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9C64E7C" w14:textId="77777777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Prioritate: 2 - O regiune cu orașe prietenoase cu mediu</w:t>
      </w:r>
    </w:p>
    <w:p w14:paraId="37BDB141" w14:textId="1E2E25EE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Obiectiv specific: 2.1 - Promovarea eficienței energetice și reducerea emisiilor de gaze cu efect de seră</w:t>
      </w:r>
    </w:p>
    <w:p w14:paraId="42770661" w14:textId="426DF332" w:rsid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Apel de proiecte: Promovarea eficienței energetice și reducerea emisiilor de gaze cu efect de seră prin investiții în clădiri publice</w:t>
      </w:r>
      <w:r w:rsidR="00402861" w:rsidRPr="00402861">
        <w:rPr>
          <w:rFonts w:ascii="Trebuchet MS" w:hAnsi="Trebuchet MS"/>
        </w:rPr>
        <w:t xml:space="preserve">, </w:t>
      </w:r>
      <w:proofErr w:type="spellStart"/>
      <w:r w:rsidR="00402861" w:rsidRPr="00402861">
        <w:rPr>
          <w:rFonts w:ascii="Trebuchet MS" w:hAnsi="Trebuchet MS"/>
        </w:rPr>
        <w:t>proiecte</w:t>
      </w:r>
      <w:proofErr w:type="spellEnd"/>
      <w:r w:rsidR="00402861" w:rsidRPr="00402861">
        <w:rPr>
          <w:rFonts w:ascii="Trebuchet MS" w:hAnsi="Trebuchet MS"/>
        </w:rPr>
        <w:t xml:space="preserve"> </w:t>
      </w:r>
      <w:proofErr w:type="spellStart"/>
      <w:r w:rsidR="00402861" w:rsidRPr="00402861">
        <w:rPr>
          <w:rFonts w:ascii="Trebuchet MS" w:hAnsi="Trebuchet MS"/>
        </w:rPr>
        <w:t>etapizate</w:t>
      </w:r>
      <w:proofErr w:type="spellEnd"/>
    </w:p>
    <w:p w14:paraId="0EB36214" w14:textId="34B5EDF8" w:rsidR="00512BF6" w:rsidRPr="00BF27C9" w:rsidRDefault="00512BF6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C67C3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C638C" w14:textId="77777777" w:rsidR="00C67C3E" w:rsidRDefault="00C67C3E" w:rsidP="00BE5C0B">
      <w:pPr>
        <w:spacing w:after="0" w:line="240" w:lineRule="auto"/>
      </w:pPr>
      <w:r>
        <w:separator/>
      </w:r>
    </w:p>
  </w:endnote>
  <w:endnote w:type="continuationSeparator" w:id="0">
    <w:p w14:paraId="19B3CC4F" w14:textId="77777777" w:rsidR="00C67C3E" w:rsidRDefault="00C67C3E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735A8" w14:textId="77777777" w:rsidR="00C67C3E" w:rsidRDefault="00C67C3E" w:rsidP="00BE5C0B">
      <w:pPr>
        <w:spacing w:after="0" w:line="240" w:lineRule="auto"/>
      </w:pPr>
      <w:r>
        <w:separator/>
      </w:r>
    </w:p>
  </w:footnote>
  <w:footnote w:type="continuationSeparator" w:id="0">
    <w:p w14:paraId="676E2ADC" w14:textId="77777777" w:rsidR="00C67C3E" w:rsidRDefault="00C67C3E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DAC"/>
    <w:rsid w:val="003B0B03"/>
    <w:rsid w:val="003D73C4"/>
    <w:rsid w:val="003D758D"/>
    <w:rsid w:val="003E2FC3"/>
    <w:rsid w:val="003E49B5"/>
    <w:rsid w:val="003E597F"/>
    <w:rsid w:val="00402861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16DCC"/>
    <w:rsid w:val="00922860"/>
    <w:rsid w:val="009320BF"/>
    <w:rsid w:val="009569AB"/>
    <w:rsid w:val="009807EC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215F4"/>
    <w:rsid w:val="00C34EAF"/>
    <w:rsid w:val="00C45EF0"/>
    <w:rsid w:val="00C67C3E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EE7C2F"/>
    <w:rsid w:val="00F36F62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757</Words>
  <Characters>4321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Silviu Stan</cp:lastModifiedBy>
  <cp:revision>38</cp:revision>
  <dcterms:created xsi:type="dcterms:W3CDTF">2023-05-02T15:10:00Z</dcterms:created>
  <dcterms:modified xsi:type="dcterms:W3CDTF">2024-03-22T07:45:00Z</dcterms:modified>
</cp:coreProperties>
</file>