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796D234D" w:rsid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>ANEXA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>NR.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>2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974734">
        <w:rPr>
          <w:rFonts w:ascii="Trebuchet MS" w:hAnsi="Trebuchet MS"/>
          <w:b/>
          <w:bCs/>
          <w:sz w:val="24"/>
          <w:szCs w:val="24"/>
        </w:rPr>
        <w:t>2041</w:t>
      </w:r>
      <w:r w:rsidR="00AE3049">
        <w:rPr>
          <w:rFonts w:ascii="Trebuchet MS" w:hAnsi="Trebuchet MS"/>
          <w:b/>
          <w:bCs/>
          <w:sz w:val="24"/>
          <w:szCs w:val="24"/>
        </w:rPr>
        <w:t>/</w:t>
      </w:r>
      <w:r w:rsidR="00974734">
        <w:rPr>
          <w:rFonts w:ascii="Trebuchet MS" w:hAnsi="Trebuchet MS"/>
          <w:b/>
          <w:bCs/>
          <w:sz w:val="24"/>
          <w:szCs w:val="24"/>
        </w:rPr>
        <w:t>25</w:t>
      </w:r>
      <w:r w:rsidR="00AE3049">
        <w:rPr>
          <w:rFonts w:ascii="Trebuchet MS" w:hAnsi="Trebuchet MS"/>
          <w:b/>
          <w:bCs/>
          <w:sz w:val="24"/>
          <w:szCs w:val="24"/>
        </w:rPr>
        <w:t>.05.2023</w:t>
      </w:r>
    </w:p>
    <w:p w14:paraId="537CE110" w14:textId="77777777" w:rsidR="0020742B" w:rsidRPr="0020742B" w:rsidRDefault="0020742B" w:rsidP="0020742B">
      <w:pPr>
        <w:spacing w:after="0" w:line="360" w:lineRule="auto"/>
        <w:rPr>
          <w:rFonts w:ascii="Trebuchet MS" w:hAnsi="Trebuchet MS"/>
        </w:rPr>
      </w:pPr>
    </w:p>
    <w:p w14:paraId="78D2F8AD" w14:textId="77777777" w:rsidR="0020742B" w:rsidRPr="00D9344B" w:rsidRDefault="0020742B" w:rsidP="00D9344B">
      <w:pPr>
        <w:spacing w:after="0" w:line="240" w:lineRule="auto"/>
        <w:rPr>
          <w:rFonts w:cstheme="minorHAnsi"/>
          <w:b/>
          <w:bCs/>
        </w:rPr>
      </w:pPr>
      <w:r w:rsidRPr="00D9344B">
        <w:rPr>
          <w:rFonts w:cstheme="minorHAnsi"/>
          <w:b/>
          <w:bCs/>
        </w:rPr>
        <w:t>Program: Programul Regional Sud-Muntenia 2021-2027</w:t>
      </w:r>
    </w:p>
    <w:p w14:paraId="509B0B32" w14:textId="77777777" w:rsidR="0020742B" w:rsidRPr="00D9344B" w:rsidRDefault="0020742B" w:rsidP="00D9344B">
      <w:pPr>
        <w:spacing w:after="0" w:line="240" w:lineRule="auto"/>
        <w:rPr>
          <w:rFonts w:cstheme="minorHAnsi"/>
          <w:b/>
          <w:bCs/>
        </w:rPr>
      </w:pPr>
      <w:r w:rsidRPr="00D9344B">
        <w:rPr>
          <w:rFonts w:cstheme="minorHAnsi"/>
          <w:b/>
          <w:bCs/>
        </w:rPr>
        <w:t>Prioritate: 6 - O regiune atractivă</w:t>
      </w:r>
    </w:p>
    <w:p w14:paraId="67094ADD" w14:textId="77777777" w:rsidR="0020742B" w:rsidRPr="00D9344B" w:rsidRDefault="0020742B" w:rsidP="00D9344B">
      <w:pPr>
        <w:spacing w:after="0" w:line="240" w:lineRule="auto"/>
        <w:jc w:val="both"/>
        <w:rPr>
          <w:rFonts w:cstheme="minorHAnsi"/>
          <w:b/>
          <w:bCs/>
        </w:rPr>
      </w:pPr>
      <w:r w:rsidRPr="00D9344B">
        <w:rPr>
          <w:rFonts w:cstheme="minorHAnsi"/>
          <w:b/>
          <w:bCs/>
        </w:rPr>
        <w:t>Obiectiv specific: RSO 5.1  - Promovarea dezvoltării integrate și incluzive în domeniul social, economic și al mediului, precum și a culturii, a patrimoniului natural, a turismului sustenabil și a securității în zonele urbane</w:t>
      </w:r>
    </w:p>
    <w:p w14:paraId="6A89E7FC" w14:textId="77777777" w:rsidR="0020742B" w:rsidRPr="00D9344B" w:rsidRDefault="0020742B" w:rsidP="00D9344B">
      <w:pPr>
        <w:spacing w:after="0" w:line="240" w:lineRule="auto"/>
        <w:jc w:val="both"/>
        <w:rPr>
          <w:rFonts w:cstheme="minorHAnsi"/>
          <w:b/>
          <w:bCs/>
        </w:rPr>
      </w:pPr>
      <w:r w:rsidRPr="00D9344B">
        <w:rPr>
          <w:rFonts w:cstheme="minorHAnsi"/>
          <w:b/>
          <w:bCs/>
        </w:rPr>
        <w:t xml:space="preserve">Operațiunea A – Sprijin acordat municipiilor reședință de județ, inclusiv zonelor urbane funcționale ale acestora, din regiunea Sud-Muntenia, pentru investiții în operațiuni de regenerare urbană </w:t>
      </w:r>
    </w:p>
    <w:p w14:paraId="4795975F" w14:textId="2FC6AB2C" w:rsidR="0020742B" w:rsidRPr="00D9344B" w:rsidRDefault="0020742B" w:rsidP="00D9344B">
      <w:pPr>
        <w:spacing w:after="0" w:line="240" w:lineRule="auto"/>
        <w:jc w:val="both"/>
        <w:rPr>
          <w:rFonts w:cstheme="minorHAnsi"/>
          <w:b/>
          <w:bCs/>
          <w:highlight w:val="yellow"/>
        </w:rPr>
      </w:pPr>
      <w:r w:rsidRPr="00D9344B">
        <w:rPr>
          <w:rFonts w:cstheme="minorHAnsi"/>
          <w:b/>
          <w:bCs/>
        </w:rPr>
        <w:t xml:space="preserve">Apel de proiecte: </w:t>
      </w:r>
      <w:r w:rsidR="00D9344B" w:rsidRPr="00D9344B">
        <w:rPr>
          <w:b/>
          <w:bCs/>
          <w:szCs w:val="20"/>
        </w:rPr>
        <w:t>PRSM/385/PRSM_P6/OP5/RSO5.1/PRSM_A32</w:t>
      </w:r>
    </w:p>
    <w:p w14:paraId="3EB8D2D4" w14:textId="77777777" w:rsidR="0020742B" w:rsidRPr="00507911" w:rsidRDefault="0020742B" w:rsidP="0020742B">
      <w:pPr>
        <w:widowControl w:val="0"/>
        <w:spacing w:after="0" w:line="240" w:lineRule="auto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11895A73" w14:textId="0C809F4F" w:rsidR="008A3EC7" w:rsidRPr="00974734" w:rsidRDefault="0097473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ro-RO" w:bidi="ro-RO"/>
        </w:rPr>
      </w:pPr>
      <w:r w:rsidRPr="00974734">
        <w:rPr>
          <w:rFonts w:ascii="Trebuchet MS" w:eastAsia="Arial" w:hAnsi="Trebuchet MS"/>
          <w:b/>
          <w:spacing w:val="1"/>
          <w:sz w:val="24"/>
          <w:szCs w:val="24"/>
        </w:rPr>
        <w:t>Plan de monitorizare</w:t>
      </w:r>
      <w:r w:rsidR="00FA17CE">
        <w:rPr>
          <w:rFonts w:ascii="Trebuchet MS" w:eastAsia="Arial" w:hAnsi="Trebuchet MS"/>
          <w:b/>
          <w:spacing w:val="1"/>
          <w:sz w:val="24"/>
          <w:szCs w:val="24"/>
        </w:rPr>
        <w:t>– PRSM 2021-2027</w:t>
      </w: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2172"/>
        <w:gridCol w:w="1510"/>
        <w:gridCol w:w="2611"/>
        <w:gridCol w:w="2154"/>
        <w:gridCol w:w="1978"/>
        <w:gridCol w:w="2339"/>
        <w:gridCol w:w="1100"/>
        <w:gridCol w:w="1100"/>
      </w:tblGrid>
      <w:tr w:rsidR="003004DC" w:rsidRPr="009D6072" w14:paraId="5EE2DF6D" w14:textId="77777777" w:rsidTr="00D9344B">
        <w:trPr>
          <w:trHeight w:val="360"/>
          <w:jc w:val="center"/>
        </w:trPr>
        <w:tc>
          <w:tcPr>
            <w:tcW w:w="155" w:type="pct"/>
            <w:vMerge w:val="restart"/>
            <w:shd w:val="clear" w:color="auto" w:fill="auto"/>
          </w:tcPr>
          <w:p w14:paraId="09E24EE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 xml:space="preserve">Nr. crt. </w:t>
            </w:r>
          </w:p>
        </w:tc>
        <w:tc>
          <w:tcPr>
            <w:tcW w:w="715" w:type="pct"/>
            <w:vMerge w:val="restart"/>
          </w:tcPr>
          <w:p w14:paraId="49FA342F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Indicator de etapă / cod indicator</w:t>
            </w:r>
          </w:p>
        </w:tc>
        <w:tc>
          <w:tcPr>
            <w:tcW w:w="489" w:type="pct"/>
            <w:vMerge w:val="restart"/>
            <w:shd w:val="clear" w:color="auto" w:fill="auto"/>
          </w:tcPr>
          <w:p w14:paraId="1EB0CC5D" w14:textId="1F234CE6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Tip indicator de etapă (calitativ/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cantitativ/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valoric)</w:t>
            </w:r>
          </w:p>
        </w:tc>
        <w:tc>
          <w:tcPr>
            <w:tcW w:w="857" w:type="pct"/>
            <w:vMerge w:val="restart"/>
          </w:tcPr>
          <w:p w14:paraId="7F9CC4BA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Descriere</w:t>
            </w:r>
          </w:p>
        </w:tc>
        <w:tc>
          <w:tcPr>
            <w:tcW w:w="709" w:type="pct"/>
            <w:vMerge w:val="restart"/>
          </w:tcPr>
          <w:p w14:paraId="3C341592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Criteriu de validare</w:t>
            </w:r>
          </w:p>
        </w:tc>
        <w:tc>
          <w:tcPr>
            <w:tcW w:w="652" w:type="pct"/>
            <w:vMerge w:val="restart"/>
          </w:tcPr>
          <w:p w14:paraId="352C6193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Termen de realizare</w:t>
            </w:r>
          </w:p>
        </w:tc>
        <w:tc>
          <w:tcPr>
            <w:tcW w:w="769" w:type="pct"/>
            <w:vMerge w:val="restart"/>
            <w:shd w:val="clear" w:color="auto" w:fill="auto"/>
          </w:tcPr>
          <w:p w14:paraId="02A80E96" w14:textId="2849D9C4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Documente/dovezi  care probează îndeplinirea criteriilor</w:t>
            </w:r>
          </w:p>
        </w:tc>
        <w:tc>
          <w:tcPr>
            <w:tcW w:w="302" w:type="pct"/>
            <w:vMerge w:val="restart"/>
          </w:tcPr>
          <w:p w14:paraId="04443D3A" w14:textId="3433EF3F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Țintă finală indicator de realizare</w:t>
            </w:r>
          </w:p>
        </w:tc>
        <w:tc>
          <w:tcPr>
            <w:tcW w:w="351" w:type="pct"/>
            <w:vMerge w:val="restart"/>
          </w:tcPr>
          <w:p w14:paraId="48ED9E68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Tintă finală indicator de rezultat</w:t>
            </w:r>
          </w:p>
        </w:tc>
      </w:tr>
      <w:tr w:rsidR="003004DC" w:rsidRPr="009D6072" w14:paraId="24C88A21" w14:textId="77777777" w:rsidTr="00D9344B">
        <w:trPr>
          <w:trHeight w:val="360"/>
          <w:jc w:val="center"/>
        </w:trPr>
        <w:tc>
          <w:tcPr>
            <w:tcW w:w="155" w:type="pct"/>
            <w:vMerge/>
            <w:shd w:val="clear" w:color="auto" w:fill="auto"/>
          </w:tcPr>
          <w:p w14:paraId="40A2397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15" w:type="pct"/>
            <w:vMerge/>
          </w:tcPr>
          <w:p w14:paraId="2A83F834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489" w:type="pct"/>
            <w:vMerge/>
            <w:shd w:val="clear" w:color="auto" w:fill="auto"/>
          </w:tcPr>
          <w:p w14:paraId="23D5B88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57" w:type="pct"/>
            <w:vMerge/>
          </w:tcPr>
          <w:p w14:paraId="59152AD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09" w:type="pct"/>
            <w:vMerge/>
          </w:tcPr>
          <w:p w14:paraId="1C19A0D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652" w:type="pct"/>
            <w:vMerge/>
          </w:tcPr>
          <w:p w14:paraId="1E3B77E6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69" w:type="pct"/>
            <w:vMerge/>
            <w:shd w:val="clear" w:color="auto" w:fill="auto"/>
          </w:tcPr>
          <w:p w14:paraId="6A7383B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02" w:type="pct"/>
            <w:vMerge/>
          </w:tcPr>
          <w:p w14:paraId="6C905F5D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51" w:type="pct"/>
            <w:vMerge/>
          </w:tcPr>
          <w:p w14:paraId="79A75DD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9344B" w:rsidRPr="009D6072" w14:paraId="47033B3C" w14:textId="77777777" w:rsidTr="00D9344B">
        <w:trPr>
          <w:jc w:val="center"/>
        </w:trPr>
        <w:tc>
          <w:tcPr>
            <w:tcW w:w="155" w:type="pct"/>
          </w:tcPr>
          <w:p w14:paraId="3C67D94C" w14:textId="684B886E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1</w:t>
            </w:r>
          </w:p>
        </w:tc>
        <w:tc>
          <w:tcPr>
            <w:tcW w:w="715" w:type="pct"/>
          </w:tcPr>
          <w:p w14:paraId="7708131F" w14:textId="7EAD1917" w:rsidR="00D9344B" w:rsidRPr="003004DC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Contractarea serviciilor de informare si publicitate</w:t>
            </w:r>
          </w:p>
        </w:tc>
        <w:tc>
          <w:tcPr>
            <w:tcW w:w="489" w:type="pct"/>
          </w:tcPr>
          <w:p w14:paraId="0BD2764A" w14:textId="51A872A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857" w:type="pct"/>
          </w:tcPr>
          <w:p w14:paraId="2410A942" w14:textId="46435D1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Se va încheia contractul de informare si publicitate</w:t>
            </w:r>
          </w:p>
        </w:tc>
        <w:tc>
          <w:tcPr>
            <w:tcW w:w="709" w:type="pct"/>
          </w:tcPr>
          <w:p w14:paraId="2E3A218B" w14:textId="21570ED4" w:rsidR="00D9344B" w:rsidRPr="003004DC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 semnat</w:t>
            </w:r>
          </w:p>
        </w:tc>
        <w:tc>
          <w:tcPr>
            <w:tcW w:w="652" w:type="pct"/>
          </w:tcPr>
          <w:p w14:paraId="07259FCD" w14:textId="23E09BD5" w:rsidR="00D9344B" w:rsidRPr="003004DC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769" w:type="pct"/>
          </w:tcPr>
          <w:p w14:paraId="497027D4" w14:textId="7AC6F26C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</w:t>
            </w:r>
          </w:p>
        </w:tc>
        <w:tc>
          <w:tcPr>
            <w:tcW w:w="302" w:type="pct"/>
            <w:vMerge w:val="restart"/>
          </w:tcPr>
          <w:p w14:paraId="6EB4DE3C" w14:textId="699DCA74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A se completa conform indicatorilor de realizare din Cererea de finanțare</w:t>
            </w:r>
          </w:p>
        </w:tc>
        <w:tc>
          <w:tcPr>
            <w:tcW w:w="351" w:type="pct"/>
            <w:vMerge w:val="restart"/>
          </w:tcPr>
          <w:p w14:paraId="2BBE850E" w14:textId="656CB5F4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A se completa conform indicatorilor de rezultat din Cererea de finanțare</w:t>
            </w:r>
          </w:p>
        </w:tc>
      </w:tr>
      <w:tr w:rsidR="00D9344B" w:rsidRPr="009D6072" w14:paraId="12E7C956" w14:textId="77777777" w:rsidTr="00D9344B">
        <w:trPr>
          <w:jc w:val="center"/>
        </w:trPr>
        <w:tc>
          <w:tcPr>
            <w:tcW w:w="155" w:type="pct"/>
          </w:tcPr>
          <w:p w14:paraId="62043BC5" w14:textId="34BDC512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2</w:t>
            </w:r>
          </w:p>
        </w:tc>
        <w:tc>
          <w:tcPr>
            <w:tcW w:w="715" w:type="pct"/>
          </w:tcPr>
          <w:p w14:paraId="5775DFA3" w14:textId="1DCC383B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Contractarea serviciilor de dirigenție de șantier</w:t>
            </w:r>
          </w:p>
        </w:tc>
        <w:tc>
          <w:tcPr>
            <w:tcW w:w="489" w:type="pct"/>
          </w:tcPr>
          <w:p w14:paraId="60115FB5" w14:textId="3E95F51E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 w:rsidRPr="00477AF0"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857" w:type="pct"/>
          </w:tcPr>
          <w:p w14:paraId="15918763" w14:textId="19E956E5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Se va încheia contractul de dirigentie</w:t>
            </w:r>
          </w:p>
        </w:tc>
        <w:tc>
          <w:tcPr>
            <w:tcW w:w="709" w:type="pct"/>
          </w:tcPr>
          <w:p w14:paraId="0B039245" w14:textId="27B73E40" w:rsidR="00D9344B" w:rsidRPr="003004DC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 semnat</w:t>
            </w:r>
          </w:p>
        </w:tc>
        <w:tc>
          <w:tcPr>
            <w:tcW w:w="652" w:type="pct"/>
          </w:tcPr>
          <w:p w14:paraId="230F287A" w14:textId="3BDBD36C" w:rsidR="00D9344B" w:rsidRPr="009D6072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769" w:type="pct"/>
          </w:tcPr>
          <w:p w14:paraId="179087C5" w14:textId="7B4ABC95" w:rsidR="00D9344B" w:rsidRPr="00D43957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</w:t>
            </w:r>
          </w:p>
        </w:tc>
        <w:tc>
          <w:tcPr>
            <w:tcW w:w="302" w:type="pct"/>
            <w:vMerge/>
          </w:tcPr>
          <w:p w14:paraId="1EB553EE" w14:textId="7777777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51" w:type="pct"/>
            <w:vMerge/>
          </w:tcPr>
          <w:p w14:paraId="2D619041" w14:textId="7777777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9344B" w:rsidRPr="009D6072" w14:paraId="3B38795A" w14:textId="77777777" w:rsidTr="00D9344B">
        <w:trPr>
          <w:jc w:val="center"/>
        </w:trPr>
        <w:tc>
          <w:tcPr>
            <w:tcW w:w="155" w:type="pct"/>
          </w:tcPr>
          <w:p w14:paraId="39900B3A" w14:textId="77777777" w:rsidR="00D9344B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  <w:p w14:paraId="2E531D48" w14:textId="660B7C6C" w:rsidR="00D9344B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3</w:t>
            </w:r>
          </w:p>
        </w:tc>
        <w:tc>
          <w:tcPr>
            <w:tcW w:w="715" w:type="pct"/>
          </w:tcPr>
          <w:p w14:paraId="7492E69B" w14:textId="77777777" w:rsidR="00D9344B" w:rsidRPr="00F7759B" w:rsidRDefault="00D9344B" w:rsidP="00D9344B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>Publicarea anunțului</w:t>
            </w:r>
          </w:p>
          <w:p w14:paraId="42A5B5C7" w14:textId="77777777" w:rsidR="00D9344B" w:rsidRPr="00F7759B" w:rsidRDefault="00D9344B" w:rsidP="00D9344B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 xml:space="preserve">privind 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achiziția </w:t>
            </w:r>
          </w:p>
          <w:p w14:paraId="45970F19" w14:textId="6A3B7BAA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>lucrărilor de construcți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>i</w:t>
            </w:r>
          </w:p>
        </w:tc>
        <w:tc>
          <w:tcPr>
            <w:tcW w:w="489" w:type="pct"/>
          </w:tcPr>
          <w:p w14:paraId="4F2B17E9" w14:textId="070429F0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857" w:type="pct"/>
          </w:tcPr>
          <w:p w14:paraId="45C9955C" w14:textId="77777777" w:rsidR="00D9344B" w:rsidRPr="00F7759B" w:rsidRDefault="00D9344B" w:rsidP="00D9344B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>Publicarea anunțului</w:t>
            </w:r>
          </w:p>
          <w:p w14:paraId="6173B499" w14:textId="77777777" w:rsidR="00D9344B" w:rsidRPr="00F7759B" w:rsidRDefault="00D9344B" w:rsidP="00D9344B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 xml:space="preserve">privind 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achiziția </w:t>
            </w:r>
          </w:p>
          <w:p w14:paraId="434119B7" w14:textId="2EE44B0B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>lucrărilor de construcți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>i</w:t>
            </w:r>
          </w:p>
        </w:tc>
        <w:tc>
          <w:tcPr>
            <w:tcW w:w="709" w:type="pct"/>
          </w:tcPr>
          <w:p w14:paraId="338453AE" w14:textId="071FA956" w:rsidR="00D9344B" w:rsidRPr="003004DC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Anunț în SEAP (dupa caz) </w:t>
            </w:r>
          </w:p>
        </w:tc>
        <w:tc>
          <w:tcPr>
            <w:tcW w:w="652" w:type="pct"/>
          </w:tcPr>
          <w:p w14:paraId="768AF7A6" w14:textId="64AFEE87" w:rsidR="00D9344B" w:rsidRPr="009D6072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769" w:type="pct"/>
          </w:tcPr>
          <w:p w14:paraId="4C4B9969" w14:textId="4C5EAA47" w:rsidR="00D9344B" w:rsidRPr="00D43957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Anunt publicat </w:t>
            </w:r>
          </w:p>
        </w:tc>
        <w:tc>
          <w:tcPr>
            <w:tcW w:w="302" w:type="pct"/>
            <w:vMerge/>
          </w:tcPr>
          <w:p w14:paraId="0B491F99" w14:textId="7777777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51" w:type="pct"/>
            <w:vMerge/>
          </w:tcPr>
          <w:p w14:paraId="0F4DEAE1" w14:textId="7777777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9344B" w:rsidRPr="009D6072" w14:paraId="3EED24B0" w14:textId="77777777" w:rsidTr="00D9344B">
        <w:trPr>
          <w:jc w:val="center"/>
        </w:trPr>
        <w:tc>
          <w:tcPr>
            <w:tcW w:w="155" w:type="pct"/>
          </w:tcPr>
          <w:p w14:paraId="7314C517" w14:textId="61B11898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4</w:t>
            </w:r>
          </w:p>
        </w:tc>
        <w:tc>
          <w:tcPr>
            <w:tcW w:w="715" w:type="pct"/>
          </w:tcPr>
          <w:p w14:paraId="1E75C282" w14:textId="77777777" w:rsidR="00D9344B" w:rsidRPr="00F7759B" w:rsidRDefault="00D9344B" w:rsidP="00D9344B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Contractarea</w:t>
            </w: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 xml:space="preserve"> lucrărilor de</w:t>
            </w:r>
          </w:p>
          <w:p w14:paraId="7EDA0427" w14:textId="1D8790A8" w:rsidR="00D9344B" w:rsidRPr="00B518DD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e</w:t>
            </w: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>xecuție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 pentru obiectiv</w:t>
            </w:r>
          </w:p>
        </w:tc>
        <w:tc>
          <w:tcPr>
            <w:tcW w:w="489" w:type="pct"/>
          </w:tcPr>
          <w:p w14:paraId="0CDE55AA" w14:textId="59E51ED0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857" w:type="pct"/>
          </w:tcPr>
          <w:p w14:paraId="48891A39" w14:textId="45DC0208" w:rsidR="00D9344B" w:rsidRPr="000214ED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Se va încheia contractul de lucrari</w:t>
            </w:r>
          </w:p>
        </w:tc>
        <w:tc>
          <w:tcPr>
            <w:tcW w:w="709" w:type="pct"/>
          </w:tcPr>
          <w:p w14:paraId="4EBFD0C7" w14:textId="2446B909" w:rsidR="00D9344B" w:rsidRPr="000214ED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 semnat</w:t>
            </w:r>
          </w:p>
        </w:tc>
        <w:tc>
          <w:tcPr>
            <w:tcW w:w="652" w:type="pct"/>
          </w:tcPr>
          <w:p w14:paraId="2FB9347E" w14:textId="483556BA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769" w:type="pct"/>
          </w:tcPr>
          <w:p w14:paraId="6F1F8336" w14:textId="414CE9D9" w:rsidR="00D9344B" w:rsidRPr="000214ED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</w:t>
            </w:r>
          </w:p>
        </w:tc>
        <w:tc>
          <w:tcPr>
            <w:tcW w:w="302" w:type="pct"/>
            <w:vMerge/>
          </w:tcPr>
          <w:p w14:paraId="26F9ACB9" w14:textId="7777777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51" w:type="pct"/>
            <w:vMerge/>
          </w:tcPr>
          <w:p w14:paraId="536403A8" w14:textId="7777777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9344B" w:rsidRPr="009D6072" w14:paraId="3DF0DE2E" w14:textId="77777777" w:rsidTr="00D9344B">
        <w:trPr>
          <w:jc w:val="center"/>
        </w:trPr>
        <w:tc>
          <w:tcPr>
            <w:tcW w:w="155" w:type="pct"/>
          </w:tcPr>
          <w:p w14:paraId="2169D640" w14:textId="74C53680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5</w:t>
            </w:r>
          </w:p>
        </w:tc>
        <w:tc>
          <w:tcPr>
            <w:tcW w:w="715" w:type="pct"/>
          </w:tcPr>
          <w:p w14:paraId="744D1B4E" w14:textId="77777777" w:rsidR="00D9344B" w:rsidRPr="00B518DD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  <w:r w:rsidRPr="00477AF0">
              <w:rPr>
                <w:rFonts w:ascii="Trebuchet MS" w:eastAsia="TrebuchetMS" w:hAnsi="Trebuchet MS" w:cs="TrebuchetMS"/>
                <w:sz w:val="16"/>
                <w:szCs w:val="16"/>
              </w:rPr>
              <w:t>Realizare plăti de către beneficiar catre prestatori in procent de 40% din total proiect</w:t>
            </w:r>
          </w:p>
        </w:tc>
        <w:tc>
          <w:tcPr>
            <w:tcW w:w="489" w:type="pct"/>
          </w:tcPr>
          <w:p w14:paraId="4D1D792B" w14:textId="408E63F3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Cantitativ/Valoric</w:t>
            </w:r>
          </w:p>
        </w:tc>
        <w:tc>
          <w:tcPr>
            <w:tcW w:w="857" w:type="pct"/>
          </w:tcPr>
          <w:p w14:paraId="319D44A2" w14:textId="77777777" w:rsidR="00D9344B" w:rsidRPr="00477AF0" w:rsidRDefault="00D9344B" w:rsidP="00D9344B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477AF0">
              <w:rPr>
                <w:rFonts w:ascii="Trebuchet MS" w:eastAsia="TrebuchetMS" w:hAnsi="Trebuchet MS" w:cs="TrebuchetMS"/>
                <w:sz w:val="16"/>
                <w:szCs w:val="16"/>
              </w:rPr>
              <w:t>Execuție lucrări</w:t>
            </w:r>
          </w:p>
          <w:p w14:paraId="795ECF25" w14:textId="77777777" w:rsidR="00D9344B" w:rsidRDefault="00D9344B" w:rsidP="00D9344B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Furnizare bunuri</w:t>
            </w:r>
          </w:p>
          <w:p w14:paraId="7EBE4DF2" w14:textId="453DA58B" w:rsidR="00D9344B" w:rsidRPr="005B1C7A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Prestări servicii</w:t>
            </w:r>
          </w:p>
        </w:tc>
        <w:tc>
          <w:tcPr>
            <w:tcW w:w="709" w:type="pct"/>
          </w:tcPr>
          <w:p w14:paraId="65C12942" w14:textId="69049CEF" w:rsidR="00D9344B" w:rsidRPr="005B1C7A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 w:rsidRPr="00477AF0">
              <w:rPr>
                <w:rFonts w:ascii="Trebuchet MS" w:hAnsi="Trebuchet MS"/>
                <w:sz w:val="16"/>
                <w:szCs w:val="16"/>
              </w:rPr>
              <w:t>OP-uri, extrase cont</w:t>
            </w:r>
          </w:p>
        </w:tc>
        <w:tc>
          <w:tcPr>
            <w:tcW w:w="652" w:type="pct"/>
          </w:tcPr>
          <w:p w14:paraId="3E58BBFE" w14:textId="71057C0D" w:rsidR="00D9344B" w:rsidRPr="009D6072" w:rsidRDefault="00D9344B" w:rsidP="00D9344B">
            <w:pPr>
              <w:spacing w:line="240" w:lineRule="auto"/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769" w:type="pct"/>
          </w:tcPr>
          <w:p w14:paraId="6D30D224" w14:textId="7A74E8E5" w:rsidR="00D9344B" w:rsidRPr="005B1C7A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 w:rsidRPr="00477AF0">
              <w:rPr>
                <w:rFonts w:ascii="Trebuchet MS" w:hAnsi="Trebuchet MS"/>
                <w:sz w:val="16"/>
                <w:szCs w:val="16"/>
              </w:rPr>
              <w:t>OP-uri, extrase cont</w:t>
            </w:r>
          </w:p>
        </w:tc>
        <w:tc>
          <w:tcPr>
            <w:tcW w:w="302" w:type="pct"/>
            <w:vMerge/>
          </w:tcPr>
          <w:p w14:paraId="04FAAB3D" w14:textId="7777777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51" w:type="pct"/>
            <w:vMerge/>
          </w:tcPr>
          <w:p w14:paraId="1F87F5E4" w14:textId="7777777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9344B" w:rsidRPr="009D6072" w14:paraId="2318D188" w14:textId="77777777" w:rsidTr="00D9344B">
        <w:trPr>
          <w:jc w:val="center"/>
        </w:trPr>
        <w:tc>
          <w:tcPr>
            <w:tcW w:w="155" w:type="pct"/>
          </w:tcPr>
          <w:p w14:paraId="3E008D07" w14:textId="4CC8B28D" w:rsidR="00D9344B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lastRenderedPageBreak/>
              <w:t>6</w:t>
            </w:r>
          </w:p>
        </w:tc>
        <w:tc>
          <w:tcPr>
            <w:tcW w:w="715" w:type="pct"/>
          </w:tcPr>
          <w:p w14:paraId="362F083B" w14:textId="0ADDF20D" w:rsidR="00D9344B" w:rsidRPr="00B518DD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  <w:r w:rsidRPr="00477AF0">
              <w:rPr>
                <w:rFonts w:ascii="Trebuchet MS" w:eastAsia="TrebuchetMS" w:hAnsi="Trebuchet MS" w:cs="TrebuchetMS"/>
                <w:sz w:val="16"/>
                <w:szCs w:val="16"/>
              </w:rPr>
              <w:t xml:space="preserve">Finalizarea lucrărilor de executie </w:t>
            </w:r>
          </w:p>
        </w:tc>
        <w:tc>
          <w:tcPr>
            <w:tcW w:w="489" w:type="pct"/>
          </w:tcPr>
          <w:p w14:paraId="455B8C3C" w14:textId="7F9B8C73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 w:rsidRPr="00477AF0">
              <w:rPr>
                <w:rFonts w:ascii="Trebuchet MS" w:hAnsi="Trebuchet MS"/>
                <w:sz w:val="16"/>
                <w:szCs w:val="16"/>
              </w:rPr>
              <w:t>Cantitativ</w:t>
            </w:r>
            <w:r>
              <w:rPr>
                <w:rFonts w:ascii="Trebuchet MS" w:hAnsi="Trebuchet MS"/>
                <w:sz w:val="16"/>
                <w:szCs w:val="16"/>
              </w:rPr>
              <w:t>, Calitativ</w:t>
            </w:r>
          </w:p>
        </w:tc>
        <w:tc>
          <w:tcPr>
            <w:tcW w:w="857" w:type="pct"/>
          </w:tcPr>
          <w:p w14:paraId="641FBA9A" w14:textId="0D680CAB" w:rsidR="00D9344B" w:rsidRPr="005B1C7A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 w:rsidRPr="00477AF0">
              <w:rPr>
                <w:rFonts w:ascii="Trebuchet MS" w:eastAsia="TrebuchetMS" w:hAnsi="Trebuchet MS" w:cs="TrebuchetMS"/>
                <w:sz w:val="16"/>
                <w:szCs w:val="16"/>
              </w:rPr>
              <w:t xml:space="preserve">Finalizarea lucrărilor de executie </w:t>
            </w:r>
          </w:p>
        </w:tc>
        <w:tc>
          <w:tcPr>
            <w:tcW w:w="709" w:type="pct"/>
          </w:tcPr>
          <w:p w14:paraId="304699DC" w14:textId="6BBABD62" w:rsidR="00D9344B" w:rsidRPr="005B1C7A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Proces verbal de recepție la terminarea lucrarilor</w:t>
            </w:r>
          </w:p>
        </w:tc>
        <w:tc>
          <w:tcPr>
            <w:tcW w:w="652" w:type="pct"/>
          </w:tcPr>
          <w:p w14:paraId="1F8966B0" w14:textId="76003A74" w:rsidR="00D9344B" w:rsidRPr="009D6072" w:rsidRDefault="00D9344B" w:rsidP="00D9344B">
            <w:pPr>
              <w:spacing w:line="240" w:lineRule="auto"/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769" w:type="pct"/>
          </w:tcPr>
          <w:p w14:paraId="753538A3" w14:textId="01CF7D0A" w:rsidR="00D9344B" w:rsidRPr="005B1C7A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Proces verbal de recepție la terminarea lucrarilor</w:t>
            </w:r>
          </w:p>
        </w:tc>
        <w:tc>
          <w:tcPr>
            <w:tcW w:w="302" w:type="pct"/>
            <w:vMerge/>
          </w:tcPr>
          <w:p w14:paraId="15CAC917" w14:textId="7777777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51" w:type="pct"/>
            <w:vMerge/>
          </w:tcPr>
          <w:p w14:paraId="1F914535" w14:textId="7777777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9344B" w:rsidRPr="009D6072" w14:paraId="0AF6B685" w14:textId="77777777" w:rsidTr="00D9344B">
        <w:trPr>
          <w:jc w:val="center"/>
        </w:trPr>
        <w:tc>
          <w:tcPr>
            <w:tcW w:w="155" w:type="pct"/>
          </w:tcPr>
          <w:p w14:paraId="24622273" w14:textId="4A76B459" w:rsidR="00D9344B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7</w:t>
            </w:r>
          </w:p>
        </w:tc>
        <w:tc>
          <w:tcPr>
            <w:tcW w:w="715" w:type="pct"/>
          </w:tcPr>
          <w:p w14:paraId="63D04B6D" w14:textId="682EB928" w:rsidR="00D9344B" w:rsidRPr="00B518DD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Receptia bunurilor/echipamentelor (poate fi impartita in mai multe etape/indicatori distincte/ti)</w:t>
            </w:r>
          </w:p>
        </w:tc>
        <w:tc>
          <w:tcPr>
            <w:tcW w:w="489" w:type="pct"/>
          </w:tcPr>
          <w:p w14:paraId="48EA7089" w14:textId="638219BB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 w:rsidRPr="00477AF0">
              <w:rPr>
                <w:rFonts w:ascii="Trebuchet MS" w:hAnsi="Trebuchet MS"/>
                <w:sz w:val="16"/>
                <w:szCs w:val="16"/>
              </w:rPr>
              <w:t>Cantitativ</w:t>
            </w:r>
            <w:r>
              <w:rPr>
                <w:rFonts w:ascii="Trebuchet MS" w:hAnsi="Trebuchet MS"/>
                <w:sz w:val="16"/>
                <w:szCs w:val="16"/>
              </w:rPr>
              <w:t>, Calitativ</w:t>
            </w:r>
          </w:p>
        </w:tc>
        <w:tc>
          <w:tcPr>
            <w:tcW w:w="857" w:type="pct"/>
          </w:tcPr>
          <w:p w14:paraId="64EC0CBC" w14:textId="112211D9" w:rsidR="00D9344B" w:rsidRPr="005B1C7A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Receptia bunurilor/echipamentelor</w:t>
            </w:r>
          </w:p>
        </w:tc>
        <w:tc>
          <w:tcPr>
            <w:tcW w:w="709" w:type="pct"/>
          </w:tcPr>
          <w:p w14:paraId="4EB187C0" w14:textId="63136F6C" w:rsidR="00D9344B" w:rsidRPr="005B1C7A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Proces verbal de recepție </w:t>
            </w:r>
          </w:p>
        </w:tc>
        <w:tc>
          <w:tcPr>
            <w:tcW w:w="652" w:type="pct"/>
          </w:tcPr>
          <w:p w14:paraId="0BB1A978" w14:textId="7BA667E9" w:rsidR="00D9344B" w:rsidRPr="009D6072" w:rsidRDefault="00D9344B" w:rsidP="00D9344B">
            <w:pPr>
              <w:spacing w:line="240" w:lineRule="auto"/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769" w:type="pct"/>
          </w:tcPr>
          <w:p w14:paraId="39BF1678" w14:textId="39ED4224" w:rsidR="00D9344B" w:rsidRPr="005B1C7A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Proces verbal de recepție </w:t>
            </w:r>
          </w:p>
        </w:tc>
        <w:tc>
          <w:tcPr>
            <w:tcW w:w="302" w:type="pct"/>
            <w:vMerge/>
          </w:tcPr>
          <w:p w14:paraId="72CDC412" w14:textId="7777777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51" w:type="pct"/>
            <w:vMerge/>
          </w:tcPr>
          <w:p w14:paraId="5AE7D582" w14:textId="7777777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9344B" w:rsidRPr="009D6072" w14:paraId="4201AEC3" w14:textId="77777777" w:rsidTr="00D9344B">
        <w:trPr>
          <w:jc w:val="center"/>
        </w:trPr>
        <w:tc>
          <w:tcPr>
            <w:tcW w:w="155" w:type="pct"/>
          </w:tcPr>
          <w:p w14:paraId="12C5545E" w14:textId="46F18E1A" w:rsidR="00D9344B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8</w:t>
            </w:r>
          </w:p>
        </w:tc>
        <w:tc>
          <w:tcPr>
            <w:tcW w:w="715" w:type="pct"/>
          </w:tcPr>
          <w:p w14:paraId="37424DDA" w14:textId="091E6003" w:rsidR="00D9344B" w:rsidRPr="00B518DD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Indicator realizare</w:t>
            </w:r>
          </w:p>
        </w:tc>
        <w:tc>
          <w:tcPr>
            <w:tcW w:w="489" w:type="pct"/>
          </w:tcPr>
          <w:p w14:paraId="05B1646A" w14:textId="6D560B82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857" w:type="pct"/>
          </w:tcPr>
          <w:p w14:paraId="0165DD2D" w14:textId="77777777" w:rsidR="00D9344B" w:rsidRPr="005B1C7A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09" w:type="pct"/>
          </w:tcPr>
          <w:p w14:paraId="3BE2B056" w14:textId="77777777" w:rsidR="00D9344B" w:rsidRPr="005B1C7A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652" w:type="pct"/>
          </w:tcPr>
          <w:p w14:paraId="0293946F" w14:textId="77777777" w:rsidR="00D9344B" w:rsidRPr="009D6072" w:rsidRDefault="00D9344B" w:rsidP="00D9344B">
            <w:pPr>
              <w:spacing w:line="240" w:lineRule="auto"/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69" w:type="pct"/>
          </w:tcPr>
          <w:p w14:paraId="72B2264F" w14:textId="77777777" w:rsidR="00D9344B" w:rsidRPr="005B1C7A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02" w:type="pct"/>
          </w:tcPr>
          <w:p w14:paraId="3774A98D" w14:textId="7777777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51" w:type="pct"/>
          </w:tcPr>
          <w:p w14:paraId="11995294" w14:textId="7777777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9344B" w:rsidRPr="009D6072" w14:paraId="22834E90" w14:textId="77777777" w:rsidTr="00D9344B">
        <w:trPr>
          <w:jc w:val="center"/>
        </w:trPr>
        <w:tc>
          <w:tcPr>
            <w:tcW w:w="155" w:type="pct"/>
          </w:tcPr>
          <w:p w14:paraId="11EEC427" w14:textId="3BE55822" w:rsidR="00D9344B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9</w:t>
            </w:r>
          </w:p>
        </w:tc>
        <w:tc>
          <w:tcPr>
            <w:tcW w:w="715" w:type="pct"/>
          </w:tcPr>
          <w:p w14:paraId="0FE7B575" w14:textId="5A8F0E81" w:rsidR="00D9344B" w:rsidRPr="00B518DD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Indicator rezultat</w:t>
            </w:r>
          </w:p>
        </w:tc>
        <w:tc>
          <w:tcPr>
            <w:tcW w:w="489" w:type="pct"/>
          </w:tcPr>
          <w:p w14:paraId="47290034" w14:textId="3D2C51D1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857" w:type="pct"/>
          </w:tcPr>
          <w:p w14:paraId="0AF9954C" w14:textId="77777777" w:rsidR="00D9344B" w:rsidRPr="005B1C7A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09" w:type="pct"/>
          </w:tcPr>
          <w:p w14:paraId="23E14640" w14:textId="77777777" w:rsidR="00D9344B" w:rsidRPr="005B1C7A" w:rsidRDefault="00D9344B" w:rsidP="00D93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652" w:type="pct"/>
          </w:tcPr>
          <w:p w14:paraId="1450BD39" w14:textId="77777777" w:rsidR="00D9344B" w:rsidRPr="009D6072" w:rsidRDefault="00D9344B" w:rsidP="00D9344B">
            <w:pPr>
              <w:spacing w:line="240" w:lineRule="auto"/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69" w:type="pct"/>
          </w:tcPr>
          <w:p w14:paraId="7878017B" w14:textId="77777777" w:rsidR="00D9344B" w:rsidRPr="005B1C7A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02" w:type="pct"/>
          </w:tcPr>
          <w:p w14:paraId="2EDDBA5B" w14:textId="7777777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51" w:type="pct"/>
          </w:tcPr>
          <w:p w14:paraId="0B42F37A" w14:textId="77777777" w:rsidR="00D9344B" w:rsidRPr="009D6072" w:rsidRDefault="00D9344B" w:rsidP="00D9344B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</w:tbl>
    <w:p w14:paraId="75F88310" w14:textId="77777777" w:rsidR="00E97FFD" w:rsidRDefault="00E97FFD" w:rsidP="00E55DA3">
      <w:pPr>
        <w:jc w:val="both"/>
        <w:rPr>
          <w:rFonts w:ascii="Trebuchet MS" w:hAnsi="Trebuchet MS"/>
          <w:sz w:val="20"/>
          <w:szCs w:val="20"/>
        </w:rPr>
      </w:pPr>
    </w:p>
    <w:p w14:paraId="70B5840F" w14:textId="7BE40749" w:rsidR="00E55DA3" w:rsidRPr="00E55DA3" w:rsidRDefault="00E55DA3" w:rsidP="00E55DA3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Semnătură </w:t>
      </w:r>
      <w:r>
        <w:rPr>
          <w:rFonts w:ascii="Trebuchet MS" w:hAnsi="Trebuchet MS"/>
          <w:sz w:val="20"/>
          <w:szCs w:val="20"/>
        </w:rPr>
        <w:t>solici</w:t>
      </w:r>
      <w:r w:rsidRPr="003868FA">
        <w:rPr>
          <w:rFonts w:ascii="Trebuchet MS" w:hAnsi="Trebuchet MS"/>
          <w:sz w:val="20"/>
          <w:szCs w:val="20"/>
        </w:rPr>
        <w:t>tant</w:t>
      </w:r>
    </w:p>
    <w:sectPr w:rsidR="00E55DA3" w:rsidRPr="00E55DA3" w:rsidSect="00C052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989" w:bottom="1134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20E93" w14:textId="77777777" w:rsidR="00F61251" w:rsidRDefault="00F61251">
      <w:pPr>
        <w:spacing w:after="0" w:line="240" w:lineRule="auto"/>
      </w:pPr>
      <w:r>
        <w:separator/>
      </w:r>
    </w:p>
  </w:endnote>
  <w:endnote w:type="continuationSeparator" w:id="0">
    <w:p w14:paraId="22A83DCB" w14:textId="77777777" w:rsidR="00F61251" w:rsidRDefault="00F61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BA1B" w14:textId="0CC6DBF2" w:rsidR="00696BCE" w:rsidRDefault="00B924B1">
    <w:pPr>
      <w:spacing w:line="1" w:lineRule="exact"/>
    </w:pPr>
    <w:r w:rsidRPr="00B924B1">
      <w:rPr>
        <w:rFonts w:ascii="Trebuchet MS" w:eastAsia="Times New Roman" w:hAnsi="Trebuchet MS" w:cs="Times New Roman"/>
        <w:noProof/>
        <w:sz w:val="20"/>
        <w:szCs w:val="24"/>
      </w:rPr>
      <w:drawing>
        <wp:anchor distT="0" distB="0" distL="114300" distR="114300" simplePos="0" relativeHeight="251670528" behindDoc="0" locked="0" layoutInCell="1" allowOverlap="1" wp14:anchorId="43F07E73" wp14:editId="7B52FEE7">
          <wp:simplePos x="0" y="0"/>
          <wp:positionH relativeFrom="page">
            <wp:posOffset>1774825</wp:posOffset>
          </wp:positionH>
          <wp:positionV relativeFrom="paragraph">
            <wp:posOffset>-121920</wp:posOffset>
          </wp:positionV>
          <wp:extent cx="7559675" cy="481330"/>
          <wp:effectExtent l="0" t="0" r="3175" b="0"/>
          <wp:wrapSquare wrapText="bothSides"/>
          <wp:docPr id="2119176859" name="Picture 21191768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68833" w14:textId="2B990750" w:rsidR="00AE3049" w:rsidRDefault="00E97FFD">
    <w:pPr>
      <w:pStyle w:val="Footer"/>
    </w:pPr>
    <w:r>
      <w:rPr>
        <w:noProof/>
      </w:rPr>
      <w:drawing>
        <wp:anchor distT="0" distB="0" distL="114300" distR="114300" simplePos="0" relativeHeight="251666432" behindDoc="0" locked="0" layoutInCell="1" allowOverlap="1" wp14:anchorId="327BA01C" wp14:editId="4397CF96">
          <wp:simplePos x="0" y="0"/>
          <wp:positionH relativeFrom="page">
            <wp:posOffset>1378585</wp:posOffset>
          </wp:positionH>
          <wp:positionV relativeFrom="paragraph">
            <wp:posOffset>78740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FB5ECFD" w14:textId="0BD954DB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6A089E" w14:textId="77777777" w:rsidR="00F61251" w:rsidRDefault="00F61251">
      <w:pPr>
        <w:spacing w:after="0" w:line="240" w:lineRule="auto"/>
      </w:pPr>
      <w:r>
        <w:separator/>
      </w:r>
    </w:p>
  </w:footnote>
  <w:footnote w:type="continuationSeparator" w:id="0">
    <w:p w14:paraId="6E86DB0C" w14:textId="77777777" w:rsidR="00F61251" w:rsidRDefault="00F612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0992" w14:textId="72406F19" w:rsidR="00696BCE" w:rsidRDefault="00C05242">
    <w:pPr>
      <w:spacing w:line="1" w:lineRule="exact"/>
    </w:pPr>
    <w:r>
      <w:rPr>
        <w:noProof/>
      </w:rPr>
      <w:drawing>
        <wp:anchor distT="0" distB="0" distL="114300" distR="114300" simplePos="0" relativeHeight="251668480" behindDoc="0" locked="0" layoutInCell="1" allowOverlap="1" wp14:anchorId="2CF300E7" wp14:editId="38773969">
          <wp:simplePos x="0" y="0"/>
          <wp:positionH relativeFrom="column">
            <wp:posOffset>1859280</wp:posOffset>
          </wp:positionH>
          <wp:positionV relativeFrom="paragraph">
            <wp:posOffset>-304800</wp:posOffset>
          </wp:positionV>
          <wp:extent cx="5731510" cy="510632"/>
          <wp:effectExtent l="0" t="0" r="2540" b="3810"/>
          <wp:wrapSquare wrapText="bothSides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33C56" w14:textId="77777777" w:rsidR="00B924B1" w:rsidRDefault="00B924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14ED"/>
    <w:rsid w:val="000240B7"/>
    <w:rsid w:val="00025C21"/>
    <w:rsid w:val="000335EE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07C1B"/>
    <w:rsid w:val="00117816"/>
    <w:rsid w:val="00131173"/>
    <w:rsid w:val="001456AA"/>
    <w:rsid w:val="00155F54"/>
    <w:rsid w:val="00160D89"/>
    <w:rsid w:val="00170766"/>
    <w:rsid w:val="001708CD"/>
    <w:rsid w:val="00173A70"/>
    <w:rsid w:val="00175DB4"/>
    <w:rsid w:val="001867C1"/>
    <w:rsid w:val="001D02ED"/>
    <w:rsid w:val="001D59A7"/>
    <w:rsid w:val="001E41EB"/>
    <w:rsid w:val="001F2448"/>
    <w:rsid w:val="00201674"/>
    <w:rsid w:val="0020191F"/>
    <w:rsid w:val="00203418"/>
    <w:rsid w:val="0020742B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04DC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E06FE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B1C7A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E1890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07C7"/>
    <w:rsid w:val="00827F29"/>
    <w:rsid w:val="00844E6C"/>
    <w:rsid w:val="00845809"/>
    <w:rsid w:val="00883060"/>
    <w:rsid w:val="00886F87"/>
    <w:rsid w:val="00887031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74734"/>
    <w:rsid w:val="00985B44"/>
    <w:rsid w:val="009C0463"/>
    <w:rsid w:val="009C06A4"/>
    <w:rsid w:val="009C43E2"/>
    <w:rsid w:val="009C4471"/>
    <w:rsid w:val="009C6D4C"/>
    <w:rsid w:val="009C7E48"/>
    <w:rsid w:val="009D55C6"/>
    <w:rsid w:val="009D6FBD"/>
    <w:rsid w:val="009D7858"/>
    <w:rsid w:val="009E61C0"/>
    <w:rsid w:val="00A16FF2"/>
    <w:rsid w:val="00A34351"/>
    <w:rsid w:val="00A816C9"/>
    <w:rsid w:val="00A9298D"/>
    <w:rsid w:val="00AA57BD"/>
    <w:rsid w:val="00AC208A"/>
    <w:rsid w:val="00AC4C56"/>
    <w:rsid w:val="00AE17AF"/>
    <w:rsid w:val="00AE3049"/>
    <w:rsid w:val="00AF3349"/>
    <w:rsid w:val="00B236D3"/>
    <w:rsid w:val="00B41494"/>
    <w:rsid w:val="00B518DD"/>
    <w:rsid w:val="00B566BA"/>
    <w:rsid w:val="00B924B1"/>
    <w:rsid w:val="00BD34B0"/>
    <w:rsid w:val="00BE18E8"/>
    <w:rsid w:val="00BE1CB6"/>
    <w:rsid w:val="00BE646D"/>
    <w:rsid w:val="00C05242"/>
    <w:rsid w:val="00C24A65"/>
    <w:rsid w:val="00C322B6"/>
    <w:rsid w:val="00CB34C6"/>
    <w:rsid w:val="00CB3EA8"/>
    <w:rsid w:val="00D43957"/>
    <w:rsid w:val="00D556C2"/>
    <w:rsid w:val="00D83B81"/>
    <w:rsid w:val="00D9344B"/>
    <w:rsid w:val="00D939CC"/>
    <w:rsid w:val="00DB5380"/>
    <w:rsid w:val="00DC0A9C"/>
    <w:rsid w:val="00DD5030"/>
    <w:rsid w:val="00DE4A49"/>
    <w:rsid w:val="00DE5235"/>
    <w:rsid w:val="00E10D73"/>
    <w:rsid w:val="00E13B34"/>
    <w:rsid w:val="00E24FCB"/>
    <w:rsid w:val="00E314A2"/>
    <w:rsid w:val="00E464E2"/>
    <w:rsid w:val="00E533DE"/>
    <w:rsid w:val="00E55DA3"/>
    <w:rsid w:val="00E60064"/>
    <w:rsid w:val="00E65602"/>
    <w:rsid w:val="00E74CDF"/>
    <w:rsid w:val="00E775F3"/>
    <w:rsid w:val="00E97FFD"/>
    <w:rsid w:val="00F0666B"/>
    <w:rsid w:val="00F45E1D"/>
    <w:rsid w:val="00F61251"/>
    <w:rsid w:val="00F66F9D"/>
    <w:rsid w:val="00F75FF5"/>
    <w:rsid w:val="00F97A5D"/>
    <w:rsid w:val="00FA17CE"/>
    <w:rsid w:val="00FA3BE5"/>
    <w:rsid w:val="00FB245A"/>
    <w:rsid w:val="00FC7B24"/>
    <w:rsid w:val="00FD4383"/>
    <w:rsid w:val="00FD6E47"/>
    <w:rsid w:val="00FD6E66"/>
    <w:rsid w:val="00FE075A"/>
    <w:rsid w:val="00FE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B3D0F"/>
  <w15:chartTrackingRefBased/>
  <w15:docId w15:val="{5B71D468-0088-44A7-8B8D-2C0334CEC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F5546-6B44-4BA0-B4F9-0AD2D2BA3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Valentina Nica</cp:lastModifiedBy>
  <cp:revision>4</cp:revision>
  <dcterms:created xsi:type="dcterms:W3CDTF">2023-04-19T09:28:00Z</dcterms:created>
  <dcterms:modified xsi:type="dcterms:W3CDTF">2024-06-13T12:30:00Z</dcterms:modified>
</cp:coreProperties>
</file>