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B74060" w:rsidRDefault="00907AE9" w:rsidP="00D84C69">
      <w:pPr>
        <w:spacing w:before="120" w:after="120"/>
        <w:rPr>
          <w:rFonts w:ascii="Trebuchet MS" w:hAnsi="Trebuchet MS"/>
          <w:sz w:val="24"/>
          <w:szCs w:val="24"/>
        </w:rPr>
      </w:pPr>
    </w:p>
    <w:p w14:paraId="7972359C" w14:textId="77777777" w:rsidR="000E7BF0" w:rsidRPr="00B74060" w:rsidRDefault="000E7BF0" w:rsidP="00D84C69">
      <w:pPr>
        <w:spacing w:before="120" w:after="120"/>
        <w:rPr>
          <w:rFonts w:ascii="Trebuchet MS" w:hAnsi="Trebuchet MS"/>
          <w:sz w:val="24"/>
          <w:szCs w:val="24"/>
        </w:rPr>
      </w:pPr>
    </w:p>
    <w:p w14:paraId="209FF9E6" w14:textId="77777777" w:rsidR="000E7BF0" w:rsidRDefault="000E7BF0" w:rsidP="006B73E2">
      <w:pPr>
        <w:spacing w:after="0"/>
        <w:rPr>
          <w:rFonts w:ascii="Trebuchet MS" w:hAnsi="Trebuchet MS" w:cstheme="minorHAnsi"/>
          <w:b/>
          <w:bCs/>
          <w:sz w:val="28"/>
          <w:szCs w:val="28"/>
        </w:rPr>
      </w:pPr>
    </w:p>
    <w:p w14:paraId="5ADD4CBE" w14:textId="77777777" w:rsidR="008F51DB" w:rsidRPr="00B74060" w:rsidRDefault="008F51DB" w:rsidP="006B73E2">
      <w:pPr>
        <w:spacing w:after="0"/>
        <w:rPr>
          <w:rFonts w:ascii="Trebuchet MS" w:hAnsi="Trebuchet MS" w:cstheme="minorHAnsi"/>
          <w:b/>
          <w:bCs/>
          <w:sz w:val="28"/>
          <w:szCs w:val="28"/>
        </w:rPr>
      </w:pPr>
    </w:p>
    <w:p w14:paraId="6C2A47DB" w14:textId="77777777" w:rsidR="003D0B0D" w:rsidRPr="00B74060" w:rsidRDefault="003D0B0D" w:rsidP="006B73E2">
      <w:pPr>
        <w:spacing w:after="0"/>
        <w:rPr>
          <w:rFonts w:ascii="Trebuchet MS" w:hAnsi="Trebuchet MS" w:cstheme="minorHAnsi"/>
          <w:b/>
          <w:bCs/>
          <w:sz w:val="28"/>
          <w:szCs w:val="28"/>
        </w:rPr>
      </w:pPr>
    </w:p>
    <w:p w14:paraId="0AE15E68" w14:textId="77777777" w:rsidR="003D0B0D" w:rsidRPr="00B74060" w:rsidRDefault="003D0B0D" w:rsidP="006B73E2">
      <w:pPr>
        <w:spacing w:after="0"/>
        <w:rPr>
          <w:rFonts w:ascii="Trebuchet MS" w:hAnsi="Trebuchet MS" w:cstheme="minorHAnsi"/>
          <w:b/>
          <w:bCs/>
          <w:sz w:val="28"/>
          <w:szCs w:val="28"/>
        </w:rPr>
      </w:pPr>
    </w:p>
    <w:p w14:paraId="3719D609" w14:textId="662387A5" w:rsidR="00E0676B" w:rsidRPr="00B74060" w:rsidRDefault="00E404DE" w:rsidP="00E0676B">
      <w:pPr>
        <w:spacing w:after="0"/>
        <w:jc w:val="center"/>
        <w:rPr>
          <w:rFonts w:ascii="Trebuchet MS" w:hAnsi="Trebuchet MS" w:cstheme="minorHAnsi"/>
          <w:b/>
          <w:bCs/>
          <w:sz w:val="48"/>
          <w:szCs w:val="48"/>
          <w14:textOutline w14:w="9525" w14:cap="flat" w14:cmpd="sng" w14:algn="ctr">
            <w14:solidFill>
              <w14:schemeClr w14:val="bg1"/>
            </w14:solidFill>
            <w14:prstDash w14:val="solid"/>
            <w14:round/>
          </w14:textOutline>
        </w:rPr>
      </w:pPr>
      <w:r w:rsidRPr="00B74060">
        <w:rPr>
          <w:rFonts w:ascii="Trebuchet MS" w:hAnsi="Trebuchet MS" w:cstheme="minorHAnsi"/>
          <w:b/>
          <w:bCs/>
          <w:sz w:val="48"/>
          <w:szCs w:val="48"/>
          <w14:textOutline w14:w="9525" w14:cap="flat" w14:cmpd="sng" w14:algn="ctr">
            <w14:solidFill>
              <w14:schemeClr w14:val="bg1"/>
            </w14:solidFill>
            <w14:prstDash w14:val="solid"/>
            <w14:round/>
          </w14:textOutline>
        </w:rPr>
        <w:t>GHIDUL SOLICITANTULUI</w:t>
      </w:r>
    </w:p>
    <w:p w14:paraId="482DA20F" w14:textId="77777777" w:rsidR="00CF23CE" w:rsidRPr="00B74060" w:rsidRDefault="00CF23CE" w:rsidP="00941E3A">
      <w:pPr>
        <w:spacing w:after="0"/>
        <w:rPr>
          <w:rFonts w:ascii="Trebuchet MS" w:hAnsi="Trebuchet MS" w:cstheme="minorHAnsi"/>
          <w:sz w:val="28"/>
          <w:szCs w:val="28"/>
        </w:rPr>
      </w:pPr>
    </w:p>
    <w:p w14:paraId="03EADEBE" w14:textId="77777777" w:rsidR="00110F0F" w:rsidRPr="00B74060" w:rsidRDefault="00110F0F" w:rsidP="00941E3A">
      <w:pPr>
        <w:spacing w:after="0"/>
        <w:rPr>
          <w:rFonts w:ascii="Trebuchet MS" w:hAnsi="Trebuchet MS" w:cstheme="minorHAnsi"/>
          <w:sz w:val="28"/>
          <w:szCs w:val="28"/>
        </w:rPr>
      </w:pPr>
    </w:p>
    <w:p w14:paraId="05B3A92C" w14:textId="77777777" w:rsidR="00A339F4" w:rsidRPr="00B74060" w:rsidRDefault="00A339F4" w:rsidP="00941E3A">
      <w:pPr>
        <w:spacing w:after="0"/>
        <w:rPr>
          <w:rFonts w:ascii="Trebuchet MS" w:hAnsi="Trebuchet MS" w:cstheme="minorHAnsi"/>
          <w:sz w:val="28"/>
          <w:szCs w:val="28"/>
        </w:rPr>
      </w:pPr>
    </w:p>
    <w:p w14:paraId="2E5627EB" w14:textId="77777777" w:rsidR="00110F0F" w:rsidRPr="00B74060" w:rsidRDefault="00110F0F" w:rsidP="00941E3A">
      <w:pPr>
        <w:spacing w:after="0"/>
        <w:rPr>
          <w:rFonts w:ascii="Trebuchet MS" w:hAnsi="Trebuchet MS" w:cstheme="minorHAnsi"/>
          <w:sz w:val="28"/>
          <w:szCs w:val="28"/>
        </w:rPr>
      </w:pPr>
    </w:p>
    <w:p w14:paraId="45308BF8" w14:textId="54A8863D" w:rsidR="00CF23CE" w:rsidRPr="00B74060" w:rsidRDefault="00E404DE" w:rsidP="00CF23CE">
      <w:pPr>
        <w:spacing w:line="360" w:lineRule="auto"/>
        <w:jc w:val="center"/>
        <w:rPr>
          <w:rFonts w:ascii="Trebuchet MS" w:hAnsi="Trebuchet MS" w:cstheme="minorHAnsi"/>
          <w:b/>
          <w:iCs/>
          <w:sz w:val="32"/>
          <w:szCs w:val="32"/>
          <w14:textOutline w14:w="9525" w14:cap="flat" w14:cmpd="sng" w14:algn="ctr">
            <w14:solidFill>
              <w14:schemeClr w14:val="bg1"/>
            </w14:solidFill>
            <w14:prstDash w14:val="solid"/>
            <w14:round/>
          </w14:textOutline>
        </w:rPr>
      </w:pPr>
      <w:r w:rsidRPr="00B74060">
        <w:rPr>
          <w:rFonts w:ascii="Trebuchet MS" w:hAnsi="Trebuchet MS" w:cstheme="minorHAnsi"/>
          <w:b/>
          <w:iCs/>
          <w:sz w:val="32"/>
          <w:szCs w:val="32"/>
          <w14:textOutline w14:w="9525" w14:cap="flat" w14:cmpd="sng" w14:algn="ctr">
            <w14:solidFill>
              <w14:schemeClr w14:val="bg1"/>
            </w14:solidFill>
            <w14:prstDash w14:val="solid"/>
            <w14:round/>
          </w14:textOutline>
        </w:rPr>
        <w:t>PRIORITATEA 2 - O REGIUNE CU ORAȘE PRIETENOASE CU MEDIU</w:t>
      </w:r>
    </w:p>
    <w:p w14:paraId="61215E81" w14:textId="77777777" w:rsidR="00CF23CE" w:rsidRPr="00B74060" w:rsidRDefault="00CF23CE" w:rsidP="00941E3A">
      <w:pPr>
        <w:spacing w:after="0"/>
        <w:rPr>
          <w:rFonts w:ascii="Trebuchet MS" w:hAnsi="Trebuchet MS"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59B0098" w14:textId="77777777" w:rsidR="008F51DB" w:rsidRDefault="00941E3A" w:rsidP="008F51DB">
      <w:pPr>
        <w:spacing w:after="0" w:line="240" w:lineRule="auto"/>
        <w:jc w:val="center"/>
        <w:rPr>
          <w:rFonts w:ascii="Trebuchet MS" w:hAnsi="Trebuchet MS" w:cstheme="minorHAnsi"/>
          <w:b/>
          <w:bCs/>
          <w:sz w:val="28"/>
          <w:szCs w:val="28"/>
          <w14:textOutline w14:w="9525" w14:cap="flat" w14:cmpd="sng" w14:algn="ctr">
            <w14:solidFill>
              <w14:schemeClr w14:val="bg1"/>
            </w14:solidFill>
            <w14:prstDash w14:val="solid"/>
            <w14:round/>
          </w14:textOutline>
        </w:rPr>
      </w:pPr>
      <w:bookmarkStart w:id="0" w:name="_Hlk195472932"/>
      <w:bookmarkStart w:id="1" w:name="_Hlk195470666"/>
      <w:bookmarkStart w:id="2" w:name="_Hlk195470305"/>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OPERAȚIUNEA </w:t>
      </w:r>
      <w:r w:rsidR="00683F65"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D</w:t>
      </w: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 - </w:t>
      </w:r>
      <w:r w:rsidR="00683F65"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Promovarea eficienței energetice și reducerea emisiilor de gaze cu efect de seră prin investiții în clădiri publice, </w:t>
      </w:r>
    </w:p>
    <w:p w14:paraId="77E9DEFD" w14:textId="77777777" w:rsidR="008F51DB" w:rsidRDefault="00683F65" w:rsidP="008F51DB">
      <w:pPr>
        <w:spacing w:after="0" w:line="240" w:lineRule="auto"/>
        <w:jc w:val="center"/>
        <w:rPr>
          <w:rFonts w:ascii="Trebuchet MS" w:hAnsi="Trebuchet MS" w:cstheme="minorHAnsi"/>
          <w:b/>
          <w:bCs/>
          <w:sz w:val="28"/>
          <w:szCs w:val="28"/>
          <w14:textOutline w14:w="9525" w14:cap="flat" w14:cmpd="sng" w14:algn="ctr">
            <w14:solidFill>
              <w14:schemeClr w14:val="bg1"/>
            </w14:solidFill>
            <w14:prstDash w14:val="solid"/>
            <w14:round/>
          </w14:textOutline>
        </w:rPr>
      </w:pP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ale căror documentații tehnice au fost elaborate în cadrul Contractului </w:t>
      </w:r>
    </w:p>
    <w:p w14:paraId="6B1F5C08" w14:textId="0672A9D4" w:rsidR="000E7BF0" w:rsidRPr="00B74060" w:rsidRDefault="00683F65" w:rsidP="008F51DB">
      <w:pPr>
        <w:spacing w:after="0" w:line="240" w:lineRule="auto"/>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de finanțare a serviciilor de dezvoltare a proiectelor cu nr. ELENA - 2019 - 154, finanțat din </w:t>
      </w:r>
      <w:proofErr w:type="spellStart"/>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Horizon</w:t>
      </w:r>
      <w:proofErr w:type="spellEnd"/>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 2020 Energy </w:t>
      </w:r>
      <w:proofErr w:type="spellStart"/>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Efficency</w:t>
      </w:r>
      <w:proofErr w:type="spellEnd"/>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 Focus</w:t>
      </w:r>
      <w:bookmarkEnd w:id="0"/>
      <w:r w:rsidRPr="00B74060">
        <w:rPr>
          <w:rFonts w:ascii="Trebuchet MS" w:hAnsi="Trebuchet MS" w:cstheme="minorHAnsi"/>
          <w:b/>
          <w:bCs/>
          <w:sz w:val="32"/>
          <w:szCs w:val="32"/>
          <w14:textOutline w14:w="9525" w14:cap="flat" w14:cmpd="sng" w14:algn="ctr">
            <w14:solidFill>
              <w14:schemeClr w14:val="bg1"/>
            </w14:solidFill>
            <w14:prstDash w14:val="solid"/>
            <w14:round/>
          </w14:textOutline>
        </w:rPr>
        <w:t>.</w:t>
      </w:r>
    </w:p>
    <w:bookmarkEnd w:id="1"/>
    <w:p w14:paraId="2D1A7F1E" w14:textId="77777777" w:rsidR="000E7BF0" w:rsidRPr="00B74060" w:rsidRDefault="000E7BF0" w:rsidP="000E7BF0">
      <w:pPr>
        <w:rPr>
          <w:rFonts w:ascii="Trebuchet MS" w:hAnsi="Trebuchet MS" w:cstheme="minorHAnsi"/>
          <w:sz w:val="28"/>
          <w:szCs w:val="28"/>
        </w:rPr>
      </w:pPr>
    </w:p>
    <w:p w14:paraId="480EC068" w14:textId="77777777" w:rsidR="008F51DB" w:rsidRDefault="008F51D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bookmarkStart w:id="3" w:name="_Hlk183420710"/>
      <w:bookmarkStart w:id="4" w:name="_Hlk195472985"/>
    </w:p>
    <w:p w14:paraId="66EE19E9" w14:textId="77777777" w:rsidR="008F51DB" w:rsidRDefault="008F51D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p>
    <w:p w14:paraId="39A4868C" w14:textId="5764F20F" w:rsidR="000E7BF0" w:rsidRPr="008F51DB" w:rsidRDefault="00E0676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r w:rsidRPr="008F51DB">
        <w:rPr>
          <w:rFonts w:ascii="Trebuchet MS" w:hAnsi="Trebuchet MS" w:cstheme="minorHAnsi"/>
          <w:b/>
          <w:bCs/>
          <w:sz w:val="36"/>
          <w:szCs w:val="36"/>
          <w14:textOutline w14:w="9525" w14:cap="flat" w14:cmpd="sng" w14:algn="ctr">
            <w14:solidFill>
              <w14:schemeClr w14:val="bg1"/>
            </w14:solidFill>
            <w14:prstDash w14:val="solid"/>
            <w14:round/>
          </w14:textOutline>
        </w:rPr>
        <w:t xml:space="preserve">Apel </w:t>
      </w:r>
      <w:bookmarkStart w:id="5" w:name="_Hlk195470090"/>
      <w:bookmarkStart w:id="6" w:name="_Hlk195471193"/>
      <w:r w:rsidR="00776B16" w:rsidRPr="008F51DB">
        <w:rPr>
          <w:rFonts w:ascii="Trebuchet MS" w:hAnsi="Trebuchet MS" w:cstheme="minorHAnsi"/>
          <w:b/>
          <w:bCs/>
          <w:sz w:val="36"/>
          <w:szCs w:val="36"/>
          <w14:textOutline w14:w="9525" w14:cap="flat" w14:cmpd="sng" w14:algn="ctr">
            <w14:solidFill>
              <w14:schemeClr w14:val="bg1"/>
            </w14:solidFill>
            <w14:prstDash w14:val="solid"/>
            <w14:round/>
          </w14:textOutline>
        </w:rPr>
        <w:t>PRSM/638/PRSM_P2/OP2</w:t>
      </w:r>
      <w:bookmarkEnd w:id="5"/>
    </w:p>
    <w:bookmarkEnd w:id="2"/>
    <w:bookmarkEnd w:id="3"/>
    <w:p w14:paraId="08476951" w14:textId="77777777" w:rsidR="00F4493D" w:rsidRPr="00B74060" w:rsidRDefault="00F4493D"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33309759" w14:textId="61C8654A" w:rsidR="00F4493D" w:rsidRPr="008F51DB" w:rsidRDefault="009E44D8" w:rsidP="00963D69">
      <w:pPr>
        <w:jc w:val="center"/>
        <w:rPr>
          <w:rFonts w:ascii="Trebuchet MS" w:hAnsi="Trebuchet MS" w:cstheme="minorHAnsi"/>
          <w:b/>
          <w:bCs/>
          <w:sz w:val="32"/>
          <w:szCs w:val="32"/>
          <w14:textOutline w14:w="9525" w14:cap="flat" w14:cmpd="sng" w14:algn="ctr">
            <w14:solidFill>
              <w14:schemeClr w14:val="bg1"/>
            </w14:solidFill>
            <w14:prstDash w14:val="solid"/>
            <w14:round/>
          </w14:textOutline>
        </w:rPr>
      </w:pPr>
      <w:bookmarkStart w:id="7" w:name="_Hlk195470764"/>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Promovarea eficienței energetice și reducerea emisiilor de gaze cu efect de seră prin investiții în clădiri publice </w:t>
      </w:r>
      <w:r w:rsidR="003D0B0D"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w:t>
      </w:r>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 </w:t>
      </w:r>
      <w:r w:rsidR="003D0B0D"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Facilitatea </w:t>
      </w:r>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ELENA</w:t>
      </w:r>
    </w:p>
    <w:bookmarkEnd w:id="4"/>
    <w:bookmarkEnd w:id="6"/>
    <w:bookmarkEnd w:id="7"/>
    <w:p w14:paraId="20D6709F" w14:textId="77777777" w:rsidR="00F4493D" w:rsidRDefault="00F4493D"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07B258AF" w14:textId="77777777" w:rsidR="00B74060" w:rsidRDefault="00B74060"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66BE161D" w14:textId="77777777" w:rsidR="008F51DB" w:rsidRDefault="008F51DB"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6A68D75A" w14:textId="77777777" w:rsidR="008F51DB" w:rsidRDefault="008F51DB"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259656B3" w14:textId="23C5C1A5" w:rsidR="00597874" w:rsidRDefault="004368D7" w:rsidP="00963D69">
      <w:pPr>
        <w:jc w:val="center"/>
        <w:rPr>
          <w:rFonts w:ascii="Trebuchet MS" w:hAnsi="Trebuchet MS" w:cstheme="minorHAnsi"/>
          <w:b/>
          <w:sz w:val="32"/>
          <w:szCs w:val="32"/>
          <w14:textOutline w14:w="9525" w14:cap="flat" w14:cmpd="sng" w14:algn="ctr">
            <w14:solidFill>
              <w14:schemeClr w14:val="bg1"/>
            </w14:solidFill>
            <w14:prstDash w14:val="solid"/>
            <w14:round/>
          </w14:textOutline>
        </w:rPr>
      </w:pPr>
      <w:r w:rsidRPr="00B74060">
        <w:rPr>
          <w:rFonts w:ascii="Trebuchet MS" w:hAnsi="Trebuchet MS" w:cstheme="minorHAnsi"/>
          <w:b/>
          <w:sz w:val="32"/>
          <w:szCs w:val="32"/>
          <w14:textOutline w14:w="9525" w14:cap="flat" w14:cmpd="sng" w14:algn="ctr">
            <w14:solidFill>
              <w14:schemeClr w14:val="bg1"/>
            </w14:solidFill>
            <w14:prstDash w14:val="solid"/>
            <w14:round/>
          </w14:textOutline>
        </w:rPr>
        <w:t>Aprilie</w:t>
      </w:r>
      <w:r w:rsidR="00700685" w:rsidRPr="00B74060">
        <w:rPr>
          <w:rFonts w:ascii="Trebuchet MS" w:hAnsi="Trebuchet MS" w:cstheme="minorHAnsi"/>
          <w:b/>
          <w:sz w:val="32"/>
          <w:szCs w:val="32"/>
          <w14:textOutline w14:w="9525" w14:cap="flat" w14:cmpd="sng" w14:algn="ctr">
            <w14:solidFill>
              <w14:schemeClr w14:val="bg1"/>
            </w14:solidFill>
            <w14:prstDash w14:val="solid"/>
            <w14:round/>
          </w14:textOutline>
        </w:rPr>
        <w:t xml:space="preserve"> </w:t>
      </w:r>
      <w:r w:rsidR="00110F0F" w:rsidRPr="00B74060">
        <w:rPr>
          <w:rFonts w:ascii="Trebuchet MS" w:hAnsi="Trebuchet MS" w:cstheme="minorHAnsi"/>
          <w:b/>
          <w:sz w:val="32"/>
          <w:szCs w:val="32"/>
          <w14:textOutline w14:w="9525" w14:cap="flat" w14:cmpd="sng" w14:algn="ctr">
            <w14:solidFill>
              <w14:schemeClr w14:val="bg1"/>
            </w14:solidFill>
            <w14:prstDash w14:val="solid"/>
            <w14:round/>
          </w14:textOutline>
        </w:rPr>
        <w:t xml:space="preserve"> </w:t>
      </w:r>
      <w:r w:rsidR="00941E3A" w:rsidRPr="00B74060">
        <w:rPr>
          <w:rFonts w:ascii="Trebuchet MS" w:hAnsi="Trebuchet MS" w:cstheme="minorHAnsi"/>
          <w:b/>
          <w:sz w:val="32"/>
          <w:szCs w:val="32"/>
          <w14:textOutline w14:w="9525" w14:cap="flat" w14:cmpd="sng" w14:algn="ctr">
            <w14:solidFill>
              <w14:schemeClr w14:val="bg1"/>
            </w14:solidFill>
            <w14:prstDash w14:val="solid"/>
            <w14:round/>
          </w14:textOutline>
        </w:rPr>
        <w:t>202</w:t>
      </w:r>
      <w:r w:rsidR="00700685" w:rsidRPr="00B74060">
        <w:rPr>
          <w:rFonts w:ascii="Trebuchet MS" w:hAnsi="Trebuchet MS" w:cstheme="minorHAnsi"/>
          <w:b/>
          <w:sz w:val="32"/>
          <w:szCs w:val="32"/>
          <w14:textOutline w14:w="9525" w14:cap="flat" w14:cmpd="sng" w14:algn="ctr">
            <w14:solidFill>
              <w14:schemeClr w14:val="bg1"/>
            </w14:solidFill>
            <w14:prstDash w14:val="solid"/>
            <w14:round/>
          </w14:textOutline>
        </w:rPr>
        <w:t>5</w:t>
      </w:r>
    </w:p>
    <w:p w14:paraId="20091D88" w14:textId="77777777" w:rsidR="008F51DB" w:rsidRPr="00B74060" w:rsidRDefault="008F51DB" w:rsidP="00963D69">
      <w:pPr>
        <w:jc w:val="center"/>
        <w:rPr>
          <w:rFonts w:ascii="Trebuchet MS" w:hAnsi="Trebuchet MS" w:cstheme="minorHAnsi"/>
          <w:b/>
          <w:sz w:val="32"/>
          <w:szCs w:val="32"/>
          <w14:textOutline w14:w="9525" w14:cap="flat" w14:cmpd="sng" w14:algn="ctr">
            <w14:solidFill>
              <w14:schemeClr w14:val="bg1"/>
            </w14:solidFill>
            <w14:prstDash w14:val="solid"/>
            <w14:round/>
          </w14:textOutline>
        </w:rPr>
      </w:pPr>
    </w:p>
    <w:sdt>
      <w:sdtPr>
        <w:rPr>
          <w:rFonts w:ascii="Trebuchet MS" w:eastAsia="Times New Roman" w:hAnsi="Trebuchet MS"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B74060" w:rsidRDefault="00E23A04" w:rsidP="005326A0">
          <w:pPr>
            <w:pStyle w:val="TOCHeading"/>
            <w:jc w:val="center"/>
            <w:rPr>
              <w:rFonts w:ascii="Trebuchet MS" w:hAnsi="Trebuchet MS"/>
              <w:b/>
              <w:bCs/>
              <w:lang w:val="ro-RO"/>
            </w:rPr>
          </w:pPr>
          <w:r w:rsidRPr="00B74060">
            <w:rPr>
              <w:rFonts w:ascii="Trebuchet MS" w:hAnsi="Trebuchet MS"/>
              <w:b/>
              <w:bCs/>
              <w:lang w:val="ro-RO"/>
            </w:rPr>
            <w:t>CUPRINS</w:t>
          </w:r>
        </w:p>
        <w:p w14:paraId="7A8494F2" w14:textId="4F2A534E" w:rsidR="002660C0" w:rsidRDefault="0008729B">
          <w:pPr>
            <w:pStyle w:val="TOC2"/>
            <w:tabs>
              <w:tab w:val="right" w:leader="dot" w:pos="9741"/>
            </w:tabs>
            <w:rPr>
              <w:rFonts w:eastAsiaTheme="minorEastAsia" w:cstheme="minorBidi"/>
              <w:noProof/>
              <w:kern w:val="2"/>
              <w:sz w:val="24"/>
              <w:szCs w:val="24"/>
              <w:lang w:val="en-US"/>
              <w14:ligatures w14:val="standardContextual"/>
            </w:rPr>
          </w:pPr>
          <w:r w:rsidRPr="00B74060">
            <w:rPr>
              <w:rFonts w:ascii="Trebuchet MS" w:hAnsi="Trebuchet MS"/>
            </w:rPr>
            <w:fldChar w:fldCharType="begin"/>
          </w:r>
          <w:r w:rsidRPr="00B74060">
            <w:rPr>
              <w:rFonts w:ascii="Trebuchet MS" w:hAnsi="Trebuchet MS"/>
            </w:rPr>
            <w:instrText xml:space="preserve"> TOC \o "1-3" \h \z \u </w:instrText>
          </w:r>
          <w:r w:rsidRPr="00B74060">
            <w:rPr>
              <w:rFonts w:ascii="Trebuchet MS" w:hAnsi="Trebuchet MS"/>
            </w:rPr>
            <w:fldChar w:fldCharType="separate"/>
          </w:r>
          <w:hyperlink w:anchor="_Toc196311493" w:history="1">
            <w:r w:rsidR="002660C0" w:rsidRPr="00436468">
              <w:rPr>
                <w:rStyle w:val="Hyperlink"/>
                <w:b/>
                <w:noProof/>
              </w:rPr>
              <w:t>1.1 Preambul</w:t>
            </w:r>
            <w:r w:rsidR="002660C0">
              <w:rPr>
                <w:noProof/>
                <w:webHidden/>
              </w:rPr>
              <w:tab/>
            </w:r>
            <w:r w:rsidR="002660C0">
              <w:rPr>
                <w:noProof/>
                <w:webHidden/>
              </w:rPr>
              <w:fldChar w:fldCharType="begin"/>
            </w:r>
            <w:r w:rsidR="002660C0">
              <w:rPr>
                <w:noProof/>
                <w:webHidden/>
              </w:rPr>
              <w:instrText xml:space="preserve"> PAGEREF _Toc196311493 \h </w:instrText>
            </w:r>
            <w:r w:rsidR="002660C0">
              <w:rPr>
                <w:noProof/>
                <w:webHidden/>
              </w:rPr>
            </w:r>
            <w:r w:rsidR="002660C0">
              <w:rPr>
                <w:noProof/>
                <w:webHidden/>
              </w:rPr>
              <w:fldChar w:fldCharType="separate"/>
            </w:r>
            <w:r w:rsidR="002660C0">
              <w:rPr>
                <w:noProof/>
                <w:webHidden/>
              </w:rPr>
              <w:t>5</w:t>
            </w:r>
            <w:r w:rsidR="002660C0">
              <w:rPr>
                <w:noProof/>
                <w:webHidden/>
              </w:rPr>
              <w:fldChar w:fldCharType="end"/>
            </w:r>
          </w:hyperlink>
        </w:p>
        <w:p w14:paraId="4B52F130" w14:textId="29F29FC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4" w:history="1">
            <w:r w:rsidRPr="00436468">
              <w:rPr>
                <w:rStyle w:val="Hyperlink"/>
                <w:b/>
                <w:bCs/>
                <w:noProof/>
              </w:rPr>
              <w:t>1.2. Abrevieri</w:t>
            </w:r>
            <w:r>
              <w:rPr>
                <w:noProof/>
                <w:webHidden/>
              </w:rPr>
              <w:tab/>
            </w:r>
            <w:r>
              <w:rPr>
                <w:noProof/>
                <w:webHidden/>
              </w:rPr>
              <w:fldChar w:fldCharType="begin"/>
            </w:r>
            <w:r>
              <w:rPr>
                <w:noProof/>
                <w:webHidden/>
              </w:rPr>
              <w:instrText xml:space="preserve"> PAGEREF _Toc196311494 \h </w:instrText>
            </w:r>
            <w:r>
              <w:rPr>
                <w:noProof/>
                <w:webHidden/>
              </w:rPr>
            </w:r>
            <w:r>
              <w:rPr>
                <w:noProof/>
                <w:webHidden/>
              </w:rPr>
              <w:fldChar w:fldCharType="separate"/>
            </w:r>
            <w:r>
              <w:rPr>
                <w:noProof/>
                <w:webHidden/>
              </w:rPr>
              <w:t>6</w:t>
            </w:r>
            <w:r>
              <w:rPr>
                <w:noProof/>
                <w:webHidden/>
              </w:rPr>
              <w:fldChar w:fldCharType="end"/>
            </w:r>
          </w:hyperlink>
        </w:p>
        <w:p w14:paraId="47FBA038" w14:textId="1746E34B"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5" w:history="1">
            <w:r w:rsidRPr="00436468">
              <w:rPr>
                <w:rStyle w:val="Hyperlink"/>
                <w:b/>
                <w:bCs/>
                <w:noProof/>
              </w:rPr>
              <w:t>1.3 Glosar</w:t>
            </w:r>
            <w:r>
              <w:rPr>
                <w:noProof/>
                <w:webHidden/>
              </w:rPr>
              <w:tab/>
            </w:r>
            <w:r>
              <w:rPr>
                <w:noProof/>
                <w:webHidden/>
              </w:rPr>
              <w:fldChar w:fldCharType="begin"/>
            </w:r>
            <w:r>
              <w:rPr>
                <w:noProof/>
                <w:webHidden/>
              </w:rPr>
              <w:instrText xml:space="preserve"> PAGEREF _Toc196311495 \h </w:instrText>
            </w:r>
            <w:r>
              <w:rPr>
                <w:noProof/>
                <w:webHidden/>
              </w:rPr>
            </w:r>
            <w:r>
              <w:rPr>
                <w:noProof/>
                <w:webHidden/>
              </w:rPr>
              <w:fldChar w:fldCharType="separate"/>
            </w:r>
            <w:r>
              <w:rPr>
                <w:noProof/>
                <w:webHidden/>
              </w:rPr>
              <w:t>7</w:t>
            </w:r>
            <w:r>
              <w:rPr>
                <w:noProof/>
                <w:webHidden/>
              </w:rPr>
              <w:fldChar w:fldCharType="end"/>
            </w:r>
          </w:hyperlink>
        </w:p>
        <w:p w14:paraId="1B3E5FC2" w14:textId="054A9A38"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496" w:history="1">
            <w:r w:rsidRPr="00436468">
              <w:rPr>
                <w:rStyle w:val="Hyperlink"/>
                <w:bCs/>
                <w:noProof/>
              </w:rPr>
              <w:t>2. ELEMENTE DE CONTEXT</w:t>
            </w:r>
            <w:r>
              <w:rPr>
                <w:noProof/>
                <w:webHidden/>
              </w:rPr>
              <w:tab/>
            </w:r>
            <w:r>
              <w:rPr>
                <w:noProof/>
                <w:webHidden/>
              </w:rPr>
              <w:fldChar w:fldCharType="begin"/>
            </w:r>
            <w:r>
              <w:rPr>
                <w:noProof/>
                <w:webHidden/>
              </w:rPr>
              <w:instrText xml:space="preserve"> PAGEREF _Toc196311496 \h </w:instrText>
            </w:r>
            <w:r>
              <w:rPr>
                <w:noProof/>
                <w:webHidden/>
              </w:rPr>
            </w:r>
            <w:r>
              <w:rPr>
                <w:noProof/>
                <w:webHidden/>
              </w:rPr>
              <w:fldChar w:fldCharType="separate"/>
            </w:r>
            <w:r>
              <w:rPr>
                <w:noProof/>
                <w:webHidden/>
              </w:rPr>
              <w:t>13</w:t>
            </w:r>
            <w:r>
              <w:rPr>
                <w:noProof/>
                <w:webHidden/>
              </w:rPr>
              <w:fldChar w:fldCharType="end"/>
            </w:r>
          </w:hyperlink>
        </w:p>
        <w:p w14:paraId="42EC6008" w14:textId="4EA09BE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7" w:history="1">
            <w:r w:rsidRPr="00436468">
              <w:rPr>
                <w:rStyle w:val="Hyperlink"/>
                <w:b/>
                <w:bCs/>
                <w:noProof/>
              </w:rPr>
              <w:t>2.1 Informații generale despre Program</w:t>
            </w:r>
            <w:r>
              <w:rPr>
                <w:noProof/>
                <w:webHidden/>
              </w:rPr>
              <w:tab/>
            </w:r>
            <w:r>
              <w:rPr>
                <w:noProof/>
                <w:webHidden/>
              </w:rPr>
              <w:fldChar w:fldCharType="begin"/>
            </w:r>
            <w:r>
              <w:rPr>
                <w:noProof/>
                <w:webHidden/>
              </w:rPr>
              <w:instrText xml:space="preserve"> PAGEREF _Toc196311497 \h </w:instrText>
            </w:r>
            <w:r>
              <w:rPr>
                <w:noProof/>
                <w:webHidden/>
              </w:rPr>
            </w:r>
            <w:r>
              <w:rPr>
                <w:noProof/>
                <w:webHidden/>
              </w:rPr>
              <w:fldChar w:fldCharType="separate"/>
            </w:r>
            <w:r>
              <w:rPr>
                <w:noProof/>
                <w:webHidden/>
              </w:rPr>
              <w:t>13</w:t>
            </w:r>
            <w:r>
              <w:rPr>
                <w:noProof/>
                <w:webHidden/>
              </w:rPr>
              <w:fldChar w:fldCharType="end"/>
            </w:r>
          </w:hyperlink>
        </w:p>
        <w:p w14:paraId="012CE27C" w14:textId="56B85BA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8" w:history="1">
            <w:r w:rsidRPr="00436468">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_Toc196311498 \h </w:instrText>
            </w:r>
            <w:r>
              <w:rPr>
                <w:noProof/>
                <w:webHidden/>
              </w:rPr>
            </w:r>
            <w:r>
              <w:rPr>
                <w:noProof/>
                <w:webHidden/>
              </w:rPr>
              <w:fldChar w:fldCharType="separate"/>
            </w:r>
            <w:r>
              <w:rPr>
                <w:noProof/>
                <w:webHidden/>
              </w:rPr>
              <w:t>16</w:t>
            </w:r>
            <w:r>
              <w:rPr>
                <w:noProof/>
                <w:webHidden/>
              </w:rPr>
              <w:fldChar w:fldCharType="end"/>
            </w:r>
          </w:hyperlink>
        </w:p>
        <w:p w14:paraId="31F95EC7" w14:textId="789F4C6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9" w:history="1">
            <w:r w:rsidRPr="00436468">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_Toc196311499 \h </w:instrText>
            </w:r>
            <w:r>
              <w:rPr>
                <w:noProof/>
                <w:webHidden/>
              </w:rPr>
            </w:r>
            <w:r>
              <w:rPr>
                <w:noProof/>
                <w:webHidden/>
              </w:rPr>
              <w:fldChar w:fldCharType="separate"/>
            </w:r>
            <w:r>
              <w:rPr>
                <w:noProof/>
                <w:webHidden/>
              </w:rPr>
              <w:t>16</w:t>
            </w:r>
            <w:r>
              <w:rPr>
                <w:noProof/>
                <w:webHidden/>
              </w:rPr>
              <w:fldChar w:fldCharType="end"/>
            </w:r>
          </w:hyperlink>
        </w:p>
        <w:p w14:paraId="46B5C6D2" w14:textId="21158B77"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00" w:history="1">
            <w:r w:rsidRPr="00436468">
              <w:rPr>
                <w:rStyle w:val="Hyperlink"/>
                <w:noProof/>
              </w:rPr>
              <w:t>3. ASPECTE SPECIFICE APELULUI DE PROIECTE</w:t>
            </w:r>
            <w:r>
              <w:rPr>
                <w:noProof/>
                <w:webHidden/>
              </w:rPr>
              <w:tab/>
            </w:r>
            <w:r>
              <w:rPr>
                <w:noProof/>
                <w:webHidden/>
              </w:rPr>
              <w:fldChar w:fldCharType="begin"/>
            </w:r>
            <w:r>
              <w:rPr>
                <w:noProof/>
                <w:webHidden/>
              </w:rPr>
              <w:instrText xml:space="preserve"> PAGEREF _Toc196311500 \h </w:instrText>
            </w:r>
            <w:r>
              <w:rPr>
                <w:noProof/>
                <w:webHidden/>
              </w:rPr>
            </w:r>
            <w:r>
              <w:rPr>
                <w:noProof/>
                <w:webHidden/>
              </w:rPr>
              <w:fldChar w:fldCharType="separate"/>
            </w:r>
            <w:r>
              <w:rPr>
                <w:noProof/>
                <w:webHidden/>
              </w:rPr>
              <w:t>20</w:t>
            </w:r>
            <w:r>
              <w:rPr>
                <w:noProof/>
                <w:webHidden/>
              </w:rPr>
              <w:fldChar w:fldCharType="end"/>
            </w:r>
          </w:hyperlink>
        </w:p>
        <w:p w14:paraId="4699330E" w14:textId="5A25628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1" w:history="1">
            <w:r w:rsidRPr="00436468">
              <w:rPr>
                <w:rStyle w:val="Hyperlink"/>
                <w:b/>
                <w:noProof/>
              </w:rPr>
              <w:t>3.1 Tipul de apel</w:t>
            </w:r>
            <w:r>
              <w:rPr>
                <w:noProof/>
                <w:webHidden/>
              </w:rPr>
              <w:tab/>
            </w:r>
            <w:r>
              <w:rPr>
                <w:noProof/>
                <w:webHidden/>
              </w:rPr>
              <w:fldChar w:fldCharType="begin"/>
            </w:r>
            <w:r>
              <w:rPr>
                <w:noProof/>
                <w:webHidden/>
              </w:rPr>
              <w:instrText xml:space="preserve"> PAGEREF _Toc196311501 \h </w:instrText>
            </w:r>
            <w:r>
              <w:rPr>
                <w:noProof/>
                <w:webHidden/>
              </w:rPr>
            </w:r>
            <w:r>
              <w:rPr>
                <w:noProof/>
                <w:webHidden/>
              </w:rPr>
              <w:fldChar w:fldCharType="separate"/>
            </w:r>
            <w:r>
              <w:rPr>
                <w:noProof/>
                <w:webHidden/>
              </w:rPr>
              <w:t>20</w:t>
            </w:r>
            <w:r>
              <w:rPr>
                <w:noProof/>
                <w:webHidden/>
              </w:rPr>
              <w:fldChar w:fldCharType="end"/>
            </w:r>
          </w:hyperlink>
        </w:p>
        <w:p w14:paraId="7E486A43" w14:textId="759FCEE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2" w:history="1">
            <w:r w:rsidRPr="00436468">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_Toc196311502 \h </w:instrText>
            </w:r>
            <w:r>
              <w:rPr>
                <w:noProof/>
                <w:webHidden/>
              </w:rPr>
            </w:r>
            <w:r>
              <w:rPr>
                <w:noProof/>
                <w:webHidden/>
              </w:rPr>
              <w:fldChar w:fldCharType="separate"/>
            </w:r>
            <w:r>
              <w:rPr>
                <w:noProof/>
                <w:webHidden/>
              </w:rPr>
              <w:t>20</w:t>
            </w:r>
            <w:r>
              <w:rPr>
                <w:noProof/>
                <w:webHidden/>
              </w:rPr>
              <w:fldChar w:fldCharType="end"/>
            </w:r>
          </w:hyperlink>
        </w:p>
        <w:p w14:paraId="3B2185CD" w14:textId="35F28A1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3" w:history="1">
            <w:r w:rsidRPr="00436468">
              <w:rPr>
                <w:rStyle w:val="Hyperlink"/>
                <w:b/>
                <w:bCs/>
                <w:noProof/>
              </w:rPr>
              <w:t>3.3 Bugetul alocat apelului de proiecte</w:t>
            </w:r>
            <w:r>
              <w:rPr>
                <w:noProof/>
                <w:webHidden/>
              </w:rPr>
              <w:tab/>
            </w:r>
            <w:r>
              <w:rPr>
                <w:noProof/>
                <w:webHidden/>
              </w:rPr>
              <w:fldChar w:fldCharType="begin"/>
            </w:r>
            <w:r>
              <w:rPr>
                <w:noProof/>
                <w:webHidden/>
              </w:rPr>
              <w:instrText xml:space="preserve"> PAGEREF _Toc196311503 \h </w:instrText>
            </w:r>
            <w:r>
              <w:rPr>
                <w:noProof/>
                <w:webHidden/>
              </w:rPr>
            </w:r>
            <w:r>
              <w:rPr>
                <w:noProof/>
                <w:webHidden/>
              </w:rPr>
              <w:fldChar w:fldCharType="separate"/>
            </w:r>
            <w:r>
              <w:rPr>
                <w:noProof/>
                <w:webHidden/>
              </w:rPr>
              <w:t>20</w:t>
            </w:r>
            <w:r>
              <w:rPr>
                <w:noProof/>
                <w:webHidden/>
              </w:rPr>
              <w:fldChar w:fldCharType="end"/>
            </w:r>
          </w:hyperlink>
        </w:p>
        <w:p w14:paraId="1016CDE3" w14:textId="061C9D0D"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4" w:history="1">
            <w:r w:rsidRPr="00436468">
              <w:rPr>
                <w:rStyle w:val="Hyperlink"/>
                <w:b/>
                <w:bCs/>
                <w:noProof/>
              </w:rPr>
              <w:t>3.4 Rata de cofinanțare</w:t>
            </w:r>
            <w:r>
              <w:rPr>
                <w:noProof/>
                <w:webHidden/>
              </w:rPr>
              <w:tab/>
            </w:r>
            <w:r>
              <w:rPr>
                <w:noProof/>
                <w:webHidden/>
              </w:rPr>
              <w:fldChar w:fldCharType="begin"/>
            </w:r>
            <w:r>
              <w:rPr>
                <w:noProof/>
                <w:webHidden/>
              </w:rPr>
              <w:instrText xml:space="preserve"> PAGEREF _Toc196311504 \h </w:instrText>
            </w:r>
            <w:r>
              <w:rPr>
                <w:noProof/>
                <w:webHidden/>
              </w:rPr>
            </w:r>
            <w:r>
              <w:rPr>
                <w:noProof/>
                <w:webHidden/>
              </w:rPr>
              <w:fldChar w:fldCharType="separate"/>
            </w:r>
            <w:r>
              <w:rPr>
                <w:noProof/>
                <w:webHidden/>
              </w:rPr>
              <w:t>21</w:t>
            </w:r>
            <w:r>
              <w:rPr>
                <w:noProof/>
                <w:webHidden/>
              </w:rPr>
              <w:fldChar w:fldCharType="end"/>
            </w:r>
          </w:hyperlink>
        </w:p>
        <w:p w14:paraId="55E52AB8" w14:textId="3622BAB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5" w:history="1">
            <w:r w:rsidRPr="00436468">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_Toc196311505 \h </w:instrText>
            </w:r>
            <w:r>
              <w:rPr>
                <w:noProof/>
                <w:webHidden/>
              </w:rPr>
            </w:r>
            <w:r>
              <w:rPr>
                <w:noProof/>
                <w:webHidden/>
              </w:rPr>
              <w:fldChar w:fldCharType="separate"/>
            </w:r>
            <w:r>
              <w:rPr>
                <w:noProof/>
                <w:webHidden/>
              </w:rPr>
              <w:t>21</w:t>
            </w:r>
            <w:r>
              <w:rPr>
                <w:noProof/>
                <w:webHidden/>
              </w:rPr>
              <w:fldChar w:fldCharType="end"/>
            </w:r>
          </w:hyperlink>
        </w:p>
        <w:p w14:paraId="53A4C9F5" w14:textId="6815A96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6" w:history="1">
            <w:r w:rsidRPr="00436468">
              <w:rPr>
                <w:rStyle w:val="Hyperlink"/>
                <w:b/>
                <w:bCs/>
                <w:noProof/>
              </w:rPr>
              <w:t>3.6 Acțiuni sprijinite în cadrul apelului</w:t>
            </w:r>
            <w:r>
              <w:rPr>
                <w:noProof/>
                <w:webHidden/>
              </w:rPr>
              <w:tab/>
            </w:r>
            <w:r>
              <w:rPr>
                <w:noProof/>
                <w:webHidden/>
              </w:rPr>
              <w:fldChar w:fldCharType="begin"/>
            </w:r>
            <w:r>
              <w:rPr>
                <w:noProof/>
                <w:webHidden/>
              </w:rPr>
              <w:instrText xml:space="preserve"> PAGEREF _Toc196311506 \h </w:instrText>
            </w:r>
            <w:r>
              <w:rPr>
                <w:noProof/>
                <w:webHidden/>
              </w:rPr>
            </w:r>
            <w:r>
              <w:rPr>
                <w:noProof/>
                <w:webHidden/>
              </w:rPr>
              <w:fldChar w:fldCharType="separate"/>
            </w:r>
            <w:r>
              <w:rPr>
                <w:noProof/>
                <w:webHidden/>
              </w:rPr>
              <w:t>21</w:t>
            </w:r>
            <w:r>
              <w:rPr>
                <w:noProof/>
                <w:webHidden/>
              </w:rPr>
              <w:fldChar w:fldCharType="end"/>
            </w:r>
          </w:hyperlink>
        </w:p>
        <w:p w14:paraId="73E4922B" w14:textId="13AAD4D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7" w:history="1">
            <w:r w:rsidRPr="00436468">
              <w:rPr>
                <w:rStyle w:val="Hyperlink"/>
                <w:b/>
                <w:bCs/>
                <w:noProof/>
              </w:rPr>
              <w:t>3.7. Grup țintă vizat de apelul de proiecte</w:t>
            </w:r>
            <w:r>
              <w:rPr>
                <w:noProof/>
                <w:webHidden/>
              </w:rPr>
              <w:tab/>
            </w:r>
            <w:r>
              <w:rPr>
                <w:noProof/>
                <w:webHidden/>
              </w:rPr>
              <w:fldChar w:fldCharType="begin"/>
            </w:r>
            <w:r>
              <w:rPr>
                <w:noProof/>
                <w:webHidden/>
              </w:rPr>
              <w:instrText xml:space="preserve"> PAGEREF _Toc196311507 \h </w:instrText>
            </w:r>
            <w:r>
              <w:rPr>
                <w:noProof/>
                <w:webHidden/>
              </w:rPr>
            </w:r>
            <w:r>
              <w:rPr>
                <w:noProof/>
                <w:webHidden/>
              </w:rPr>
              <w:fldChar w:fldCharType="separate"/>
            </w:r>
            <w:r>
              <w:rPr>
                <w:noProof/>
                <w:webHidden/>
              </w:rPr>
              <w:t>22</w:t>
            </w:r>
            <w:r>
              <w:rPr>
                <w:noProof/>
                <w:webHidden/>
              </w:rPr>
              <w:fldChar w:fldCharType="end"/>
            </w:r>
          </w:hyperlink>
        </w:p>
        <w:p w14:paraId="22C8777B" w14:textId="37D87A7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8" w:history="1">
            <w:r w:rsidRPr="00436468">
              <w:rPr>
                <w:rStyle w:val="Hyperlink"/>
                <w:b/>
                <w:bCs/>
                <w:noProof/>
              </w:rPr>
              <w:t>3.8. Indicatori</w:t>
            </w:r>
            <w:r>
              <w:rPr>
                <w:noProof/>
                <w:webHidden/>
              </w:rPr>
              <w:tab/>
            </w:r>
            <w:r>
              <w:rPr>
                <w:noProof/>
                <w:webHidden/>
              </w:rPr>
              <w:fldChar w:fldCharType="begin"/>
            </w:r>
            <w:r>
              <w:rPr>
                <w:noProof/>
                <w:webHidden/>
              </w:rPr>
              <w:instrText xml:space="preserve"> PAGEREF _Toc196311508 \h </w:instrText>
            </w:r>
            <w:r>
              <w:rPr>
                <w:noProof/>
                <w:webHidden/>
              </w:rPr>
            </w:r>
            <w:r>
              <w:rPr>
                <w:noProof/>
                <w:webHidden/>
              </w:rPr>
              <w:fldChar w:fldCharType="separate"/>
            </w:r>
            <w:r>
              <w:rPr>
                <w:noProof/>
                <w:webHidden/>
              </w:rPr>
              <w:t>22</w:t>
            </w:r>
            <w:r>
              <w:rPr>
                <w:noProof/>
                <w:webHidden/>
              </w:rPr>
              <w:fldChar w:fldCharType="end"/>
            </w:r>
          </w:hyperlink>
        </w:p>
        <w:p w14:paraId="7F9C66E5" w14:textId="4937D301"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09" w:history="1">
            <w:r w:rsidRPr="00436468">
              <w:rPr>
                <w:rStyle w:val="Hyperlink"/>
                <w:bCs/>
                <w:noProof/>
              </w:rPr>
              <w:t>3.8.1. Indicatori de realizare</w:t>
            </w:r>
            <w:r>
              <w:rPr>
                <w:noProof/>
                <w:webHidden/>
              </w:rPr>
              <w:tab/>
            </w:r>
            <w:r>
              <w:rPr>
                <w:noProof/>
                <w:webHidden/>
              </w:rPr>
              <w:fldChar w:fldCharType="begin"/>
            </w:r>
            <w:r>
              <w:rPr>
                <w:noProof/>
                <w:webHidden/>
              </w:rPr>
              <w:instrText xml:space="preserve"> PAGEREF _Toc196311509 \h </w:instrText>
            </w:r>
            <w:r>
              <w:rPr>
                <w:noProof/>
                <w:webHidden/>
              </w:rPr>
            </w:r>
            <w:r>
              <w:rPr>
                <w:noProof/>
                <w:webHidden/>
              </w:rPr>
              <w:fldChar w:fldCharType="separate"/>
            </w:r>
            <w:r>
              <w:rPr>
                <w:noProof/>
                <w:webHidden/>
              </w:rPr>
              <w:t>22</w:t>
            </w:r>
            <w:r>
              <w:rPr>
                <w:noProof/>
                <w:webHidden/>
              </w:rPr>
              <w:fldChar w:fldCharType="end"/>
            </w:r>
          </w:hyperlink>
        </w:p>
        <w:p w14:paraId="2E246EC1" w14:textId="3544BD5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0" w:history="1">
            <w:r w:rsidRPr="00436468">
              <w:rPr>
                <w:rStyle w:val="Hyperlink"/>
                <w:noProof/>
              </w:rPr>
              <w:t>3.8.2. Indicatori de rezultat</w:t>
            </w:r>
            <w:r>
              <w:rPr>
                <w:noProof/>
                <w:webHidden/>
              </w:rPr>
              <w:tab/>
            </w:r>
            <w:r>
              <w:rPr>
                <w:noProof/>
                <w:webHidden/>
              </w:rPr>
              <w:fldChar w:fldCharType="begin"/>
            </w:r>
            <w:r>
              <w:rPr>
                <w:noProof/>
                <w:webHidden/>
              </w:rPr>
              <w:instrText xml:space="preserve"> PAGEREF _Toc196311510 \h </w:instrText>
            </w:r>
            <w:r>
              <w:rPr>
                <w:noProof/>
                <w:webHidden/>
              </w:rPr>
            </w:r>
            <w:r>
              <w:rPr>
                <w:noProof/>
                <w:webHidden/>
              </w:rPr>
              <w:fldChar w:fldCharType="separate"/>
            </w:r>
            <w:r>
              <w:rPr>
                <w:noProof/>
                <w:webHidden/>
              </w:rPr>
              <w:t>22</w:t>
            </w:r>
            <w:r>
              <w:rPr>
                <w:noProof/>
                <w:webHidden/>
              </w:rPr>
              <w:fldChar w:fldCharType="end"/>
            </w:r>
          </w:hyperlink>
        </w:p>
        <w:p w14:paraId="46B9BCDA" w14:textId="28A7C899"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1" w:history="1">
            <w:r w:rsidRPr="00436468">
              <w:rPr>
                <w:rStyle w:val="Hyperlink"/>
                <w:noProof/>
              </w:rPr>
              <w:t>3.8.3. Indicatori suplimentari specifici Apelului de Proiecte</w:t>
            </w:r>
            <w:r>
              <w:rPr>
                <w:noProof/>
                <w:webHidden/>
              </w:rPr>
              <w:tab/>
            </w:r>
            <w:r>
              <w:rPr>
                <w:noProof/>
                <w:webHidden/>
              </w:rPr>
              <w:fldChar w:fldCharType="begin"/>
            </w:r>
            <w:r>
              <w:rPr>
                <w:noProof/>
                <w:webHidden/>
              </w:rPr>
              <w:instrText xml:space="preserve"> PAGEREF _Toc196311511 \h </w:instrText>
            </w:r>
            <w:r>
              <w:rPr>
                <w:noProof/>
                <w:webHidden/>
              </w:rPr>
            </w:r>
            <w:r>
              <w:rPr>
                <w:noProof/>
                <w:webHidden/>
              </w:rPr>
              <w:fldChar w:fldCharType="separate"/>
            </w:r>
            <w:r>
              <w:rPr>
                <w:noProof/>
                <w:webHidden/>
              </w:rPr>
              <w:t>23</w:t>
            </w:r>
            <w:r>
              <w:rPr>
                <w:noProof/>
                <w:webHidden/>
              </w:rPr>
              <w:fldChar w:fldCharType="end"/>
            </w:r>
          </w:hyperlink>
        </w:p>
        <w:p w14:paraId="5E8ECFC2" w14:textId="22811624"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2" w:history="1">
            <w:r w:rsidRPr="00436468">
              <w:rPr>
                <w:rStyle w:val="Hyperlink"/>
                <w:noProof/>
              </w:rPr>
              <w:t>(dacă este cazul)</w:t>
            </w:r>
            <w:r>
              <w:rPr>
                <w:noProof/>
                <w:webHidden/>
              </w:rPr>
              <w:tab/>
            </w:r>
            <w:r>
              <w:rPr>
                <w:noProof/>
                <w:webHidden/>
              </w:rPr>
              <w:fldChar w:fldCharType="begin"/>
            </w:r>
            <w:r>
              <w:rPr>
                <w:noProof/>
                <w:webHidden/>
              </w:rPr>
              <w:instrText xml:space="preserve"> PAGEREF _Toc196311512 \h </w:instrText>
            </w:r>
            <w:r>
              <w:rPr>
                <w:noProof/>
                <w:webHidden/>
              </w:rPr>
            </w:r>
            <w:r>
              <w:rPr>
                <w:noProof/>
                <w:webHidden/>
              </w:rPr>
              <w:fldChar w:fldCharType="separate"/>
            </w:r>
            <w:r>
              <w:rPr>
                <w:noProof/>
                <w:webHidden/>
              </w:rPr>
              <w:t>23</w:t>
            </w:r>
            <w:r>
              <w:rPr>
                <w:noProof/>
                <w:webHidden/>
              </w:rPr>
              <w:fldChar w:fldCharType="end"/>
            </w:r>
          </w:hyperlink>
        </w:p>
        <w:p w14:paraId="27C53A24" w14:textId="4A405AAB"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3" w:history="1">
            <w:r w:rsidRPr="00436468">
              <w:rPr>
                <w:rStyle w:val="Hyperlink"/>
                <w:b/>
                <w:bCs/>
                <w:noProof/>
              </w:rPr>
              <w:t>3.9. Rezultatele așteptate</w:t>
            </w:r>
            <w:r>
              <w:rPr>
                <w:noProof/>
                <w:webHidden/>
              </w:rPr>
              <w:tab/>
            </w:r>
            <w:r>
              <w:rPr>
                <w:noProof/>
                <w:webHidden/>
              </w:rPr>
              <w:fldChar w:fldCharType="begin"/>
            </w:r>
            <w:r>
              <w:rPr>
                <w:noProof/>
                <w:webHidden/>
              </w:rPr>
              <w:instrText xml:space="preserve"> PAGEREF _Toc196311513 \h </w:instrText>
            </w:r>
            <w:r>
              <w:rPr>
                <w:noProof/>
                <w:webHidden/>
              </w:rPr>
            </w:r>
            <w:r>
              <w:rPr>
                <w:noProof/>
                <w:webHidden/>
              </w:rPr>
              <w:fldChar w:fldCharType="separate"/>
            </w:r>
            <w:r>
              <w:rPr>
                <w:noProof/>
                <w:webHidden/>
              </w:rPr>
              <w:t>23</w:t>
            </w:r>
            <w:r>
              <w:rPr>
                <w:noProof/>
                <w:webHidden/>
              </w:rPr>
              <w:fldChar w:fldCharType="end"/>
            </w:r>
          </w:hyperlink>
        </w:p>
        <w:p w14:paraId="545449CC" w14:textId="66E2157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4" w:history="1">
            <w:r w:rsidRPr="00436468">
              <w:rPr>
                <w:rStyle w:val="Hyperlink"/>
                <w:b/>
                <w:bCs/>
                <w:noProof/>
              </w:rPr>
              <w:t>3.10. Operațiune de importanță strategică</w:t>
            </w:r>
            <w:r>
              <w:rPr>
                <w:noProof/>
                <w:webHidden/>
              </w:rPr>
              <w:tab/>
            </w:r>
            <w:r>
              <w:rPr>
                <w:noProof/>
                <w:webHidden/>
              </w:rPr>
              <w:fldChar w:fldCharType="begin"/>
            </w:r>
            <w:r>
              <w:rPr>
                <w:noProof/>
                <w:webHidden/>
              </w:rPr>
              <w:instrText xml:space="preserve"> PAGEREF _Toc196311514 \h </w:instrText>
            </w:r>
            <w:r>
              <w:rPr>
                <w:noProof/>
                <w:webHidden/>
              </w:rPr>
            </w:r>
            <w:r>
              <w:rPr>
                <w:noProof/>
                <w:webHidden/>
              </w:rPr>
              <w:fldChar w:fldCharType="separate"/>
            </w:r>
            <w:r>
              <w:rPr>
                <w:noProof/>
                <w:webHidden/>
              </w:rPr>
              <w:t>24</w:t>
            </w:r>
            <w:r>
              <w:rPr>
                <w:noProof/>
                <w:webHidden/>
              </w:rPr>
              <w:fldChar w:fldCharType="end"/>
            </w:r>
          </w:hyperlink>
        </w:p>
        <w:p w14:paraId="40A00554" w14:textId="136DD01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5" w:history="1">
            <w:r w:rsidRPr="00436468">
              <w:rPr>
                <w:rStyle w:val="Hyperlink"/>
                <w:b/>
                <w:bCs/>
                <w:noProof/>
              </w:rPr>
              <w:t>3.11. Investiții teritoriale integrate</w:t>
            </w:r>
            <w:r>
              <w:rPr>
                <w:noProof/>
                <w:webHidden/>
              </w:rPr>
              <w:tab/>
            </w:r>
            <w:r>
              <w:rPr>
                <w:noProof/>
                <w:webHidden/>
              </w:rPr>
              <w:fldChar w:fldCharType="begin"/>
            </w:r>
            <w:r>
              <w:rPr>
                <w:noProof/>
                <w:webHidden/>
              </w:rPr>
              <w:instrText xml:space="preserve"> PAGEREF _Toc196311515 \h </w:instrText>
            </w:r>
            <w:r>
              <w:rPr>
                <w:noProof/>
                <w:webHidden/>
              </w:rPr>
            </w:r>
            <w:r>
              <w:rPr>
                <w:noProof/>
                <w:webHidden/>
              </w:rPr>
              <w:fldChar w:fldCharType="separate"/>
            </w:r>
            <w:r>
              <w:rPr>
                <w:noProof/>
                <w:webHidden/>
              </w:rPr>
              <w:t>24</w:t>
            </w:r>
            <w:r>
              <w:rPr>
                <w:noProof/>
                <w:webHidden/>
              </w:rPr>
              <w:fldChar w:fldCharType="end"/>
            </w:r>
          </w:hyperlink>
        </w:p>
        <w:p w14:paraId="55F948C6" w14:textId="6DA07CD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6" w:history="1">
            <w:r w:rsidRPr="00436468">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_Toc196311516 \h </w:instrText>
            </w:r>
            <w:r>
              <w:rPr>
                <w:noProof/>
                <w:webHidden/>
              </w:rPr>
            </w:r>
            <w:r>
              <w:rPr>
                <w:noProof/>
                <w:webHidden/>
              </w:rPr>
              <w:fldChar w:fldCharType="separate"/>
            </w:r>
            <w:r>
              <w:rPr>
                <w:noProof/>
                <w:webHidden/>
              </w:rPr>
              <w:t>24</w:t>
            </w:r>
            <w:r>
              <w:rPr>
                <w:noProof/>
                <w:webHidden/>
              </w:rPr>
              <w:fldChar w:fldCharType="end"/>
            </w:r>
          </w:hyperlink>
        </w:p>
        <w:p w14:paraId="5769A4ED" w14:textId="41A6E1C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7" w:history="1">
            <w:r w:rsidRPr="00436468">
              <w:rPr>
                <w:rStyle w:val="Hyperlink"/>
                <w:b/>
                <w:bCs/>
                <w:noProof/>
              </w:rPr>
              <w:t>3.13.Reguli privind ajutorul de stat</w:t>
            </w:r>
            <w:r>
              <w:rPr>
                <w:noProof/>
                <w:webHidden/>
              </w:rPr>
              <w:tab/>
            </w:r>
            <w:r>
              <w:rPr>
                <w:noProof/>
                <w:webHidden/>
              </w:rPr>
              <w:fldChar w:fldCharType="begin"/>
            </w:r>
            <w:r>
              <w:rPr>
                <w:noProof/>
                <w:webHidden/>
              </w:rPr>
              <w:instrText xml:space="preserve"> PAGEREF _Toc196311517 \h </w:instrText>
            </w:r>
            <w:r>
              <w:rPr>
                <w:noProof/>
                <w:webHidden/>
              </w:rPr>
            </w:r>
            <w:r>
              <w:rPr>
                <w:noProof/>
                <w:webHidden/>
              </w:rPr>
              <w:fldChar w:fldCharType="separate"/>
            </w:r>
            <w:r>
              <w:rPr>
                <w:noProof/>
                <w:webHidden/>
              </w:rPr>
              <w:t>24</w:t>
            </w:r>
            <w:r>
              <w:rPr>
                <w:noProof/>
                <w:webHidden/>
              </w:rPr>
              <w:fldChar w:fldCharType="end"/>
            </w:r>
          </w:hyperlink>
        </w:p>
        <w:p w14:paraId="0AE8FF81" w14:textId="1F4E06AD"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8" w:history="1">
            <w:r w:rsidRPr="00436468">
              <w:rPr>
                <w:rStyle w:val="Hyperlink"/>
                <w:b/>
                <w:bCs/>
                <w:noProof/>
              </w:rPr>
              <w:t>3.14. Reguli privind instrumentele financiare</w:t>
            </w:r>
            <w:r>
              <w:rPr>
                <w:noProof/>
                <w:webHidden/>
              </w:rPr>
              <w:tab/>
            </w:r>
            <w:r>
              <w:rPr>
                <w:noProof/>
                <w:webHidden/>
              </w:rPr>
              <w:fldChar w:fldCharType="begin"/>
            </w:r>
            <w:r>
              <w:rPr>
                <w:noProof/>
                <w:webHidden/>
              </w:rPr>
              <w:instrText xml:space="preserve"> PAGEREF _Toc196311518 \h </w:instrText>
            </w:r>
            <w:r>
              <w:rPr>
                <w:noProof/>
                <w:webHidden/>
              </w:rPr>
            </w:r>
            <w:r>
              <w:rPr>
                <w:noProof/>
                <w:webHidden/>
              </w:rPr>
              <w:fldChar w:fldCharType="separate"/>
            </w:r>
            <w:r>
              <w:rPr>
                <w:noProof/>
                <w:webHidden/>
              </w:rPr>
              <w:t>24</w:t>
            </w:r>
            <w:r>
              <w:rPr>
                <w:noProof/>
                <w:webHidden/>
              </w:rPr>
              <w:fldChar w:fldCharType="end"/>
            </w:r>
          </w:hyperlink>
        </w:p>
        <w:p w14:paraId="279E9E74" w14:textId="2201CACB"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9" w:history="1">
            <w:r w:rsidRPr="00436468">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_Toc196311519 \h </w:instrText>
            </w:r>
            <w:r>
              <w:rPr>
                <w:noProof/>
                <w:webHidden/>
              </w:rPr>
            </w:r>
            <w:r>
              <w:rPr>
                <w:noProof/>
                <w:webHidden/>
              </w:rPr>
              <w:fldChar w:fldCharType="separate"/>
            </w:r>
            <w:r>
              <w:rPr>
                <w:noProof/>
                <w:webHidden/>
              </w:rPr>
              <w:t>24</w:t>
            </w:r>
            <w:r>
              <w:rPr>
                <w:noProof/>
                <w:webHidden/>
              </w:rPr>
              <w:fldChar w:fldCharType="end"/>
            </w:r>
          </w:hyperlink>
        </w:p>
        <w:p w14:paraId="0B319086" w14:textId="1BBC794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0" w:history="1">
            <w:r w:rsidRPr="00436468">
              <w:rPr>
                <w:rStyle w:val="Hyperlink"/>
                <w:b/>
                <w:bCs/>
                <w:noProof/>
              </w:rPr>
              <w:t>3.16. Principii orizontale</w:t>
            </w:r>
            <w:r>
              <w:rPr>
                <w:noProof/>
                <w:webHidden/>
              </w:rPr>
              <w:tab/>
            </w:r>
            <w:r>
              <w:rPr>
                <w:noProof/>
                <w:webHidden/>
              </w:rPr>
              <w:fldChar w:fldCharType="begin"/>
            </w:r>
            <w:r>
              <w:rPr>
                <w:noProof/>
                <w:webHidden/>
              </w:rPr>
              <w:instrText xml:space="preserve"> PAGEREF _Toc196311520 \h </w:instrText>
            </w:r>
            <w:r>
              <w:rPr>
                <w:noProof/>
                <w:webHidden/>
              </w:rPr>
            </w:r>
            <w:r>
              <w:rPr>
                <w:noProof/>
                <w:webHidden/>
              </w:rPr>
              <w:fldChar w:fldCharType="separate"/>
            </w:r>
            <w:r>
              <w:rPr>
                <w:noProof/>
                <w:webHidden/>
              </w:rPr>
              <w:t>25</w:t>
            </w:r>
            <w:r>
              <w:rPr>
                <w:noProof/>
                <w:webHidden/>
              </w:rPr>
              <w:fldChar w:fldCharType="end"/>
            </w:r>
          </w:hyperlink>
        </w:p>
        <w:p w14:paraId="078229FE" w14:textId="029F431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1" w:history="1">
            <w:r w:rsidRPr="00436468">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_Toc196311521 \h </w:instrText>
            </w:r>
            <w:r>
              <w:rPr>
                <w:noProof/>
                <w:webHidden/>
              </w:rPr>
            </w:r>
            <w:r>
              <w:rPr>
                <w:noProof/>
                <w:webHidden/>
              </w:rPr>
              <w:fldChar w:fldCharType="separate"/>
            </w:r>
            <w:r>
              <w:rPr>
                <w:noProof/>
                <w:webHidden/>
              </w:rPr>
              <w:t>25</w:t>
            </w:r>
            <w:r>
              <w:rPr>
                <w:noProof/>
                <w:webHidden/>
              </w:rPr>
              <w:fldChar w:fldCharType="end"/>
            </w:r>
          </w:hyperlink>
        </w:p>
        <w:p w14:paraId="2791A96D" w14:textId="5AFED28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2" w:history="1">
            <w:r w:rsidRPr="00436468">
              <w:rPr>
                <w:rStyle w:val="Hyperlink"/>
                <w:b/>
                <w:bCs/>
                <w:noProof/>
              </w:rPr>
              <w:t>3.18. Caracterul durabil al proiectului</w:t>
            </w:r>
            <w:r>
              <w:rPr>
                <w:noProof/>
                <w:webHidden/>
              </w:rPr>
              <w:tab/>
            </w:r>
            <w:r>
              <w:rPr>
                <w:noProof/>
                <w:webHidden/>
              </w:rPr>
              <w:fldChar w:fldCharType="begin"/>
            </w:r>
            <w:r>
              <w:rPr>
                <w:noProof/>
                <w:webHidden/>
              </w:rPr>
              <w:instrText xml:space="preserve"> PAGEREF _Toc196311522 \h </w:instrText>
            </w:r>
            <w:r>
              <w:rPr>
                <w:noProof/>
                <w:webHidden/>
              </w:rPr>
            </w:r>
            <w:r>
              <w:rPr>
                <w:noProof/>
                <w:webHidden/>
              </w:rPr>
              <w:fldChar w:fldCharType="separate"/>
            </w:r>
            <w:r>
              <w:rPr>
                <w:noProof/>
                <w:webHidden/>
              </w:rPr>
              <w:t>27</w:t>
            </w:r>
            <w:r>
              <w:rPr>
                <w:noProof/>
                <w:webHidden/>
              </w:rPr>
              <w:fldChar w:fldCharType="end"/>
            </w:r>
          </w:hyperlink>
        </w:p>
        <w:p w14:paraId="1A1D7E43" w14:textId="15D1085D"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3" w:history="1">
            <w:r w:rsidRPr="00436468">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_Toc196311523 \h </w:instrText>
            </w:r>
            <w:r>
              <w:rPr>
                <w:noProof/>
                <w:webHidden/>
              </w:rPr>
            </w:r>
            <w:r>
              <w:rPr>
                <w:noProof/>
                <w:webHidden/>
              </w:rPr>
              <w:fldChar w:fldCharType="separate"/>
            </w:r>
            <w:r>
              <w:rPr>
                <w:noProof/>
                <w:webHidden/>
              </w:rPr>
              <w:t>28</w:t>
            </w:r>
            <w:r>
              <w:rPr>
                <w:noProof/>
                <w:webHidden/>
              </w:rPr>
              <w:fldChar w:fldCharType="end"/>
            </w:r>
          </w:hyperlink>
        </w:p>
        <w:p w14:paraId="788184A3" w14:textId="338757F8"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4" w:history="1">
            <w:r w:rsidRPr="00436468">
              <w:rPr>
                <w:rStyle w:val="Hyperlink"/>
                <w:b/>
                <w:bCs/>
                <w:noProof/>
              </w:rPr>
              <w:t>3.20 Teme secundare</w:t>
            </w:r>
            <w:r>
              <w:rPr>
                <w:noProof/>
                <w:webHidden/>
              </w:rPr>
              <w:tab/>
            </w:r>
            <w:r>
              <w:rPr>
                <w:noProof/>
                <w:webHidden/>
              </w:rPr>
              <w:fldChar w:fldCharType="begin"/>
            </w:r>
            <w:r>
              <w:rPr>
                <w:noProof/>
                <w:webHidden/>
              </w:rPr>
              <w:instrText xml:space="preserve"> PAGEREF _Toc196311524 \h </w:instrText>
            </w:r>
            <w:r>
              <w:rPr>
                <w:noProof/>
                <w:webHidden/>
              </w:rPr>
            </w:r>
            <w:r>
              <w:rPr>
                <w:noProof/>
                <w:webHidden/>
              </w:rPr>
              <w:fldChar w:fldCharType="separate"/>
            </w:r>
            <w:r>
              <w:rPr>
                <w:noProof/>
                <w:webHidden/>
              </w:rPr>
              <w:t>28</w:t>
            </w:r>
            <w:r>
              <w:rPr>
                <w:noProof/>
                <w:webHidden/>
              </w:rPr>
              <w:fldChar w:fldCharType="end"/>
            </w:r>
          </w:hyperlink>
        </w:p>
        <w:p w14:paraId="1BCA592D" w14:textId="3A1ED2E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5" w:history="1">
            <w:r w:rsidRPr="00436468">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_Toc196311525 \h </w:instrText>
            </w:r>
            <w:r>
              <w:rPr>
                <w:noProof/>
                <w:webHidden/>
              </w:rPr>
            </w:r>
            <w:r>
              <w:rPr>
                <w:noProof/>
                <w:webHidden/>
              </w:rPr>
              <w:fldChar w:fldCharType="separate"/>
            </w:r>
            <w:r>
              <w:rPr>
                <w:noProof/>
                <w:webHidden/>
              </w:rPr>
              <w:t>28</w:t>
            </w:r>
            <w:r>
              <w:rPr>
                <w:noProof/>
                <w:webHidden/>
              </w:rPr>
              <w:fldChar w:fldCharType="end"/>
            </w:r>
          </w:hyperlink>
        </w:p>
        <w:p w14:paraId="3CCBE5D8" w14:textId="3639F9F9"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26" w:history="1">
            <w:r w:rsidRPr="00436468">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_Toc196311526 \h </w:instrText>
            </w:r>
            <w:r>
              <w:rPr>
                <w:noProof/>
                <w:webHidden/>
              </w:rPr>
            </w:r>
            <w:r>
              <w:rPr>
                <w:noProof/>
                <w:webHidden/>
              </w:rPr>
              <w:fldChar w:fldCharType="separate"/>
            </w:r>
            <w:r>
              <w:rPr>
                <w:noProof/>
                <w:webHidden/>
              </w:rPr>
              <w:t>29</w:t>
            </w:r>
            <w:r>
              <w:rPr>
                <w:noProof/>
                <w:webHidden/>
              </w:rPr>
              <w:fldChar w:fldCharType="end"/>
            </w:r>
          </w:hyperlink>
        </w:p>
        <w:p w14:paraId="753D68C8" w14:textId="78751FA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7" w:history="1">
            <w:r w:rsidRPr="00436468">
              <w:rPr>
                <w:rStyle w:val="Hyperlink"/>
                <w:b/>
                <w:noProof/>
              </w:rPr>
              <w:t>4.1 Data deschiderii apelului de proiecte</w:t>
            </w:r>
            <w:r>
              <w:rPr>
                <w:noProof/>
                <w:webHidden/>
              </w:rPr>
              <w:tab/>
            </w:r>
            <w:r>
              <w:rPr>
                <w:noProof/>
                <w:webHidden/>
              </w:rPr>
              <w:fldChar w:fldCharType="begin"/>
            </w:r>
            <w:r>
              <w:rPr>
                <w:noProof/>
                <w:webHidden/>
              </w:rPr>
              <w:instrText xml:space="preserve"> PAGEREF _Toc196311527 \h </w:instrText>
            </w:r>
            <w:r>
              <w:rPr>
                <w:noProof/>
                <w:webHidden/>
              </w:rPr>
            </w:r>
            <w:r>
              <w:rPr>
                <w:noProof/>
                <w:webHidden/>
              </w:rPr>
              <w:fldChar w:fldCharType="separate"/>
            </w:r>
            <w:r>
              <w:rPr>
                <w:noProof/>
                <w:webHidden/>
              </w:rPr>
              <w:t>29</w:t>
            </w:r>
            <w:r>
              <w:rPr>
                <w:noProof/>
                <w:webHidden/>
              </w:rPr>
              <w:fldChar w:fldCharType="end"/>
            </w:r>
          </w:hyperlink>
        </w:p>
        <w:p w14:paraId="4FE9AE47" w14:textId="42F4A70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8" w:history="1">
            <w:r w:rsidRPr="00436468">
              <w:rPr>
                <w:rStyle w:val="Hyperlink"/>
                <w:b/>
                <w:bCs/>
                <w:noProof/>
              </w:rPr>
              <w:t>4.2. Perioada de pregătire a proiectelor</w:t>
            </w:r>
            <w:r>
              <w:rPr>
                <w:noProof/>
                <w:webHidden/>
              </w:rPr>
              <w:tab/>
            </w:r>
            <w:r>
              <w:rPr>
                <w:noProof/>
                <w:webHidden/>
              </w:rPr>
              <w:fldChar w:fldCharType="begin"/>
            </w:r>
            <w:r>
              <w:rPr>
                <w:noProof/>
                <w:webHidden/>
              </w:rPr>
              <w:instrText xml:space="preserve"> PAGEREF _Toc196311528 \h </w:instrText>
            </w:r>
            <w:r>
              <w:rPr>
                <w:noProof/>
                <w:webHidden/>
              </w:rPr>
            </w:r>
            <w:r>
              <w:rPr>
                <w:noProof/>
                <w:webHidden/>
              </w:rPr>
              <w:fldChar w:fldCharType="separate"/>
            </w:r>
            <w:r>
              <w:rPr>
                <w:noProof/>
                <w:webHidden/>
              </w:rPr>
              <w:t>29</w:t>
            </w:r>
            <w:r>
              <w:rPr>
                <w:noProof/>
                <w:webHidden/>
              </w:rPr>
              <w:fldChar w:fldCharType="end"/>
            </w:r>
          </w:hyperlink>
        </w:p>
        <w:p w14:paraId="52CFA9BE" w14:textId="204154E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9" w:history="1">
            <w:r w:rsidRPr="00436468">
              <w:rPr>
                <w:rStyle w:val="Hyperlink"/>
                <w:b/>
                <w:bCs/>
                <w:noProof/>
              </w:rPr>
              <w:t>4.3. Perioada de depunere a proiectelor</w:t>
            </w:r>
            <w:r>
              <w:rPr>
                <w:noProof/>
                <w:webHidden/>
              </w:rPr>
              <w:tab/>
            </w:r>
            <w:r>
              <w:rPr>
                <w:noProof/>
                <w:webHidden/>
              </w:rPr>
              <w:fldChar w:fldCharType="begin"/>
            </w:r>
            <w:r>
              <w:rPr>
                <w:noProof/>
                <w:webHidden/>
              </w:rPr>
              <w:instrText xml:space="preserve"> PAGEREF _Toc196311529 \h </w:instrText>
            </w:r>
            <w:r>
              <w:rPr>
                <w:noProof/>
                <w:webHidden/>
              </w:rPr>
            </w:r>
            <w:r>
              <w:rPr>
                <w:noProof/>
                <w:webHidden/>
              </w:rPr>
              <w:fldChar w:fldCharType="separate"/>
            </w:r>
            <w:r>
              <w:rPr>
                <w:noProof/>
                <w:webHidden/>
              </w:rPr>
              <w:t>29</w:t>
            </w:r>
            <w:r>
              <w:rPr>
                <w:noProof/>
                <w:webHidden/>
              </w:rPr>
              <w:fldChar w:fldCharType="end"/>
            </w:r>
          </w:hyperlink>
        </w:p>
        <w:p w14:paraId="03AFB099" w14:textId="244E15B5"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0" w:history="1">
            <w:r w:rsidRPr="00436468">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_Toc196311530 \h </w:instrText>
            </w:r>
            <w:r>
              <w:rPr>
                <w:noProof/>
                <w:webHidden/>
              </w:rPr>
            </w:r>
            <w:r>
              <w:rPr>
                <w:noProof/>
                <w:webHidden/>
              </w:rPr>
              <w:fldChar w:fldCharType="separate"/>
            </w:r>
            <w:r>
              <w:rPr>
                <w:noProof/>
                <w:webHidden/>
              </w:rPr>
              <w:t>29</w:t>
            </w:r>
            <w:r>
              <w:rPr>
                <w:noProof/>
                <w:webHidden/>
              </w:rPr>
              <w:fldChar w:fldCharType="end"/>
            </w:r>
          </w:hyperlink>
        </w:p>
        <w:p w14:paraId="06169781" w14:textId="55E64243"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1" w:history="1">
            <w:r w:rsidRPr="00436468">
              <w:rPr>
                <w:rStyle w:val="Hyperlink"/>
                <w:noProof/>
              </w:rPr>
              <w:t>4.3.2. Data și ora închiderii apelului de proiecte</w:t>
            </w:r>
            <w:r>
              <w:rPr>
                <w:noProof/>
                <w:webHidden/>
              </w:rPr>
              <w:tab/>
            </w:r>
            <w:r>
              <w:rPr>
                <w:noProof/>
                <w:webHidden/>
              </w:rPr>
              <w:fldChar w:fldCharType="begin"/>
            </w:r>
            <w:r>
              <w:rPr>
                <w:noProof/>
                <w:webHidden/>
              </w:rPr>
              <w:instrText xml:space="preserve"> PAGEREF _Toc196311531 \h </w:instrText>
            </w:r>
            <w:r>
              <w:rPr>
                <w:noProof/>
                <w:webHidden/>
              </w:rPr>
            </w:r>
            <w:r>
              <w:rPr>
                <w:noProof/>
                <w:webHidden/>
              </w:rPr>
              <w:fldChar w:fldCharType="separate"/>
            </w:r>
            <w:r>
              <w:rPr>
                <w:noProof/>
                <w:webHidden/>
              </w:rPr>
              <w:t>29</w:t>
            </w:r>
            <w:r>
              <w:rPr>
                <w:noProof/>
                <w:webHidden/>
              </w:rPr>
              <w:fldChar w:fldCharType="end"/>
            </w:r>
          </w:hyperlink>
        </w:p>
        <w:p w14:paraId="2BBEF300" w14:textId="61854C5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2" w:history="1">
            <w:r w:rsidRPr="00436468">
              <w:rPr>
                <w:rStyle w:val="Hyperlink"/>
                <w:b/>
                <w:bCs/>
                <w:noProof/>
              </w:rPr>
              <w:t>4.4 Modalitatea de depunere a proiectelor</w:t>
            </w:r>
            <w:r>
              <w:rPr>
                <w:noProof/>
                <w:webHidden/>
              </w:rPr>
              <w:tab/>
            </w:r>
            <w:r>
              <w:rPr>
                <w:noProof/>
                <w:webHidden/>
              </w:rPr>
              <w:fldChar w:fldCharType="begin"/>
            </w:r>
            <w:r>
              <w:rPr>
                <w:noProof/>
                <w:webHidden/>
              </w:rPr>
              <w:instrText xml:space="preserve"> PAGEREF _Toc196311532 \h </w:instrText>
            </w:r>
            <w:r>
              <w:rPr>
                <w:noProof/>
                <w:webHidden/>
              </w:rPr>
            </w:r>
            <w:r>
              <w:rPr>
                <w:noProof/>
                <w:webHidden/>
              </w:rPr>
              <w:fldChar w:fldCharType="separate"/>
            </w:r>
            <w:r>
              <w:rPr>
                <w:noProof/>
                <w:webHidden/>
              </w:rPr>
              <w:t>29</w:t>
            </w:r>
            <w:r>
              <w:rPr>
                <w:noProof/>
                <w:webHidden/>
              </w:rPr>
              <w:fldChar w:fldCharType="end"/>
            </w:r>
          </w:hyperlink>
        </w:p>
        <w:p w14:paraId="577D173F" w14:textId="5EC84674"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33" w:history="1">
            <w:r w:rsidRPr="00436468">
              <w:rPr>
                <w:rStyle w:val="Hyperlink"/>
                <w:noProof/>
              </w:rPr>
              <w:t>5. CONDIȚII DE  ELIGIBILITATE</w:t>
            </w:r>
            <w:r>
              <w:rPr>
                <w:noProof/>
                <w:webHidden/>
              </w:rPr>
              <w:tab/>
            </w:r>
            <w:r>
              <w:rPr>
                <w:noProof/>
                <w:webHidden/>
              </w:rPr>
              <w:fldChar w:fldCharType="begin"/>
            </w:r>
            <w:r>
              <w:rPr>
                <w:noProof/>
                <w:webHidden/>
              </w:rPr>
              <w:instrText xml:space="preserve"> PAGEREF _Toc196311533 \h </w:instrText>
            </w:r>
            <w:r>
              <w:rPr>
                <w:noProof/>
                <w:webHidden/>
              </w:rPr>
            </w:r>
            <w:r>
              <w:rPr>
                <w:noProof/>
                <w:webHidden/>
              </w:rPr>
              <w:fldChar w:fldCharType="separate"/>
            </w:r>
            <w:r>
              <w:rPr>
                <w:noProof/>
                <w:webHidden/>
              </w:rPr>
              <w:t>30</w:t>
            </w:r>
            <w:r>
              <w:rPr>
                <w:noProof/>
                <w:webHidden/>
              </w:rPr>
              <w:fldChar w:fldCharType="end"/>
            </w:r>
          </w:hyperlink>
        </w:p>
        <w:p w14:paraId="74F1BA54" w14:textId="08BA807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4" w:history="1">
            <w:r w:rsidRPr="00436468">
              <w:rPr>
                <w:rStyle w:val="Hyperlink"/>
                <w:b/>
                <w:noProof/>
              </w:rPr>
              <w:t>5.1. Eligibilitatea solicitanților și partenerilor</w:t>
            </w:r>
            <w:r>
              <w:rPr>
                <w:noProof/>
                <w:webHidden/>
              </w:rPr>
              <w:tab/>
            </w:r>
            <w:r>
              <w:rPr>
                <w:noProof/>
                <w:webHidden/>
              </w:rPr>
              <w:fldChar w:fldCharType="begin"/>
            </w:r>
            <w:r>
              <w:rPr>
                <w:noProof/>
                <w:webHidden/>
              </w:rPr>
              <w:instrText xml:space="preserve"> PAGEREF _Toc196311534 \h </w:instrText>
            </w:r>
            <w:r>
              <w:rPr>
                <w:noProof/>
                <w:webHidden/>
              </w:rPr>
            </w:r>
            <w:r>
              <w:rPr>
                <w:noProof/>
                <w:webHidden/>
              </w:rPr>
              <w:fldChar w:fldCharType="separate"/>
            </w:r>
            <w:r>
              <w:rPr>
                <w:noProof/>
                <w:webHidden/>
              </w:rPr>
              <w:t>30</w:t>
            </w:r>
            <w:r>
              <w:rPr>
                <w:noProof/>
                <w:webHidden/>
              </w:rPr>
              <w:fldChar w:fldCharType="end"/>
            </w:r>
          </w:hyperlink>
        </w:p>
        <w:p w14:paraId="78861EAD" w14:textId="329EE14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5" w:history="1">
            <w:r w:rsidRPr="00436468">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_Toc196311535 \h </w:instrText>
            </w:r>
            <w:r>
              <w:rPr>
                <w:noProof/>
                <w:webHidden/>
              </w:rPr>
            </w:r>
            <w:r>
              <w:rPr>
                <w:noProof/>
                <w:webHidden/>
              </w:rPr>
              <w:fldChar w:fldCharType="separate"/>
            </w:r>
            <w:r>
              <w:rPr>
                <w:noProof/>
                <w:webHidden/>
              </w:rPr>
              <w:t>30</w:t>
            </w:r>
            <w:r>
              <w:rPr>
                <w:noProof/>
                <w:webHidden/>
              </w:rPr>
              <w:fldChar w:fldCharType="end"/>
            </w:r>
          </w:hyperlink>
        </w:p>
        <w:p w14:paraId="4C53BDEB" w14:textId="6203BFBA"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6" w:history="1">
            <w:r w:rsidRPr="00436468">
              <w:rPr>
                <w:rStyle w:val="Hyperlink"/>
                <w:noProof/>
              </w:rPr>
              <w:t>5.1.2. Categorii de solicitanți eligibili</w:t>
            </w:r>
            <w:r>
              <w:rPr>
                <w:noProof/>
                <w:webHidden/>
              </w:rPr>
              <w:tab/>
            </w:r>
            <w:r>
              <w:rPr>
                <w:noProof/>
                <w:webHidden/>
              </w:rPr>
              <w:fldChar w:fldCharType="begin"/>
            </w:r>
            <w:r>
              <w:rPr>
                <w:noProof/>
                <w:webHidden/>
              </w:rPr>
              <w:instrText xml:space="preserve"> PAGEREF _Toc196311536 \h </w:instrText>
            </w:r>
            <w:r>
              <w:rPr>
                <w:noProof/>
                <w:webHidden/>
              </w:rPr>
            </w:r>
            <w:r>
              <w:rPr>
                <w:noProof/>
                <w:webHidden/>
              </w:rPr>
              <w:fldChar w:fldCharType="separate"/>
            </w:r>
            <w:r>
              <w:rPr>
                <w:noProof/>
                <w:webHidden/>
              </w:rPr>
              <w:t>35</w:t>
            </w:r>
            <w:r>
              <w:rPr>
                <w:noProof/>
                <w:webHidden/>
              </w:rPr>
              <w:fldChar w:fldCharType="end"/>
            </w:r>
          </w:hyperlink>
        </w:p>
        <w:p w14:paraId="43A9CFF0" w14:textId="344ABAFD"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7" w:history="1">
            <w:r w:rsidRPr="00436468">
              <w:rPr>
                <w:rStyle w:val="Hyperlink"/>
                <w:noProof/>
              </w:rPr>
              <w:t>5.1.3. Categorii de parteneri eligibili</w:t>
            </w:r>
            <w:r>
              <w:rPr>
                <w:noProof/>
                <w:webHidden/>
              </w:rPr>
              <w:tab/>
            </w:r>
            <w:r>
              <w:rPr>
                <w:noProof/>
                <w:webHidden/>
              </w:rPr>
              <w:fldChar w:fldCharType="begin"/>
            </w:r>
            <w:r>
              <w:rPr>
                <w:noProof/>
                <w:webHidden/>
              </w:rPr>
              <w:instrText xml:space="preserve"> PAGEREF _Toc196311537 \h </w:instrText>
            </w:r>
            <w:r>
              <w:rPr>
                <w:noProof/>
                <w:webHidden/>
              </w:rPr>
            </w:r>
            <w:r>
              <w:rPr>
                <w:noProof/>
                <w:webHidden/>
              </w:rPr>
              <w:fldChar w:fldCharType="separate"/>
            </w:r>
            <w:r>
              <w:rPr>
                <w:noProof/>
                <w:webHidden/>
              </w:rPr>
              <w:t>36</w:t>
            </w:r>
            <w:r>
              <w:rPr>
                <w:noProof/>
                <w:webHidden/>
              </w:rPr>
              <w:fldChar w:fldCharType="end"/>
            </w:r>
          </w:hyperlink>
        </w:p>
        <w:p w14:paraId="649B15C8" w14:textId="582328D8"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8" w:history="1">
            <w:r w:rsidRPr="00436468">
              <w:rPr>
                <w:rStyle w:val="Hyperlink"/>
                <w:noProof/>
              </w:rPr>
              <w:t>5.1.4. Reguli și cerințe privind parteneriatul</w:t>
            </w:r>
            <w:r>
              <w:rPr>
                <w:noProof/>
                <w:webHidden/>
              </w:rPr>
              <w:tab/>
            </w:r>
            <w:r>
              <w:rPr>
                <w:noProof/>
                <w:webHidden/>
              </w:rPr>
              <w:fldChar w:fldCharType="begin"/>
            </w:r>
            <w:r>
              <w:rPr>
                <w:noProof/>
                <w:webHidden/>
              </w:rPr>
              <w:instrText xml:space="preserve"> PAGEREF _Toc196311538 \h </w:instrText>
            </w:r>
            <w:r>
              <w:rPr>
                <w:noProof/>
                <w:webHidden/>
              </w:rPr>
            </w:r>
            <w:r>
              <w:rPr>
                <w:noProof/>
                <w:webHidden/>
              </w:rPr>
              <w:fldChar w:fldCharType="separate"/>
            </w:r>
            <w:r>
              <w:rPr>
                <w:noProof/>
                <w:webHidden/>
              </w:rPr>
              <w:t>36</w:t>
            </w:r>
            <w:r>
              <w:rPr>
                <w:noProof/>
                <w:webHidden/>
              </w:rPr>
              <w:fldChar w:fldCharType="end"/>
            </w:r>
          </w:hyperlink>
        </w:p>
        <w:p w14:paraId="2C9F9391" w14:textId="1273025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9" w:history="1">
            <w:r w:rsidRPr="00436468">
              <w:rPr>
                <w:rStyle w:val="Hyperlink"/>
                <w:b/>
                <w:bCs/>
                <w:noProof/>
              </w:rPr>
              <w:t>5.2. Eligibilitatea activităților</w:t>
            </w:r>
            <w:r>
              <w:rPr>
                <w:noProof/>
                <w:webHidden/>
              </w:rPr>
              <w:tab/>
            </w:r>
            <w:r>
              <w:rPr>
                <w:noProof/>
                <w:webHidden/>
              </w:rPr>
              <w:fldChar w:fldCharType="begin"/>
            </w:r>
            <w:r>
              <w:rPr>
                <w:noProof/>
                <w:webHidden/>
              </w:rPr>
              <w:instrText xml:space="preserve"> PAGEREF _Toc196311539 \h </w:instrText>
            </w:r>
            <w:r>
              <w:rPr>
                <w:noProof/>
                <w:webHidden/>
              </w:rPr>
            </w:r>
            <w:r>
              <w:rPr>
                <w:noProof/>
                <w:webHidden/>
              </w:rPr>
              <w:fldChar w:fldCharType="separate"/>
            </w:r>
            <w:r>
              <w:rPr>
                <w:noProof/>
                <w:webHidden/>
              </w:rPr>
              <w:t>37</w:t>
            </w:r>
            <w:r>
              <w:rPr>
                <w:noProof/>
                <w:webHidden/>
              </w:rPr>
              <w:fldChar w:fldCharType="end"/>
            </w:r>
          </w:hyperlink>
        </w:p>
        <w:p w14:paraId="00ECE976" w14:textId="3A1C01B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0" w:history="1">
            <w:r w:rsidRPr="00436468">
              <w:rPr>
                <w:rStyle w:val="Hyperlink"/>
                <w:bCs/>
                <w:noProof/>
              </w:rPr>
              <w:t>5.2.1. Cerințe generale privind elibigilitatea activităților</w:t>
            </w:r>
            <w:r>
              <w:rPr>
                <w:noProof/>
                <w:webHidden/>
              </w:rPr>
              <w:tab/>
            </w:r>
            <w:r>
              <w:rPr>
                <w:noProof/>
                <w:webHidden/>
              </w:rPr>
              <w:fldChar w:fldCharType="begin"/>
            </w:r>
            <w:r>
              <w:rPr>
                <w:noProof/>
                <w:webHidden/>
              </w:rPr>
              <w:instrText xml:space="preserve"> PAGEREF _Toc196311540 \h </w:instrText>
            </w:r>
            <w:r>
              <w:rPr>
                <w:noProof/>
                <w:webHidden/>
              </w:rPr>
            </w:r>
            <w:r>
              <w:rPr>
                <w:noProof/>
                <w:webHidden/>
              </w:rPr>
              <w:fldChar w:fldCharType="separate"/>
            </w:r>
            <w:r>
              <w:rPr>
                <w:noProof/>
                <w:webHidden/>
              </w:rPr>
              <w:t>37</w:t>
            </w:r>
            <w:r>
              <w:rPr>
                <w:noProof/>
                <w:webHidden/>
              </w:rPr>
              <w:fldChar w:fldCharType="end"/>
            </w:r>
          </w:hyperlink>
        </w:p>
        <w:p w14:paraId="1BC507CC" w14:textId="2D322B31"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1" w:history="1">
            <w:r w:rsidRPr="00436468">
              <w:rPr>
                <w:rStyle w:val="Hyperlink"/>
                <w:noProof/>
              </w:rPr>
              <w:t>5.2.2. Activități eligibile</w:t>
            </w:r>
            <w:r>
              <w:rPr>
                <w:noProof/>
                <w:webHidden/>
              </w:rPr>
              <w:tab/>
            </w:r>
            <w:r>
              <w:rPr>
                <w:noProof/>
                <w:webHidden/>
              </w:rPr>
              <w:fldChar w:fldCharType="begin"/>
            </w:r>
            <w:r>
              <w:rPr>
                <w:noProof/>
                <w:webHidden/>
              </w:rPr>
              <w:instrText xml:space="preserve"> PAGEREF _Toc196311541 \h </w:instrText>
            </w:r>
            <w:r>
              <w:rPr>
                <w:noProof/>
                <w:webHidden/>
              </w:rPr>
            </w:r>
            <w:r>
              <w:rPr>
                <w:noProof/>
                <w:webHidden/>
              </w:rPr>
              <w:fldChar w:fldCharType="separate"/>
            </w:r>
            <w:r>
              <w:rPr>
                <w:noProof/>
                <w:webHidden/>
              </w:rPr>
              <w:t>45</w:t>
            </w:r>
            <w:r>
              <w:rPr>
                <w:noProof/>
                <w:webHidden/>
              </w:rPr>
              <w:fldChar w:fldCharType="end"/>
            </w:r>
          </w:hyperlink>
        </w:p>
        <w:p w14:paraId="70C8CBDD" w14:textId="0AE578B9"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2" w:history="1">
            <w:r w:rsidRPr="00436468">
              <w:rPr>
                <w:rStyle w:val="Hyperlink"/>
                <w:noProof/>
              </w:rPr>
              <w:t>5.2.3.Activitatea de bază</w:t>
            </w:r>
            <w:r>
              <w:rPr>
                <w:noProof/>
                <w:webHidden/>
              </w:rPr>
              <w:tab/>
            </w:r>
            <w:r>
              <w:rPr>
                <w:noProof/>
                <w:webHidden/>
              </w:rPr>
              <w:fldChar w:fldCharType="begin"/>
            </w:r>
            <w:r>
              <w:rPr>
                <w:noProof/>
                <w:webHidden/>
              </w:rPr>
              <w:instrText xml:space="preserve"> PAGEREF _Toc196311542 \h </w:instrText>
            </w:r>
            <w:r>
              <w:rPr>
                <w:noProof/>
                <w:webHidden/>
              </w:rPr>
            </w:r>
            <w:r>
              <w:rPr>
                <w:noProof/>
                <w:webHidden/>
              </w:rPr>
              <w:fldChar w:fldCharType="separate"/>
            </w:r>
            <w:r>
              <w:rPr>
                <w:noProof/>
                <w:webHidden/>
              </w:rPr>
              <w:t>54</w:t>
            </w:r>
            <w:r>
              <w:rPr>
                <w:noProof/>
                <w:webHidden/>
              </w:rPr>
              <w:fldChar w:fldCharType="end"/>
            </w:r>
          </w:hyperlink>
        </w:p>
        <w:p w14:paraId="6241CFD0" w14:textId="3B6D93B2"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3" w:history="1">
            <w:r w:rsidRPr="00436468">
              <w:rPr>
                <w:rStyle w:val="Hyperlink"/>
                <w:noProof/>
              </w:rPr>
              <w:t>5.2.4. Activități neeligibile</w:t>
            </w:r>
            <w:r>
              <w:rPr>
                <w:noProof/>
                <w:webHidden/>
              </w:rPr>
              <w:tab/>
            </w:r>
            <w:r>
              <w:rPr>
                <w:noProof/>
                <w:webHidden/>
              </w:rPr>
              <w:fldChar w:fldCharType="begin"/>
            </w:r>
            <w:r>
              <w:rPr>
                <w:noProof/>
                <w:webHidden/>
              </w:rPr>
              <w:instrText xml:space="preserve"> PAGEREF _Toc196311543 \h </w:instrText>
            </w:r>
            <w:r>
              <w:rPr>
                <w:noProof/>
                <w:webHidden/>
              </w:rPr>
            </w:r>
            <w:r>
              <w:rPr>
                <w:noProof/>
                <w:webHidden/>
              </w:rPr>
              <w:fldChar w:fldCharType="separate"/>
            </w:r>
            <w:r>
              <w:rPr>
                <w:noProof/>
                <w:webHidden/>
              </w:rPr>
              <w:t>54</w:t>
            </w:r>
            <w:r>
              <w:rPr>
                <w:noProof/>
                <w:webHidden/>
              </w:rPr>
              <w:fldChar w:fldCharType="end"/>
            </w:r>
          </w:hyperlink>
        </w:p>
        <w:p w14:paraId="11CE3DCD" w14:textId="12B1AF6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44" w:history="1">
            <w:r w:rsidRPr="00436468">
              <w:rPr>
                <w:rStyle w:val="Hyperlink"/>
                <w:b/>
                <w:bCs/>
                <w:noProof/>
              </w:rPr>
              <w:t>5.3. Eligibilitatea cheltuielilor</w:t>
            </w:r>
            <w:r>
              <w:rPr>
                <w:noProof/>
                <w:webHidden/>
              </w:rPr>
              <w:tab/>
            </w:r>
            <w:r>
              <w:rPr>
                <w:noProof/>
                <w:webHidden/>
              </w:rPr>
              <w:fldChar w:fldCharType="begin"/>
            </w:r>
            <w:r>
              <w:rPr>
                <w:noProof/>
                <w:webHidden/>
              </w:rPr>
              <w:instrText xml:space="preserve"> PAGEREF _Toc196311544 \h </w:instrText>
            </w:r>
            <w:r>
              <w:rPr>
                <w:noProof/>
                <w:webHidden/>
              </w:rPr>
            </w:r>
            <w:r>
              <w:rPr>
                <w:noProof/>
                <w:webHidden/>
              </w:rPr>
              <w:fldChar w:fldCharType="separate"/>
            </w:r>
            <w:r>
              <w:rPr>
                <w:noProof/>
                <w:webHidden/>
              </w:rPr>
              <w:t>55</w:t>
            </w:r>
            <w:r>
              <w:rPr>
                <w:noProof/>
                <w:webHidden/>
              </w:rPr>
              <w:fldChar w:fldCharType="end"/>
            </w:r>
          </w:hyperlink>
        </w:p>
        <w:p w14:paraId="30258FC8" w14:textId="03F4E076"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5" w:history="1">
            <w:r w:rsidRPr="00436468">
              <w:rPr>
                <w:rStyle w:val="Hyperlink"/>
                <w:bCs/>
                <w:noProof/>
              </w:rPr>
              <w:t>5.3.1. Baza legală pentru stabilirea eligibilității cheltuielilor</w:t>
            </w:r>
            <w:r>
              <w:rPr>
                <w:noProof/>
                <w:webHidden/>
              </w:rPr>
              <w:tab/>
            </w:r>
            <w:r>
              <w:rPr>
                <w:noProof/>
                <w:webHidden/>
              </w:rPr>
              <w:fldChar w:fldCharType="begin"/>
            </w:r>
            <w:r>
              <w:rPr>
                <w:noProof/>
                <w:webHidden/>
              </w:rPr>
              <w:instrText xml:space="preserve"> PAGEREF _Toc196311545 \h </w:instrText>
            </w:r>
            <w:r>
              <w:rPr>
                <w:noProof/>
                <w:webHidden/>
              </w:rPr>
            </w:r>
            <w:r>
              <w:rPr>
                <w:noProof/>
                <w:webHidden/>
              </w:rPr>
              <w:fldChar w:fldCharType="separate"/>
            </w:r>
            <w:r>
              <w:rPr>
                <w:noProof/>
                <w:webHidden/>
              </w:rPr>
              <w:t>55</w:t>
            </w:r>
            <w:r>
              <w:rPr>
                <w:noProof/>
                <w:webHidden/>
              </w:rPr>
              <w:fldChar w:fldCharType="end"/>
            </w:r>
          </w:hyperlink>
        </w:p>
        <w:p w14:paraId="2C09A8E0" w14:textId="2E055886"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6" w:history="1">
            <w:r w:rsidRPr="00436468">
              <w:rPr>
                <w:rStyle w:val="Hyperlink"/>
                <w:noProof/>
              </w:rPr>
              <w:t>5.3.2.Categorii și plafoane de cheltuieli eligibile</w:t>
            </w:r>
            <w:r>
              <w:rPr>
                <w:noProof/>
                <w:webHidden/>
              </w:rPr>
              <w:tab/>
            </w:r>
            <w:r>
              <w:rPr>
                <w:noProof/>
                <w:webHidden/>
              </w:rPr>
              <w:fldChar w:fldCharType="begin"/>
            </w:r>
            <w:r>
              <w:rPr>
                <w:noProof/>
                <w:webHidden/>
              </w:rPr>
              <w:instrText xml:space="preserve"> PAGEREF _Toc196311546 \h </w:instrText>
            </w:r>
            <w:r>
              <w:rPr>
                <w:noProof/>
                <w:webHidden/>
              </w:rPr>
            </w:r>
            <w:r>
              <w:rPr>
                <w:noProof/>
                <w:webHidden/>
              </w:rPr>
              <w:fldChar w:fldCharType="separate"/>
            </w:r>
            <w:r>
              <w:rPr>
                <w:noProof/>
                <w:webHidden/>
              </w:rPr>
              <w:t>57</w:t>
            </w:r>
            <w:r>
              <w:rPr>
                <w:noProof/>
                <w:webHidden/>
              </w:rPr>
              <w:fldChar w:fldCharType="end"/>
            </w:r>
          </w:hyperlink>
        </w:p>
        <w:p w14:paraId="09A05C37" w14:textId="749CC7F3"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7" w:history="1">
            <w:r w:rsidRPr="00436468">
              <w:rPr>
                <w:rStyle w:val="Hyperlink"/>
                <w:noProof/>
              </w:rPr>
              <w:t>5.3.3. Categorii de cheltuieli neeligibile</w:t>
            </w:r>
            <w:r>
              <w:rPr>
                <w:noProof/>
                <w:webHidden/>
              </w:rPr>
              <w:tab/>
            </w:r>
            <w:r>
              <w:rPr>
                <w:noProof/>
                <w:webHidden/>
              </w:rPr>
              <w:fldChar w:fldCharType="begin"/>
            </w:r>
            <w:r>
              <w:rPr>
                <w:noProof/>
                <w:webHidden/>
              </w:rPr>
              <w:instrText xml:space="preserve"> PAGEREF _Toc196311547 \h </w:instrText>
            </w:r>
            <w:r>
              <w:rPr>
                <w:noProof/>
                <w:webHidden/>
              </w:rPr>
            </w:r>
            <w:r>
              <w:rPr>
                <w:noProof/>
                <w:webHidden/>
              </w:rPr>
              <w:fldChar w:fldCharType="separate"/>
            </w:r>
            <w:r>
              <w:rPr>
                <w:noProof/>
                <w:webHidden/>
              </w:rPr>
              <w:t>63</w:t>
            </w:r>
            <w:r>
              <w:rPr>
                <w:noProof/>
                <w:webHidden/>
              </w:rPr>
              <w:fldChar w:fldCharType="end"/>
            </w:r>
          </w:hyperlink>
        </w:p>
        <w:p w14:paraId="67FE5E5A" w14:textId="4F7D7E6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8" w:history="1">
            <w:r w:rsidRPr="00436468">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_Toc196311548 \h </w:instrText>
            </w:r>
            <w:r>
              <w:rPr>
                <w:noProof/>
                <w:webHidden/>
              </w:rPr>
            </w:r>
            <w:r>
              <w:rPr>
                <w:noProof/>
                <w:webHidden/>
              </w:rPr>
              <w:fldChar w:fldCharType="separate"/>
            </w:r>
            <w:r>
              <w:rPr>
                <w:noProof/>
                <w:webHidden/>
              </w:rPr>
              <w:t>64</w:t>
            </w:r>
            <w:r>
              <w:rPr>
                <w:noProof/>
                <w:webHidden/>
              </w:rPr>
              <w:fldChar w:fldCharType="end"/>
            </w:r>
          </w:hyperlink>
        </w:p>
        <w:p w14:paraId="2476A1A0" w14:textId="1EF4CEF6"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9" w:history="1">
            <w:r w:rsidRPr="00436468">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_Toc196311549 \h </w:instrText>
            </w:r>
            <w:r>
              <w:rPr>
                <w:noProof/>
                <w:webHidden/>
              </w:rPr>
            </w:r>
            <w:r>
              <w:rPr>
                <w:noProof/>
                <w:webHidden/>
              </w:rPr>
              <w:fldChar w:fldCharType="separate"/>
            </w:r>
            <w:r>
              <w:rPr>
                <w:noProof/>
                <w:webHidden/>
              </w:rPr>
              <w:t>64</w:t>
            </w:r>
            <w:r>
              <w:rPr>
                <w:noProof/>
                <w:webHidden/>
              </w:rPr>
              <w:fldChar w:fldCharType="end"/>
            </w:r>
          </w:hyperlink>
        </w:p>
        <w:p w14:paraId="7623456C" w14:textId="38185136"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50" w:history="1">
            <w:r w:rsidRPr="00436468">
              <w:rPr>
                <w:rStyle w:val="Hyperlink"/>
                <w:noProof/>
              </w:rPr>
              <w:t>5.3.6. Finanțare nelegată de costuri</w:t>
            </w:r>
            <w:r>
              <w:rPr>
                <w:noProof/>
                <w:webHidden/>
              </w:rPr>
              <w:tab/>
            </w:r>
            <w:r>
              <w:rPr>
                <w:noProof/>
                <w:webHidden/>
              </w:rPr>
              <w:fldChar w:fldCharType="begin"/>
            </w:r>
            <w:r>
              <w:rPr>
                <w:noProof/>
                <w:webHidden/>
              </w:rPr>
              <w:instrText xml:space="preserve"> PAGEREF _Toc196311550 \h </w:instrText>
            </w:r>
            <w:r>
              <w:rPr>
                <w:noProof/>
                <w:webHidden/>
              </w:rPr>
            </w:r>
            <w:r>
              <w:rPr>
                <w:noProof/>
                <w:webHidden/>
              </w:rPr>
              <w:fldChar w:fldCharType="separate"/>
            </w:r>
            <w:r>
              <w:rPr>
                <w:noProof/>
                <w:webHidden/>
              </w:rPr>
              <w:t>64</w:t>
            </w:r>
            <w:r>
              <w:rPr>
                <w:noProof/>
                <w:webHidden/>
              </w:rPr>
              <w:fldChar w:fldCharType="end"/>
            </w:r>
          </w:hyperlink>
        </w:p>
        <w:p w14:paraId="422B3952" w14:textId="02FC2A5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1" w:history="1">
            <w:r w:rsidRPr="00436468">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_Toc196311551 \h </w:instrText>
            </w:r>
            <w:r>
              <w:rPr>
                <w:noProof/>
                <w:webHidden/>
              </w:rPr>
            </w:r>
            <w:r>
              <w:rPr>
                <w:noProof/>
                <w:webHidden/>
              </w:rPr>
              <w:fldChar w:fldCharType="separate"/>
            </w:r>
            <w:r>
              <w:rPr>
                <w:noProof/>
                <w:webHidden/>
              </w:rPr>
              <w:t>65</w:t>
            </w:r>
            <w:r>
              <w:rPr>
                <w:noProof/>
                <w:webHidden/>
              </w:rPr>
              <w:fldChar w:fldCharType="end"/>
            </w:r>
          </w:hyperlink>
        </w:p>
        <w:p w14:paraId="0F42C6A6" w14:textId="19778E7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2" w:history="1">
            <w:r w:rsidRPr="00436468">
              <w:rPr>
                <w:rStyle w:val="Hyperlink"/>
                <w:b/>
                <w:bCs/>
                <w:noProof/>
              </w:rPr>
              <w:t>5.5. Cuantumul cofinanțării acordate</w:t>
            </w:r>
            <w:r>
              <w:rPr>
                <w:noProof/>
                <w:webHidden/>
              </w:rPr>
              <w:tab/>
            </w:r>
            <w:r>
              <w:rPr>
                <w:noProof/>
                <w:webHidden/>
              </w:rPr>
              <w:fldChar w:fldCharType="begin"/>
            </w:r>
            <w:r>
              <w:rPr>
                <w:noProof/>
                <w:webHidden/>
              </w:rPr>
              <w:instrText xml:space="preserve"> PAGEREF _Toc196311552 \h </w:instrText>
            </w:r>
            <w:r>
              <w:rPr>
                <w:noProof/>
                <w:webHidden/>
              </w:rPr>
            </w:r>
            <w:r>
              <w:rPr>
                <w:noProof/>
                <w:webHidden/>
              </w:rPr>
              <w:fldChar w:fldCharType="separate"/>
            </w:r>
            <w:r>
              <w:rPr>
                <w:noProof/>
                <w:webHidden/>
              </w:rPr>
              <w:t>65</w:t>
            </w:r>
            <w:r>
              <w:rPr>
                <w:noProof/>
                <w:webHidden/>
              </w:rPr>
              <w:fldChar w:fldCharType="end"/>
            </w:r>
          </w:hyperlink>
        </w:p>
        <w:p w14:paraId="0FCB8934" w14:textId="41CACA0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3" w:history="1">
            <w:r w:rsidRPr="00436468">
              <w:rPr>
                <w:rStyle w:val="Hyperlink"/>
                <w:b/>
                <w:bCs/>
                <w:noProof/>
              </w:rPr>
              <w:t>5.6. Durata proiectului</w:t>
            </w:r>
            <w:r>
              <w:rPr>
                <w:noProof/>
                <w:webHidden/>
              </w:rPr>
              <w:tab/>
            </w:r>
            <w:r>
              <w:rPr>
                <w:noProof/>
                <w:webHidden/>
              </w:rPr>
              <w:fldChar w:fldCharType="begin"/>
            </w:r>
            <w:r>
              <w:rPr>
                <w:noProof/>
                <w:webHidden/>
              </w:rPr>
              <w:instrText xml:space="preserve"> PAGEREF _Toc196311553 \h </w:instrText>
            </w:r>
            <w:r>
              <w:rPr>
                <w:noProof/>
                <w:webHidden/>
              </w:rPr>
            </w:r>
            <w:r>
              <w:rPr>
                <w:noProof/>
                <w:webHidden/>
              </w:rPr>
              <w:fldChar w:fldCharType="separate"/>
            </w:r>
            <w:r>
              <w:rPr>
                <w:noProof/>
                <w:webHidden/>
              </w:rPr>
              <w:t>65</w:t>
            </w:r>
            <w:r>
              <w:rPr>
                <w:noProof/>
                <w:webHidden/>
              </w:rPr>
              <w:fldChar w:fldCharType="end"/>
            </w:r>
          </w:hyperlink>
        </w:p>
        <w:p w14:paraId="0E5B3A87" w14:textId="0F278ED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4" w:history="1">
            <w:r w:rsidRPr="00436468">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_Toc196311554 \h </w:instrText>
            </w:r>
            <w:r>
              <w:rPr>
                <w:noProof/>
                <w:webHidden/>
              </w:rPr>
            </w:r>
            <w:r>
              <w:rPr>
                <w:noProof/>
                <w:webHidden/>
              </w:rPr>
              <w:fldChar w:fldCharType="separate"/>
            </w:r>
            <w:r>
              <w:rPr>
                <w:noProof/>
                <w:webHidden/>
              </w:rPr>
              <w:t>66</w:t>
            </w:r>
            <w:r>
              <w:rPr>
                <w:noProof/>
                <w:webHidden/>
              </w:rPr>
              <w:fldChar w:fldCharType="end"/>
            </w:r>
          </w:hyperlink>
        </w:p>
        <w:p w14:paraId="5CE10E14" w14:textId="41034AAE"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55" w:history="1">
            <w:r w:rsidRPr="00436468">
              <w:rPr>
                <w:rStyle w:val="Hyperlink"/>
                <w:noProof/>
              </w:rPr>
              <w:t>6. INDICATORI DE ETAPĂ</w:t>
            </w:r>
            <w:r>
              <w:rPr>
                <w:noProof/>
                <w:webHidden/>
              </w:rPr>
              <w:tab/>
            </w:r>
            <w:r>
              <w:rPr>
                <w:noProof/>
                <w:webHidden/>
              </w:rPr>
              <w:fldChar w:fldCharType="begin"/>
            </w:r>
            <w:r>
              <w:rPr>
                <w:noProof/>
                <w:webHidden/>
              </w:rPr>
              <w:instrText xml:space="preserve"> PAGEREF _Toc196311555 \h </w:instrText>
            </w:r>
            <w:r>
              <w:rPr>
                <w:noProof/>
                <w:webHidden/>
              </w:rPr>
            </w:r>
            <w:r>
              <w:rPr>
                <w:noProof/>
                <w:webHidden/>
              </w:rPr>
              <w:fldChar w:fldCharType="separate"/>
            </w:r>
            <w:r>
              <w:rPr>
                <w:noProof/>
                <w:webHidden/>
              </w:rPr>
              <w:t>66</w:t>
            </w:r>
            <w:r>
              <w:rPr>
                <w:noProof/>
                <w:webHidden/>
              </w:rPr>
              <w:fldChar w:fldCharType="end"/>
            </w:r>
          </w:hyperlink>
        </w:p>
        <w:p w14:paraId="40E60895" w14:textId="07DD3CDB"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56" w:history="1">
            <w:r w:rsidRPr="00436468">
              <w:rPr>
                <w:rStyle w:val="Hyperlink"/>
                <w:noProof/>
              </w:rPr>
              <w:t>7. COMPLETAREA ȘI DEPUNEREA CERERILOR DE FINANȚARE</w:t>
            </w:r>
            <w:r>
              <w:rPr>
                <w:noProof/>
                <w:webHidden/>
              </w:rPr>
              <w:tab/>
            </w:r>
            <w:r>
              <w:rPr>
                <w:noProof/>
                <w:webHidden/>
              </w:rPr>
              <w:fldChar w:fldCharType="begin"/>
            </w:r>
            <w:r>
              <w:rPr>
                <w:noProof/>
                <w:webHidden/>
              </w:rPr>
              <w:instrText xml:space="preserve"> PAGEREF _Toc196311556 \h </w:instrText>
            </w:r>
            <w:r>
              <w:rPr>
                <w:noProof/>
                <w:webHidden/>
              </w:rPr>
            </w:r>
            <w:r>
              <w:rPr>
                <w:noProof/>
                <w:webHidden/>
              </w:rPr>
              <w:fldChar w:fldCharType="separate"/>
            </w:r>
            <w:r>
              <w:rPr>
                <w:noProof/>
                <w:webHidden/>
              </w:rPr>
              <w:t>68</w:t>
            </w:r>
            <w:r>
              <w:rPr>
                <w:noProof/>
                <w:webHidden/>
              </w:rPr>
              <w:fldChar w:fldCharType="end"/>
            </w:r>
          </w:hyperlink>
        </w:p>
        <w:p w14:paraId="53E40482" w14:textId="28365D8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7" w:history="1">
            <w:r w:rsidRPr="00436468">
              <w:rPr>
                <w:rStyle w:val="Hyperlink"/>
                <w:b/>
                <w:noProof/>
              </w:rPr>
              <w:t>7.1. Completarea formularului cererii</w:t>
            </w:r>
            <w:r>
              <w:rPr>
                <w:noProof/>
                <w:webHidden/>
              </w:rPr>
              <w:tab/>
            </w:r>
            <w:r>
              <w:rPr>
                <w:noProof/>
                <w:webHidden/>
              </w:rPr>
              <w:fldChar w:fldCharType="begin"/>
            </w:r>
            <w:r>
              <w:rPr>
                <w:noProof/>
                <w:webHidden/>
              </w:rPr>
              <w:instrText xml:space="preserve"> PAGEREF _Toc196311557 \h </w:instrText>
            </w:r>
            <w:r>
              <w:rPr>
                <w:noProof/>
                <w:webHidden/>
              </w:rPr>
            </w:r>
            <w:r>
              <w:rPr>
                <w:noProof/>
                <w:webHidden/>
              </w:rPr>
              <w:fldChar w:fldCharType="separate"/>
            </w:r>
            <w:r>
              <w:rPr>
                <w:noProof/>
                <w:webHidden/>
              </w:rPr>
              <w:t>68</w:t>
            </w:r>
            <w:r>
              <w:rPr>
                <w:noProof/>
                <w:webHidden/>
              </w:rPr>
              <w:fldChar w:fldCharType="end"/>
            </w:r>
          </w:hyperlink>
        </w:p>
        <w:p w14:paraId="6D8DDAE5" w14:textId="62878A0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8" w:history="1">
            <w:r w:rsidRPr="00436468">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_Toc196311558 \h </w:instrText>
            </w:r>
            <w:r>
              <w:rPr>
                <w:noProof/>
                <w:webHidden/>
              </w:rPr>
            </w:r>
            <w:r>
              <w:rPr>
                <w:noProof/>
                <w:webHidden/>
              </w:rPr>
              <w:fldChar w:fldCharType="separate"/>
            </w:r>
            <w:r>
              <w:rPr>
                <w:noProof/>
                <w:webHidden/>
              </w:rPr>
              <w:t>69</w:t>
            </w:r>
            <w:r>
              <w:rPr>
                <w:noProof/>
                <w:webHidden/>
              </w:rPr>
              <w:fldChar w:fldCharType="end"/>
            </w:r>
          </w:hyperlink>
        </w:p>
        <w:p w14:paraId="76138411" w14:textId="4A0BB68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9" w:history="1">
            <w:r w:rsidRPr="00436468">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_Toc196311559 \h </w:instrText>
            </w:r>
            <w:r>
              <w:rPr>
                <w:noProof/>
                <w:webHidden/>
              </w:rPr>
            </w:r>
            <w:r>
              <w:rPr>
                <w:noProof/>
                <w:webHidden/>
              </w:rPr>
              <w:fldChar w:fldCharType="separate"/>
            </w:r>
            <w:r>
              <w:rPr>
                <w:noProof/>
                <w:webHidden/>
              </w:rPr>
              <w:t>69</w:t>
            </w:r>
            <w:r>
              <w:rPr>
                <w:noProof/>
                <w:webHidden/>
              </w:rPr>
              <w:fldChar w:fldCharType="end"/>
            </w:r>
          </w:hyperlink>
        </w:p>
        <w:p w14:paraId="65BE6A33" w14:textId="4D873B2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0" w:history="1">
            <w:r w:rsidRPr="00436468">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_Toc196311560 \h </w:instrText>
            </w:r>
            <w:r>
              <w:rPr>
                <w:noProof/>
                <w:webHidden/>
              </w:rPr>
            </w:r>
            <w:r>
              <w:rPr>
                <w:noProof/>
                <w:webHidden/>
              </w:rPr>
              <w:fldChar w:fldCharType="separate"/>
            </w:r>
            <w:r>
              <w:rPr>
                <w:noProof/>
                <w:webHidden/>
              </w:rPr>
              <w:t>70</w:t>
            </w:r>
            <w:r>
              <w:rPr>
                <w:noProof/>
                <w:webHidden/>
              </w:rPr>
              <w:fldChar w:fldCharType="end"/>
            </w:r>
          </w:hyperlink>
        </w:p>
        <w:p w14:paraId="54FD0144" w14:textId="58ADB0A3"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1" w:history="1">
            <w:r w:rsidRPr="00436468">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_Toc196311561 \h </w:instrText>
            </w:r>
            <w:r>
              <w:rPr>
                <w:noProof/>
                <w:webHidden/>
              </w:rPr>
            </w:r>
            <w:r>
              <w:rPr>
                <w:noProof/>
                <w:webHidden/>
              </w:rPr>
              <w:fldChar w:fldCharType="separate"/>
            </w:r>
            <w:r>
              <w:rPr>
                <w:noProof/>
                <w:webHidden/>
              </w:rPr>
              <w:t>74</w:t>
            </w:r>
            <w:r>
              <w:rPr>
                <w:noProof/>
                <w:webHidden/>
              </w:rPr>
              <w:fldChar w:fldCharType="end"/>
            </w:r>
          </w:hyperlink>
        </w:p>
        <w:p w14:paraId="09266646" w14:textId="7B487413"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2" w:history="1">
            <w:r w:rsidRPr="00436468">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_Toc196311562 \h </w:instrText>
            </w:r>
            <w:r>
              <w:rPr>
                <w:noProof/>
                <w:webHidden/>
              </w:rPr>
            </w:r>
            <w:r>
              <w:rPr>
                <w:noProof/>
                <w:webHidden/>
              </w:rPr>
              <w:fldChar w:fldCharType="separate"/>
            </w:r>
            <w:r>
              <w:rPr>
                <w:noProof/>
                <w:webHidden/>
              </w:rPr>
              <w:t>74</w:t>
            </w:r>
            <w:r>
              <w:rPr>
                <w:noProof/>
                <w:webHidden/>
              </w:rPr>
              <w:fldChar w:fldCharType="end"/>
            </w:r>
          </w:hyperlink>
        </w:p>
        <w:p w14:paraId="212E335E" w14:textId="3A681CE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3" w:history="1">
            <w:r w:rsidRPr="00436468">
              <w:rPr>
                <w:rStyle w:val="Hyperlink"/>
                <w:b/>
                <w:bCs/>
                <w:noProof/>
              </w:rPr>
              <w:t>7.7. Renunțarea la cererea de finanțare</w:t>
            </w:r>
            <w:r>
              <w:rPr>
                <w:noProof/>
                <w:webHidden/>
              </w:rPr>
              <w:tab/>
            </w:r>
            <w:r>
              <w:rPr>
                <w:noProof/>
                <w:webHidden/>
              </w:rPr>
              <w:fldChar w:fldCharType="begin"/>
            </w:r>
            <w:r>
              <w:rPr>
                <w:noProof/>
                <w:webHidden/>
              </w:rPr>
              <w:instrText xml:space="preserve"> PAGEREF _Toc196311563 \h </w:instrText>
            </w:r>
            <w:r>
              <w:rPr>
                <w:noProof/>
                <w:webHidden/>
              </w:rPr>
            </w:r>
            <w:r>
              <w:rPr>
                <w:noProof/>
                <w:webHidden/>
              </w:rPr>
              <w:fldChar w:fldCharType="separate"/>
            </w:r>
            <w:r>
              <w:rPr>
                <w:noProof/>
                <w:webHidden/>
              </w:rPr>
              <w:t>78</w:t>
            </w:r>
            <w:r>
              <w:rPr>
                <w:noProof/>
                <w:webHidden/>
              </w:rPr>
              <w:fldChar w:fldCharType="end"/>
            </w:r>
          </w:hyperlink>
        </w:p>
        <w:p w14:paraId="04756FE0" w14:textId="2F25F811"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64" w:history="1">
            <w:r w:rsidRPr="00436468">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_Toc196311564 \h </w:instrText>
            </w:r>
            <w:r>
              <w:rPr>
                <w:noProof/>
                <w:webHidden/>
              </w:rPr>
            </w:r>
            <w:r>
              <w:rPr>
                <w:noProof/>
                <w:webHidden/>
              </w:rPr>
              <w:fldChar w:fldCharType="separate"/>
            </w:r>
            <w:r>
              <w:rPr>
                <w:noProof/>
                <w:webHidden/>
              </w:rPr>
              <w:t>78</w:t>
            </w:r>
            <w:r>
              <w:rPr>
                <w:noProof/>
                <w:webHidden/>
              </w:rPr>
              <w:fldChar w:fldCharType="end"/>
            </w:r>
          </w:hyperlink>
        </w:p>
        <w:p w14:paraId="285185DF" w14:textId="7095B20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5" w:history="1">
            <w:r w:rsidRPr="00436468">
              <w:rPr>
                <w:rStyle w:val="Hyperlink"/>
                <w:b/>
                <w:noProof/>
              </w:rPr>
              <w:t>8.1. Principalele etape ale procesului de evaluare, selecție și contractare</w:t>
            </w:r>
            <w:r>
              <w:rPr>
                <w:noProof/>
                <w:webHidden/>
              </w:rPr>
              <w:tab/>
            </w:r>
            <w:r>
              <w:rPr>
                <w:noProof/>
                <w:webHidden/>
              </w:rPr>
              <w:fldChar w:fldCharType="begin"/>
            </w:r>
            <w:r>
              <w:rPr>
                <w:noProof/>
                <w:webHidden/>
              </w:rPr>
              <w:instrText xml:space="preserve"> PAGEREF _Toc196311565 \h </w:instrText>
            </w:r>
            <w:r>
              <w:rPr>
                <w:noProof/>
                <w:webHidden/>
              </w:rPr>
            </w:r>
            <w:r>
              <w:rPr>
                <w:noProof/>
                <w:webHidden/>
              </w:rPr>
              <w:fldChar w:fldCharType="separate"/>
            </w:r>
            <w:r>
              <w:rPr>
                <w:noProof/>
                <w:webHidden/>
              </w:rPr>
              <w:t>78</w:t>
            </w:r>
            <w:r>
              <w:rPr>
                <w:noProof/>
                <w:webHidden/>
              </w:rPr>
              <w:fldChar w:fldCharType="end"/>
            </w:r>
          </w:hyperlink>
        </w:p>
        <w:p w14:paraId="5A8976E7" w14:textId="52800EB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6" w:history="1">
            <w:r w:rsidRPr="00436468">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_Toc196311566 \h </w:instrText>
            </w:r>
            <w:r>
              <w:rPr>
                <w:noProof/>
                <w:webHidden/>
              </w:rPr>
            </w:r>
            <w:r>
              <w:rPr>
                <w:noProof/>
                <w:webHidden/>
              </w:rPr>
              <w:fldChar w:fldCharType="separate"/>
            </w:r>
            <w:r>
              <w:rPr>
                <w:noProof/>
                <w:webHidden/>
              </w:rPr>
              <w:t>81</w:t>
            </w:r>
            <w:r>
              <w:rPr>
                <w:noProof/>
                <w:webHidden/>
              </w:rPr>
              <w:fldChar w:fldCharType="end"/>
            </w:r>
          </w:hyperlink>
        </w:p>
        <w:p w14:paraId="66A37347" w14:textId="67A6DD6D"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7" w:history="1">
            <w:r w:rsidRPr="00436468">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_Toc196311567 \h </w:instrText>
            </w:r>
            <w:r>
              <w:rPr>
                <w:noProof/>
                <w:webHidden/>
              </w:rPr>
            </w:r>
            <w:r>
              <w:rPr>
                <w:noProof/>
                <w:webHidden/>
              </w:rPr>
              <w:fldChar w:fldCharType="separate"/>
            </w:r>
            <w:r>
              <w:rPr>
                <w:noProof/>
                <w:webHidden/>
              </w:rPr>
              <w:t>81</w:t>
            </w:r>
            <w:r>
              <w:rPr>
                <w:noProof/>
                <w:webHidden/>
              </w:rPr>
              <w:fldChar w:fldCharType="end"/>
            </w:r>
          </w:hyperlink>
        </w:p>
        <w:p w14:paraId="278A5232" w14:textId="3BD68A6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8" w:history="1">
            <w:r w:rsidRPr="00436468">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_Toc196311568 \h </w:instrText>
            </w:r>
            <w:r>
              <w:rPr>
                <w:noProof/>
                <w:webHidden/>
              </w:rPr>
            </w:r>
            <w:r>
              <w:rPr>
                <w:noProof/>
                <w:webHidden/>
              </w:rPr>
              <w:fldChar w:fldCharType="separate"/>
            </w:r>
            <w:r>
              <w:rPr>
                <w:noProof/>
                <w:webHidden/>
              </w:rPr>
              <w:t>82</w:t>
            </w:r>
            <w:r>
              <w:rPr>
                <w:noProof/>
                <w:webHidden/>
              </w:rPr>
              <w:fldChar w:fldCharType="end"/>
            </w:r>
          </w:hyperlink>
        </w:p>
        <w:p w14:paraId="0080151F" w14:textId="4537BC8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9" w:history="1">
            <w:r w:rsidRPr="00436468">
              <w:rPr>
                <w:rStyle w:val="Hyperlink"/>
                <w:b/>
                <w:bCs/>
                <w:noProof/>
              </w:rPr>
              <w:t>8.5. Aplicarea pragului de calitate</w:t>
            </w:r>
            <w:r>
              <w:rPr>
                <w:noProof/>
                <w:webHidden/>
              </w:rPr>
              <w:tab/>
            </w:r>
            <w:r>
              <w:rPr>
                <w:noProof/>
                <w:webHidden/>
              </w:rPr>
              <w:fldChar w:fldCharType="begin"/>
            </w:r>
            <w:r>
              <w:rPr>
                <w:noProof/>
                <w:webHidden/>
              </w:rPr>
              <w:instrText xml:space="preserve"> PAGEREF _Toc196311569 \h </w:instrText>
            </w:r>
            <w:r>
              <w:rPr>
                <w:noProof/>
                <w:webHidden/>
              </w:rPr>
            </w:r>
            <w:r>
              <w:rPr>
                <w:noProof/>
                <w:webHidden/>
              </w:rPr>
              <w:fldChar w:fldCharType="separate"/>
            </w:r>
            <w:r>
              <w:rPr>
                <w:noProof/>
                <w:webHidden/>
              </w:rPr>
              <w:t>82</w:t>
            </w:r>
            <w:r>
              <w:rPr>
                <w:noProof/>
                <w:webHidden/>
              </w:rPr>
              <w:fldChar w:fldCharType="end"/>
            </w:r>
          </w:hyperlink>
        </w:p>
        <w:p w14:paraId="4CB6E847" w14:textId="372B576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0" w:history="1">
            <w:r w:rsidRPr="00436468">
              <w:rPr>
                <w:rStyle w:val="Hyperlink"/>
                <w:b/>
                <w:bCs/>
                <w:noProof/>
              </w:rPr>
              <w:t>8.6. Aplicarea pragului de excelență</w:t>
            </w:r>
            <w:r>
              <w:rPr>
                <w:noProof/>
                <w:webHidden/>
              </w:rPr>
              <w:tab/>
            </w:r>
            <w:r>
              <w:rPr>
                <w:noProof/>
                <w:webHidden/>
              </w:rPr>
              <w:fldChar w:fldCharType="begin"/>
            </w:r>
            <w:r>
              <w:rPr>
                <w:noProof/>
                <w:webHidden/>
              </w:rPr>
              <w:instrText xml:space="preserve"> PAGEREF _Toc196311570 \h </w:instrText>
            </w:r>
            <w:r>
              <w:rPr>
                <w:noProof/>
                <w:webHidden/>
              </w:rPr>
            </w:r>
            <w:r>
              <w:rPr>
                <w:noProof/>
                <w:webHidden/>
              </w:rPr>
              <w:fldChar w:fldCharType="separate"/>
            </w:r>
            <w:r>
              <w:rPr>
                <w:noProof/>
                <w:webHidden/>
              </w:rPr>
              <w:t>83</w:t>
            </w:r>
            <w:r>
              <w:rPr>
                <w:noProof/>
                <w:webHidden/>
              </w:rPr>
              <w:fldChar w:fldCharType="end"/>
            </w:r>
          </w:hyperlink>
        </w:p>
        <w:p w14:paraId="1FF9D778" w14:textId="253ED51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1" w:history="1">
            <w:r w:rsidRPr="00436468">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_Toc196311571 \h </w:instrText>
            </w:r>
            <w:r>
              <w:rPr>
                <w:noProof/>
                <w:webHidden/>
              </w:rPr>
            </w:r>
            <w:r>
              <w:rPr>
                <w:noProof/>
                <w:webHidden/>
              </w:rPr>
              <w:fldChar w:fldCharType="separate"/>
            </w:r>
            <w:r>
              <w:rPr>
                <w:noProof/>
                <w:webHidden/>
              </w:rPr>
              <w:t>83</w:t>
            </w:r>
            <w:r>
              <w:rPr>
                <w:noProof/>
                <w:webHidden/>
              </w:rPr>
              <w:fldChar w:fldCharType="end"/>
            </w:r>
          </w:hyperlink>
        </w:p>
        <w:p w14:paraId="4ECBD635" w14:textId="26343D71"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2" w:history="1">
            <w:r w:rsidRPr="00436468">
              <w:rPr>
                <w:rStyle w:val="Hyperlink"/>
                <w:b/>
                <w:bCs/>
                <w:noProof/>
              </w:rPr>
              <w:t>8.8. Contestații</w:t>
            </w:r>
            <w:r>
              <w:rPr>
                <w:noProof/>
                <w:webHidden/>
              </w:rPr>
              <w:tab/>
            </w:r>
            <w:r>
              <w:rPr>
                <w:noProof/>
                <w:webHidden/>
              </w:rPr>
              <w:fldChar w:fldCharType="begin"/>
            </w:r>
            <w:r>
              <w:rPr>
                <w:noProof/>
                <w:webHidden/>
              </w:rPr>
              <w:instrText xml:space="preserve"> PAGEREF _Toc196311572 \h </w:instrText>
            </w:r>
            <w:r>
              <w:rPr>
                <w:noProof/>
                <w:webHidden/>
              </w:rPr>
            </w:r>
            <w:r>
              <w:rPr>
                <w:noProof/>
                <w:webHidden/>
              </w:rPr>
              <w:fldChar w:fldCharType="separate"/>
            </w:r>
            <w:r>
              <w:rPr>
                <w:noProof/>
                <w:webHidden/>
              </w:rPr>
              <w:t>83</w:t>
            </w:r>
            <w:r>
              <w:rPr>
                <w:noProof/>
                <w:webHidden/>
              </w:rPr>
              <w:fldChar w:fldCharType="end"/>
            </w:r>
          </w:hyperlink>
        </w:p>
        <w:p w14:paraId="7CE59142" w14:textId="4418952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3" w:history="1">
            <w:r w:rsidRPr="00436468">
              <w:rPr>
                <w:rStyle w:val="Hyperlink"/>
                <w:b/>
                <w:bCs/>
                <w:noProof/>
              </w:rPr>
              <w:t>8.9. Contractarea proiectelor</w:t>
            </w:r>
            <w:r>
              <w:rPr>
                <w:noProof/>
                <w:webHidden/>
              </w:rPr>
              <w:tab/>
            </w:r>
            <w:r>
              <w:rPr>
                <w:noProof/>
                <w:webHidden/>
              </w:rPr>
              <w:fldChar w:fldCharType="begin"/>
            </w:r>
            <w:r>
              <w:rPr>
                <w:noProof/>
                <w:webHidden/>
              </w:rPr>
              <w:instrText xml:space="preserve"> PAGEREF _Toc196311573 \h </w:instrText>
            </w:r>
            <w:r>
              <w:rPr>
                <w:noProof/>
                <w:webHidden/>
              </w:rPr>
            </w:r>
            <w:r>
              <w:rPr>
                <w:noProof/>
                <w:webHidden/>
              </w:rPr>
              <w:fldChar w:fldCharType="separate"/>
            </w:r>
            <w:r>
              <w:rPr>
                <w:noProof/>
                <w:webHidden/>
              </w:rPr>
              <w:t>84</w:t>
            </w:r>
            <w:r>
              <w:rPr>
                <w:noProof/>
                <w:webHidden/>
              </w:rPr>
              <w:fldChar w:fldCharType="end"/>
            </w:r>
          </w:hyperlink>
        </w:p>
        <w:p w14:paraId="0E02814C" w14:textId="7F5E9166"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4" w:history="1">
            <w:r w:rsidRPr="00436468">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_Toc196311574 \h </w:instrText>
            </w:r>
            <w:r>
              <w:rPr>
                <w:noProof/>
                <w:webHidden/>
              </w:rPr>
            </w:r>
            <w:r>
              <w:rPr>
                <w:noProof/>
                <w:webHidden/>
              </w:rPr>
              <w:fldChar w:fldCharType="separate"/>
            </w:r>
            <w:r>
              <w:rPr>
                <w:noProof/>
                <w:webHidden/>
              </w:rPr>
              <w:t>84</w:t>
            </w:r>
            <w:r>
              <w:rPr>
                <w:noProof/>
                <w:webHidden/>
              </w:rPr>
              <w:fldChar w:fldCharType="end"/>
            </w:r>
          </w:hyperlink>
        </w:p>
        <w:p w14:paraId="1126FEE1" w14:textId="5E25F1D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5" w:history="1">
            <w:r w:rsidRPr="00436468">
              <w:rPr>
                <w:rStyle w:val="Hyperlink"/>
                <w:noProof/>
              </w:rPr>
              <w:t>8.9.2. Decizia de acordare/respingere a finanțării</w:t>
            </w:r>
            <w:r>
              <w:rPr>
                <w:noProof/>
                <w:webHidden/>
              </w:rPr>
              <w:tab/>
            </w:r>
            <w:r>
              <w:rPr>
                <w:noProof/>
                <w:webHidden/>
              </w:rPr>
              <w:fldChar w:fldCharType="begin"/>
            </w:r>
            <w:r>
              <w:rPr>
                <w:noProof/>
                <w:webHidden/>
              </w:rPr>
              <w:instrText xml:space="preserve"> PAGEREF _Toc196311575 \h </w:instrText>
            </w:r>
            <w:r>
              <w:rPr>
                <w:noProof/>
                <w:webHidden/>
              </w:rPr>
            </w:r>
            <w:r>
              <w:rPr>
                <w:noProof/>
                <w:webHidden/>
              </w:rPr>
              <w:fldChar w:fldCharType="separate"/>
            </w:r>
            <w:r>
              <w:rPr>
                <w:noProof/>
                <w:webHidden/>
              </w:rPr>
              <w:t>86</w:t>
            </w:r>
            <w:r>
              <w:rPr>
                <w:noProof/>
                <w:webHidden/>
              </w:rPr>
              <w:fldChar w:fldCharType="end"/>
            </w:r>
          </w:hyperlink>
        </w:p>
        <w:p w14:paraId="200CAF0B" w14:textId="77722515"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6" w:history="1">
            <w:r w:rsidRPr="00436468">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_Toc196311576 \h </w:instrText>
            </w:r>
            <w:r>
              <w:rPr>
                <w:noProof/>
                <w:webHidden/>
              </w:rPr>
            </w:r>
            <w:r>
              <w:rPr>
                <w:noProof/>
                <w:webHidden/>
              </w:rPr>
              <w:fldChar w:fldCharType="separate"/>
            </w:r>
            <w:r>
              <w:rPr>
                <w:noProof/>
                <w:webHidden/>
              </w:rPr>
              <w:t>87</w:t>
            </w:r>
            <w:r>
              <w:rPr>
                <w:noProof/>
                <w:webHidden/>
              </w:rPr>
              <w:fldChar w:fldCharType="end"/>
            </w:r>
          </w:hyperlink>
        </w:p>
        <w:p w14:paraId="21A40068" w14:textId="28BBA859"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7" w:history="1">
            <w:r w:rsidRPr="00436468">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_Toc196311577 \h </w:instrText>
            </w:r>
            <w:r>
              <w:rPr>
                <w:noProof/>
                <w:webHidden/>
              </w:rPr>
            </w:r>
            <w:r>
              <w:rPr>
                <w:noProof/>
                <w:webHidden/>
              </w:rPr>
              <w:fldChar w:fldCharType="separate"/>
            </w:r>
            <w:r>
              <w:rPr>
                <w:noProof/>
                <w:webHidden/>
              </w:rPr>
              <w:t>88</w:t>
            </w:r>
            <w:r>
              <w:rPr>
                <w:noProof/>
                <w:webHidden/>
              </w:rPr>
              <w:fldChar w:fldCharType="end"/>
            </w:r>
          </w:hyperlink>
        </w:p>
        <w:p w14:paraId="2BB04D3B" w14:textId="52949338"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78" w:history="1">
            <w:r w:rsidRPr="00436468">
              <w:rPr>
                <w:rStyle w:val="Hyperlink"/>
                <w:noProof/>
              </w:rPr>
              <w:t>9. ASPECTE PRIVIND CONFLICTUL DE INTERESE</w:t>
            </w:r>
            <w:r>
              <w:rPr>
                <w:noProof/>
                <w:webHidden/>
              </w:rPr>
              <w:tab/>
            </w:r>
            <w:r>
              <w:rPr>
                <w:noProof/>
                <w:webHidden/>
              </w:rPr>
              <w:fldChar w:fldCharType="begin"/>
            </w:r>
            <w:r>
              <w:rPr>
                <w:noProof/>
                <w:webHidden/>
              </w:rPr>
              <w:instrText xml:space="preserve"> PAGEREF _Toc196311578 \h </w:instrText>
            </w:r>
            <w:r>
              <w:rPr>
                <w:noProof/>
                <w:webHidden/>
              </w:rPr>
            </w:r>
            <w:r>
              <w:rPr>
                <w:noProof/>
                <w:webHidden/>
              </w:rPr>
              <w:fldChar w:fldCharType="separate"/>
            </w:r>
            <w:r>
              <w:rPr>
                <w:noProof/>
                <w:webHidden/>
              </w:rPr>
              <w:t>89</w:t>
            </w:r>
            <w:r>
              <w:rPr>
                <w:noProof/>
                <w:webHidden/>
              </w:rPr>
              <w:fldChar w:fldCharType="end"/>
            </w:r>
          </w:hyperlink>
        </w:p>
        <w:p w14:paraId="258F93CC" w14:textId="634F23CB"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79" w:history="1">
            <w:r w:rsidRPr="00436468">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_Toc196311579 \h </w:instrText>
            </w:r>
            <w:r>
              <w:rPr>
                <w:noProof/>
                <w:webHidden/>
              </w:rPr>
            </w:r>
            <w:r>
              <w:rPr>
                <w:noProof/>
                <w:webHidden/>
              </w:rPr>
              <w:fldChar w:fldCharType="separate"/>
            </w:r>
            <w:r>
              <w:rPr>
                <w:noProof/>
                <w:webHidden/>
              </w:rPr>
              <w:t>89</w:t>
            </w:r>
            <w:r>
              <w:rPr>
                <w:noProof/>
                <w:webHidden/>
              </w:rPr>
              <w:fldChar w:fldCharType="end"/>
            </w:r>
          </w:hyperlink>
        </w:p>
        <w:p w14:paraId="1025B7E7" w14:textId="08BE79B1"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80" w:history="1">
            <w:r w:rsidRPr="00436468">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_Toc196311580 \h </w:instrText>
            </w:r>
            <w:r>
              <w:rPr>
                <w:noProof/>
                <w:webHidden/>
              </w:rPr>
            </w:r>
            <w:r>
              <w:rPr>
                <w:noProof/>
                <w:webHidden/>
              </w:rPr>
              <w:fldChar w:fldCharType="separate"/>
            </w:r>
            <w:r>
              <w:rPr>
                <w:noProof/>
                <w:webHidden/>
              </w:rPr>
              <w:t>90</w:t>
            </w:r>
            <w:r>
              <w:rPr>
                <w:noProof/>
                <w:webHidden/>
              </w:rPr>
              <w:fldChar w:fldCharType="end"/>
            </w:r>
          </w:hyperlink>
        </w:p>
        <w:p w14:paraId="120CD4A4" w14:textId="2DCD401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1" w:history="1">
            <w:r w:rsidRPr="00436468">
              <w:rPr>
                <w:rStyle w:val="Hyperlink"/>
                <w:b/>
                <w:noProof/>
              </w:rPr>
              <w:t>11.1. Rapoartele de progres</w:t>
            </w:r>
            <w:r>
              <w:rPr>
                <w:noProof/>
                <w:webHidden/>
              </w:rPr>
              <w:tab/>
            </w:r>
            <w:r>
              <w:rPr>
                <w:noProof/>
                <w:webHidden/>
              </w:rPr>
              <w:fldChar w:fldCharType="begin"/>
            </w:r>
            <w:r>
              <w:rPr>
                <w:noProof/>
                <w:webHidden/>
              </w:rPr>
              <w:instrText xml:space="preserve"> PAGEREF _Toc196311581 \h </w:instrText>
            </w:r>
            <w:r>
              <w:rPr>
                <w:noProof/>
                <w:webHidden/>
              </w:rPr>
            </w:r>
            <w:r>
              <w:rPr>
                <w:noProof/>
                <w:webHidden/>
              </w:rPr>
              <w:fldChar w:fldCharType="separate"/>
            </w:r>
            <w:r>
              <w:rPr>
                <w:noProof/>
                <w:webHidden/>
              </w:rPr>
              <w:t>90</w:t>
            </w:r>
            <w:r>
              <w:rPr>
                <w:noProof/>
                <w:webHidden/>
              </w:rPr>
              <w:fldChar w:fldCharType="end"/>
            </w:r>
          </w:hyperlink>
        </w:p>
        <w:p w14:paraId="11464224" w14:textId="6224F33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2" w:history="1">
            <w:r w:rsidRPr="00436468">
              <w:rPr>
                <w:rStyle w:val="Hyperlink"/>
                <w:b/>
                <w:bCs/>
                <w:noProof/>
              </w:rPr>
              <w:t>11.2. Vizitele de monitorizare</w:t>
            </w:r>
            <w:r>
              <w:rPr>
                <w:noProof/>
                <w:webHidden/>
              </w:rPr>
              <w:tab/>
            </w:r>
            <w:r>
              <w:rPr>
                <w:noProof/>
                <w:webHidden/>
              </w:rPr>
              <w:fldChar w:fldCharType="begin"/>
            </w:r>
            <w:r>
              <w:rPr>
                <w:noProof/>
                <w:webHidden/>
              </w:rPr>
              <w:instrText xml:space="preserve"> PAGEREF _Toc196311582 \h </w:instrText>
            </w:r>
            <w:r>
              <w:rPr>
                <w:noProof/>
                <w:webHidden/>
              </w:rPr>
            </w:r>
            <w:r>
              <w:rPr>
                <w:noProof/>
                <w:webHidden/>
              </w:rPr>
              <w:fldChar w:fldCharType="separate"/>
            </w:r>
            <w:r>
              <w:rPr>
                <w:noProof/>
                <w:webHidden/>
              </w:rPr>
              <w:t>91</w:t>
            </w:r>
            <w:r>
              <w:rPr>
                <w:noProof/>
                <w:webHidden/>
              </w:rPr>
              <w:fldChar w:fldCharType="end"/>
            </w:r>
          </w:hyperlink>
        </w:p>
        <w:p w14:paraId="4F641926" w14:textId="6B0B317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3" w:history="1">
            <w:r w:rsidRPr="00436468">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_Toc196311583 \h </w:instrText>
            </w:r>
            <w:r>
              <w:rPr>
                <w:noProof/>
                <w:webHidden/>
              </w:rPr>
            </w:r>
            <w:r>
              <w:rPr>
                <w:noProof/>
                <w:webHidden/>
              </w:rPr>
              <w:fldChar w:fldCharType="separate"/>
            </w:r>
            <w:r>
              <w:rPr>
                <w:noProof/>
                <w:webHidden/>
              </w:rPr>
              <w:t>92</w:t>
            </w:r>
            <w:r>
              <w:rPr>
                <w:noProof/>
                <w:webHidden/>
              </w:rPr>
              <w:fldChar w:fldCharType="end"/>
            </w:r>
          </w:hyperlink>
        </w:p>
        <w:p w14:paraId="4E2597E0" w14:textId="6014023E"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84" w:history="1">
            <w:r w:rsidRPr="00436468">
              <w:rPr>
                <w:rStyle w:val="Hyperlink"/>
                <w:noProof/>
              </w:rPr>
              <w:t>12. ASPECTE PRIVIND MANAGEMENTUL FINANCIAR</w:t>
            </w:r>
            <w:r>
              <w:rPr>
                <w:noProof/>
                <w:webHidden/>
              </w:rPr>
              <w:tab/>
            </w:r>
            <w:r>
              <w:rPr>
                <w:noProof/>
                <w:webHidden/>
              </w:rPr>
              <w:fldChar w:fldCharType="begin"/>
            </w:r>
            <w:r>
              <w:rPr>
                <w:noProof/>
                <w:webHidden/>
              </w:rPr>
              <w:instrText xml:space="preserve"> PAGEREF _Toc196311584 \h </w:instrText>
            </w:r>
            <w:r>
              <w:rPr>
                <w:noProof/>
                <w:webHidden/>
              </w:rPr>
            </w:r>
            <w:r>
              <w:rPr>
                <w:noProof/>
                <w:webHidden/>
              </w:rPr>
              <w:fldChar w:fldCharType="separate"/>
            </w:r>
            <w:r>
              <w:rPr>
                <w:noProof/>
                <w:webHidden/>
              </w:rPr>
              <w:t>92</w:t>
            </w:r>
            <w:r>
              <w:rPr>
                <w:noProof/>
                <w:webHidden/>
              </w:rPr>
              <w:fldChar w:fldCharType="end"/>
            </w:r>
          </w:hyperlink>
        </w:p>
        <w:p w14:paraId="13405ABF" w14:textId="1CDC279F"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5" w:history="1">
            <w:r w:rsidRPr="00436468">
              <w:rPr>
                <w:rStyle w:val="Hyperlink"/>
                <w:b/>
                <w:noProof/>
              </w:rPr>
              <w:t>12.1. Mecanismul cererilor de prefinanțare</w:t>
            </w:r>
            <w:r>
              <w:rPr>
                <w:noProof/>
                <w:webHidden/>
              </w:rPr>
              <w:tab/>
            </w:r>
            <w:r>
              <w:rPr>
                <w:noProof/>
                <w:webHidden/>
              </w:rPr>
              <w:fldChar w:fldCharType="begin"/>
            </w:r>
            <w:r>
              <w:rPr>
                <w:noProof/>
                <w:webHidden/>
              </w:rPr>
              <w:instrText xml:space="preserve"> PAGEREF _Toc196311585 \h </w:instrText>
            </w:r>
            <w:r>
              <w:rPr>
                <w:noProof/>
                <w:webHidden/>
              </w:rPr>
            </w:r>
            <w:r>
              <w:rPr>
                <w:noProof/>
                <w:webHidden/>
              </w:rPr>
              <w:fldChar w:fldCharType="separate"/>
            </w:r>
            <w:r>
              <w:rPr>
                <w:noProof/>
                <w:webHidden/>
              </w:rPr>
              <w:t>92</w:t>
            </w:r>
            <w:r>
              <w:rPr>
                <w:noProof/>
                <w:webHidden/>
              </w:rPr>
              <w:fldChar w:fldCharType="end"/>
            </w:r>
          </w:hyperlink>
        </w:p>
        <w:p w14:paraId="26E61A38" w14:textId="52BDD23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6" w:history="1">
            <w:r w:rsidRPr="00436468">
              <w:rPr>
                <w:rStyle w:val="Hyperlink"/>
                <w:b/>
                <w:bCs/>
                <w:noProof/>
              </w:rPr>
              <w:t>12.2. Mecanismul cererilor de plată</w:t>
            </w:r>
            <w:r>
              <w:rPr>
                <w:noProof/>
                <w:webHidden/>
              </w:rPr>
              <w:tab/>
            </w:r>
            <w:r>
              <w:rPr>
                <w:noProof/>
                <w:webHidden/>
              </w:rPr>
              <w:fldChar w:fldCharType="begin"/>
            </w:r>
            <w:r>
              <w:rPr>
                <w:noProof/>
                <w:webHidden/>
              </w:rPr>
              <w:instrText xml:space="preserve"> PAGEREF _Toc196311586 \h </w:instrText>
            </w:r>
            <w:r>
              <w:rPr>
                <w:noProof/>
                <w:webHidden/>
              </w:rPr>
            </w:r>
            <w:r>
              <w:rPr>
                <w:noProof/>
                <w:webHidden/>
              </w:rPr>
              <w:fldChar w:fldCharType="separate"/>
            </w:r>
            <w:r>
              <w:rPr>
                <w:noProof/>
                <w:webHidden/>
              </w:rPr>
              <w:t>93</w:t>
            </w:r>
            <w:r>
              <w:rPr>
                <w:noProof/>
                <w:webHidden/>
              </w:rPr>
              <w:fldChar w:fldCharType="end"/>
            </w:r>
          </w:hyperlink>
        </w:p>
        <w:p w14:paraId="64889F19" w14:textId="3FAC2BE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7" w:history="1">
            <w:r w:rsidRPr="00436468">
              <w:rPr>
                <w:rStyle w:val="Hyperlink"/>
                <w:b/>
                <w:bCs/>
                <w:noProof/>
              </w:rPr>
              <w:t>12.3. Mecanismul cererilor de rambursare</w:t>
            </w:r>
            <w:r>
              <w:rPr>
                <w:noProof/>
                <w:webHidden/>
              </w:rPr>
              <w:tab/>
            </w:r>
            <w:r>
              <w:rPr>
                <w:noProof/>
                <w:webHidden/>
              </w:rPr>
              <w:fldChar w:fldCharType="begin"/>
            </w:r>
            <w:r>
              <w:rPr>
                <w:noProof/>
                <w:webHidden/>
              </w:rPr>
              <w:instrText xml:space="preserve"> PAGEREF _Toc196311587 \h </w:instrText>
            </w:r>
            <w:r>
              <w:rPr>
                <w:noProof/>
                <w:webHidden/>
              </w:rPr>
            </w:r>
            <w:r>
              <w:rPr>
                <w:noProof/>
                <w:webHidden/>
              </w:rPr>
              <w:fldChar w:fldCharType="separate"/>
            </w:r>
            <w:r>
              <w:rPr>
                <w:noProof/>
                <w:webHidden/>
              </w:rPr>
              <w:t>94</w:t>
            </w:r>
            <w:r>
              <w:rPr>
                <w:noProof/>
                <w:webHidden/>
              </w:rPr>
              <w:fldChar w:fldCharType="end"/>
            </w:r>
          </w:hyperlink>
        </w:p>
        <w:p w14:paraId="684C6A3B" w14:textId="41FAA3B8"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8" w:history="1">
            <w:r w:rsidRPr="00436468">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_Toc196311588 \h </w:instrText>
            </w:r>
            <w:r>
              <w:rPr>
                <w:noProof/>
                <w:webHidden/>
              </w:rPr>
            </w:r>
            <w:r>
              <w:rPr>
                <w:noProof/>
                <w:webHidden/>
              </w:rPr>
              <w:fldChar w:fldCharType="separate"/>
            </w:r>
            <w:r>
              <w:rPr>
                <w:noProof/>
                <w:webHidden/>
              </w:rPr>
              <w:t>95</w:t>
            </w:r>
            <w:r>
              <w:rPr>
                <w:noProof/>
                <w:webHidden/>
              </w:rPr>
              <w:fldChar w:fldCharType="end"/>
            </w:r>
          </w:hyperlink>
        </w:p>
        <w:p w14:paraId="569445B4" w14:textId="66EFB08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9" w:history="1">
            <w:r w:rsidRPr="00436468">
              <w:rPr>
                <w:rStyle w:val="Hyperlink"/>
                <w:b/>
                <w:bCs/>
                <w:noProof/>
              </w:rPr>
              <w:t>12.5. Vizitele la fața locului</w:t>
            </w:r>
            <w:r>
              <w:rPr>
                <w:noProof/>
                <w:webHidden/>
              </w:rPr>
              <w:tab/>
            </w:r>
            <w:r>
              <w:rPr>
                <w:noProof/>
                <w:webHidden/>
              </w:rPr>
              <w:fldChar w:fldCharType="begin"/>
            </w:r>
            <w:r>
              <w:rPr>
                <w:noProof/>
                <w:webHidden/>
              </w:rPr>
              <w:instrText xml:space="preserve"> PAGEREF _Toc196311589 \h </w:instrText>
            </w:r>
            <w:r>
              <w:rPr>
                <w:noProof/>
                <w:webHidden/>
              </w:rPr>
            </w:r>
            <w:r>
              <w:rPr>
                <w:noProof/>
                <w:webHidden/>
              </w:rPr>
              <w:fldChar w:fldCharType="separate"/>
            </w:r>
            <w:r>
              <w:rPr>
                <w:noProof/>
                <w:webHidden/>
              </w:rPr>
              <w:t>95</w:t>
            </w:r>
            <w:r>
              <w:rPr>
                <w:noProof/>
                <w:webHidden/>
              </w:rPr>
              <w:fldChar w:fldCharType="end"/>
            </w:r>
          </w:hyperlink>
        </w:p>
        <w:p w14:paraId="1142F64A" w14:textId="25B01C5A"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90" w:history="1">
            <w:r w:rsidRPr="00436468">
              <w:rPr>
                <w:rStyle w:val="Hyperlink"/>
                <w:noProof/>
              </w:rPr>
              <w:t>13.MODIFICAREA GHIDULUI SOLICITANTULUI</w:t>
            </w:r>
            <w:r>
              <w:rPr>
                <w:noProof/>
                <w:webHidden/>
              </w:rPr>
              <w:tab/>
            </w:r>
            <w:r>
              <w:rPr>
                <w:noProof/>
                <w:webHidden/>
              </w:rPr>
              <w:fldChar w:fldCharType="begin"/>
            </w:r>
            <w:r>
              <w:rPr>
                <w:noProof/>
                <w:webHidden/>
              </w:rPr>
              <w:instrText xml:space="preserve"> PAGEREF _Toc196311590 \h </w:instrText>
            </w:r>
            <w:r>
              <w:rPr>
                <w:noProof/>
                <w:webHidden/>
              </w:rPr>
            </w:r>
            <w:r>
              <w:rPr>
                <w:noProof/>
                <w:webHidden/>
              </w:rPr>
              <w:fldChar w:fldCharType="separate"/>
            </w:r>
            <w:r>
              <w:rPr>
                <w:noProof/>
                <w:webHidden/>
              </w:rPr>
              <w:t>96</w:t>
            </w:r>
            <w:r>
              <w:rPr>
                <w:noProof/>
                <w:webHidden/>
              </w:rPr>
              <w:fldChar w:fldCharType="end"/>
            </w:r>
          </w:hyperlink>
        </w:p>
        <w:p w14:paraId="50EF3DF0" w14:textId="747C331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91" w:history="1">
            <w:r w:rsidRPr="00436468">
              <w:rPr>
                <w:rStyle w:val="Hyperlink"/>
                <w:b/>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_Toc196311591 \h </w:instrText>
            </w:r>
            <w:r>
              <w:rPr>
                <w:noProof/>
                <w:webHidden/>
              </w:rPr>
            </w:r>
            <w:r>
              <w:rPr>
                <w:noProof/>
                <w:webHidden/>
              </w:rPr>
              <w:fldChar w:fldCharType="separate"/>
            </w:r>
            <w:r>
              <w:rPr>
                <w:noProof/>
                <w:webHidden/>
              </w:rPr>
              <w:t>96</w:t>
            </w:r>
            <w:r>
              <w:rPr>
                <w:noProof/>
                <w:webHidden/>
              </w:rPr>
              <w:fldChar w:fldCharType="end"/>
            </w:r>
          </w:hyperlink>
        </w:p>
        <w:p w14:paraId="0527FDDA" w14:textId="680B3D8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92" w:history="1">
            <w:r w:rsidRPr="00436468">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_Toc196311592 \h </w:instrText>
            </w:r>
            <w:r>
              <w:rPr>
                <w:noProof/>
                <w:webHidden/>
              </w:rPr>
            </w:r>
            <w:r>
              <w:rPr>
                <w:noProof/>
                <w:webHidden/>
              </w:rPr>
              <w:fldChar w:fldCharType="separate"/>
            </w:r>
            <w:r>
              <w:rPr>
                <w:noProof/>
                <w:webHidden/>
              </w:rPr>
              <w:t>97</w:t>
            </w:r>
            <w:r>
              <w:rPr>
                <w:noProof/>
                <w:webHidden/>
              </w:rPr>
              <w:fldChar w:fldCharType="end"/>
            </w:r>
          </w:hyperlink>
        </w:p>
        <w:p w14:paraId="6A42499E" w14:textId="5F3EC7D7"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93" w:history="1">
            <w:r w:rsidRPr="00436468">
              <w:rPr>
                <w:rStyle w:val="Hyperlink"/>
                <w:noProof/>
              </w:rPr>
              <w:t>14. ANEXE</w:t>
            </w:r>
            <w:r>
              <w:rPr>
                <w:noProof/>
                <w:webHidden/>
              </w:rPr>
              <w:tab/>
            </w:r>
            <w:r>
              <w:rPr>
                <w:noProof/>
                <w:webHidden/>
              </w:rPr>
              <w:fldChar w:fldCharType="begin"/>
            </w:r>
            <w:r>
              <w:rPr>
                <w:noProof/>
                <w:webHidden/>
              </w:rPr>
              <w:instrText xml:space="preserve"> PAGEREF _Toc196311593 \h </w:instrText>
            </w:r>
            <w:r>
              <w:rPr>
                <w:noProof/>
                <w:webHidden/>
              </w:rPr>
            </w:r>
            <w:r>
              <w:rPr>
                <w:noProof/>
                <w:webHidden/>
              </w:rPr>
              <w:fldChar w:fldCharType="separate"/>
            </w:r>
            <w:r>
              <w:rPr>
                <w:noProof/>
                <w:webHidden/>
              </w:rPr>
              <w:t>97</w:t>
            </w:r>
            <w:r>
              <w:rPr>
                <w:noProof/>
                <w:webHidden/>
              </w:rPr>
              <w:fldChar w:fldCharType="end"/>
            </w:r>
          </w:hyperlink>
        </w:p>
        <w:p w14:paraId="42429AE6" w14:textId="0C0F1FCC" w:rsidR="0008729B" w:rsidRPr="00B74060" w:rsidRDefault="0008729B">
          <w:pPr>
            <w:rPr>
              <w:rFonts w:ascii="Trebuchet MS" w:hAnsi="Trebuchet MS"/>
            </w:rPr>
          </w:pPr>
          <w:r w:rsidRPr="00B74060">
            <w:rPr>
              <w:rFonts w:ascii="Trebuchet MS" w:hAnsi="Trebuchet MS"/>
              <w:b/>
              <w:bCs/>
              <w:noProof/>
            </w:rPr>
            <w:fldChar w:fldCharType="end"/>
          </w:r>
        </w:p>
      </w:sdtContent>
    </w:sdt>
    <w:p w14:paraId="7469A1A1" w14:textId="2E8B14B4" w:rsidR="00566CCA" w:rsidRPr="00B74060" w:rsidRDefault="00683F65" w:rsidP="00683F65">
      <w:pPr>
        <w:tabs>
          <w:tab w:val="left" w:pos="3222"/>
        </w:tabs>
        <w:spacing w:before="120" w:after="120"/>
        <w:rPr>
          <w:rFonts w:ascii="Trebuchet MS" w:hAnsi="Trebuchet MS"/>
          <w:color w:val="2E74B5" w:themeColor="accent1" w:themeShade="BF"/>
          <w:sz w:val="28"/>
          <w:szCs w:val="28"/>
        </w:rPr>
      </w:pPr>
      <w:r w:rsidRPr="00B74060">
        <w:rPr>
          <w:rFonts w:ascii="Trebuchet MS" w:hAnsi="Trebuchet MS"/>
          <w:sz w:val="24"/>
          <w:szCs w:val="24"/>
        </w:rPr>
        <w:tab/>
      </w:r>
      <w:r w:rsidR="001F2866" w:rsidRPr="00B74060">
        <w:rPr>
          <w:rFonts w:ascii="Trebuchet MS" w:hAnsi="Trebuchet MS"/>
          <w:color w:val="2E74B5" w:themeColor="accent1" w:themeShade="BF"/>
          <w:sz w:val="28"/>
          <w:szCs w:val="28"/>
        </w:rPr>
        <w:t xml:space="preserve">1. </w:t>
      </w:r>
      <w:r w:rsidR="00566CCA" w:rsidRPr="00B74060">
        <w:rPr>
          <w:rFonts w:ascii="Trebuchet MS" w:hAnsi="Trebuchet MS"/>
          <w:color w:val="2E74B5" w:themeColor="accent1" w:themeShade="BF"/>
          <w:sz w:val="28"/>
          <w:szCs w:val="28"/>
        </w:rPr>
        <w:t>PREAMBUL, ABREVIERI ȘI GLOSAR</w:t>
      </w:r>
    </w:p>
    <w:p w14:paraId="136A90A8" w14:textId="13BA0293" w:rsidR="00566CCA" w:rsidRPr="00B74060" w:rsidRDefault="001F2866" w:rsidP="00D54470">
      <w:pPr>
        <w:pStyle w:val="Heading2"/>
        <w:jc w:val="center"/>
        <w:rPr>
          <w:b/>
          <w:color w:val="2E74B5" w:themeColor="accent1" w:themeShade="BF"/>
          <w:szCs w:val="28"/>
        </w:rPr>
      </w:pPr>
      <w:bookmarkStart w:id="8" w:name="_Toc196311493"/>
      <w:r w:rsidRPr="00B74060">
        <w:rPr>
          <w:b/>
          <w:color w:val="2E74B5" w:themeColor="accent1" w:themeShade="BF"/>
          <w:szCs w:val="28"/>
        </w:rPr>
        <w:t xml:space="preserve">1.1 </w:t>
      </w:r>
      <w:r w:rsidR="00566CCA" w:rsidRPr="00B74060">
        <w:rPr>
          <w:b/>
          <w:color w:val="2E74B5" w:themeColor="accent1" w:themeShade="BF"/>
          <w:szCs w:val="28"/>
        </w:rPr>
        <w:t>Preambul</w:t>
      </w:r>
      <w:bookmarkEnd w:id="8"/>
    </w:p>
    <w:tbl>
      <w:tblPr>
        <w:tblStyle w:val="TableGrid"/>
        <w:tblW w:w="9776" w:type="dxa"/>
        <w:tblLook w:val="04A0" w:firstRow="1" w:lastRow="0" w:firstColumn="1" w:lastColumn="0" w:noHBand="0" w:noVBand="1"/>
      </w:tblPr>
      <w:tblGrid>
        <w:gridCol w:w="9776"/>
      </w:tblGrid>
      <w:tr w:rsidR="00B63863" w:rsidRPr="00B74060" w14:paraId="638B4804" w14:textId="77777777" w:rsidTr="00803640">
        <w:tc>
          <w:tcPr>
            <w:tcW w:w="9776" w:type="dxa"/>
          </w:tcPr>
          <w:p w14:paraId="06B212DB" w14:textId="2AD7028C" w:rsidR="00EF5C61" w:rsidRPr="00B74060" w:rsidRDefault="00EF5C61" w:rsidP="0035683F">
            <w:pPr>
              <w:spacing w:line="360" w:lineRule="auto"/>
              <w:jc w:val="both"/>
              <w:rPr>
                <w:rFonts w:ascii="Trebuchet MS" w:hAnsi="Trebuchet MS"/>
                <w:iCs/>
              </w:rPr>
            </w:pPr>
            <w:bookmarkStart w:id="9" w:name="_Hlk122444172"/>
            <w:r w:rsidRPr="00B74060">
              <w:rPr>
                <w:rFonts w:ascii="Trebuchet MS" w:hAnsi="Trebuchet MS"/>
                <w:color w:val="000000"/>
              </w:rPr>
              <w:t xml:space="preserve">Acest document se aplică apelului de proiecte cu numărul </w:t>
            </w:r>
            <w:r w:rsidR="003D0B0D" w:rsidRPr="00B74060">
              <w:rPr>
                <w:rFonts w:ascii="Trebuchet MS" w:hAnsi="Trebuchet MS"/>
                <w:color w:val="000000"/>
              </w:rPr>
              <w:t xml:space="preserve"> PRSM/638/PRSM_P2/OP2</w:t>
            </w:r>
            <w:r w:rsidR="00B05D67">
              <w:rPr>
                <w:rFonts w:ascii="Trebuchet MS" w:hAnsi="Trebuchet MS"/>
                <w:color w:val="000000"/>
              </w:rPr>
              <w:t xml:space="preserve"> -</w:t>
            </w:r>
            <w:r w:rsidR="00C71C30" w:rsidRPr="00B74060">
              <w:rPr>
                <w:rFonts w:ascii="Trebuchet MS" w:hAnsi="Trebuchet MS"/>
                <w:color w:val="000000"/>
              </w:rPr>
              <w:t xml:space="preserve"> </w:t>
            </w:r>
            <w:r w:rsidR="00B05D67" w:rsidRPr="00B05D67">
              <w:rPr>
                <w:rFonts w:ascii="Trebuchet MS" w:hAnsi="Trebuchet MS"/>
                <w:color w:val="000000"/>
              </w:rPr>
              <w:t>Promovarea eficienței energetice și reducerea emisiilor de gaze cu efect de seră prin investiții în clădiri publice – Facilitatea ELENA</w:t>
            </w:r>
            <w:r w:rsidR="00B05D67">
              <w:rPr>
                <w:rFonts w:ascii="Trebuchet MS" w:hAnsi="Trebuchet MS"/>
                <w:color w:val="000000"/>
              </w:rPr>
              <w:t>,</w:t>
            </w:r>
            <w:r w:rsidRPr="00B74060">
              <w:rPr>
                <w:rFonts w:ascii="Trebuchet MS" w:hAnsi="Trebuchet MS"/>
                <w:color w:val="000000"/>
              </w:rPr>
              <w:t xml:space="preserve"> </w:t>
            </w:r>
            <w:r w:rsidR="00C71C30" w:rsidRPr="00B74060">
              <w:rPr>
                <w:rFonts w:ascii="Trebuchet MS" w:hAnsi="Trebuchet MS"/>
                <w:iCs/>
              </w:rPr>
              <w:t>Prioritatea  2 - O regiune cu orașe prietenoase cu mediu, Obiectiv</w:t>
            </w:r>
            <w:r w:rsidR="00F4493D" w:rsidRPr="00B74060">
              <w:rPr>
                <w:rFonts w:ascii="Trebuchet MS" w:hAnsi="Trebuchet MS"/>
                <w:iCs/>
              </w:rPr>
              <w:t>ele</w:t>
            </w:r>
            <w:r w:rsidR="00C71C30" w:rsidRPr="00B74060">
              <w:rPr>
                <w:rFonts w:ascii="Trebuchet MS" w:hAnsi="Trebuchet MS"/>
                <w:iCs/>
              </w:rPr>
              <w:t xml:space="preserve"> Specific</w:t>
            </w:r>
            <w:r w:rsidR="00F4493D" w:rsidRPr="00B74060">
              <w:rPr>
                <w:rFonts w:ascii="Trebuchet MS" w:hAnsi="Trebuchet MS"/>
                <w:iCs/>
              </w:rPr>
              <w:t>e</w:t>
            </w:r>
            <w:r w:rsidR="00C71C30" w:rsidRPr="00B74060">
              <w:rPr>
                <w:rFonts w:ascii="Trebuchet MS" w:hAnsi="Trebuchet MS"/>
                <w:iCs/>
              </w:rPr>
              <w:t xml:space="preserve"> </w:t>
            </w:r>
            <w:r w:rsidR="00F4493D" w:rsidRPr="00B74060">
              <w:rPr>
                <w:rFonts w:ascii="Trebuchet MS" w:hAnsi="Trebuchet MS"/>
                <w:iCs/>
              </w:rPr>
              <w:t xml:space="preserve">RSO 2.1 - Promovarea eficienței energetice și reducerea emisiilor de gaze cu efect de seră și </w:t>
            </w:r>
            <w:r w:rsidR="00C71C30" w:rsidRPr="00B74060">
              <w:rPr>
                <w:rFonts w:ascii="Trebuchet MS" w:hAnsi="Trebuchet MS"/>
                <w:iCs/>
              </w:rPr>
              <w:t>RSO 2.</w:t>
            </w:r>
            <w:r w:rsidR="00683F65" w:rsidRPr="00B74060">
              <w:rPr>
                <w:rFonts w:ascii="Trebuchet MS" w:hAnsi="Trebuchet MS"/>
                <w:iCs/>
              </w:rPr>
              <w:t>4</w:t>
            </w:r>
            <w:r w:rsidR="00C71C30" w:rsidRPr="00B74060">
              <w:rPr>
                <w:rFonts w:ascii="Trebuchet MS" w:hAnsi="Trebuchet MS"/>
                <w:iCs/>
              </w:rPr>
              <w:t xml:space="preserve"> -</w:t>
            </w:r>
            <w:r w:rsidR="00683F65" w:rsidRPr="00B74060">
              <w:rPr>
                <w:rFonts w:ascii="Trebuchet MS" w:hAnsi="Trebuchet MS"/>
              </w:rPr>
              <w:t xml:space="preserve"> </w:t>
            </w:r>
            <w:r w:rsidR="00683F65" w:rsidRPr="00B74060">
              <w:rPr>
                <w:rFonts w:ascii="Trebuchet MS" w:hAnsi="Trebuchet MS"/>
                <w:iCs/>
              </w:rPr>
              <w:t xml:space="preserve">Promovarea adaptării la schimbările climatice și prevenirea riscurilor de dezastre și reziliență, pe baza unor abordări </w:t>
            </w:r>
            <w:proofErr w:type="spellStart"/>
            <w:r w:rsidR="00683F65" w:rsidRPr="00B74060">
              <w:rPr>
                <w:rFonts w:ascii="Trebuchet MS" w:hAnsi="Trebuchet MS"/>
                <w:iCs/>
              </w:rPr>
              <w:t>ecosistemice</w:t>
            </w:r>
            <w:proofErr w:type="spellEnd"/>
            <w:r w:rsidR="00C71C30" w:rsidRPr="00B74060">
              <w:rPr>
                <w:rFonts w:ascii="Trebuchet MS" w:hAnsi="Trebuchet MS"/>
                <w:iCs/>
              </w:rPr>
              <w:t xml:space="preserve">, Operațiunea </w:t>
            </w:r>
            <w:r w:rsidR="00683F65" w:rsidRPr="00B74060">
              <w:rPr>
                <w:rFonts w:ascii="Trebuchet MS" w:hAnsi="Trebuchet MS"/>
                <w:iCs/>
              </w:rPr>
              <w:t>D</w:t>
            </w:r>
            <w:r w:rsidR="00C71C30" w:rsidRPr="00B74060">
              <w:rPr>
                <w:rFonts w:ascii="Trebuchet MS" w:hAnsi="Trebuchet MS"/>
                <w:iCs/>
              </w:rPr>
              <w:t xml:space="preserve"> - </w:t>
            </w:r>
            <w:r w:rsidR="00683F65" w:rsidRPr="00B74060">
              <w:rPr>
                <w:rFonts w:ascii="Trebuchet MS" w:hAnsi="Trebuchet MS"/>
                <w:iCs/>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683F65" w:rsidRPr="00B74060">
              <w:rPr>
                <w:rFonts w:ascii="Trebuchet MS" w:hAnsi="Trebuchet MS"/>
                <w:iCs/>
              </w:rPr>
              <w:t>Horizon</w:t>
            </w:r>
            <w:proofErr w:type="spellEnd"/>
            <w:r w:rsidR="00683F65" w:rsidRPr="00B74060">
              <w:rPr>
                <w:rFonts w:ascii="Trebuchet MS" w:hAnsi="Trebuchet MS"/>
                <w:iCs/>
              </w:rPr>
              <w:t xml:space="preserve"> 2020 Energy </w:t>
            </w:r>
            <w:proofErr w:type="spellStart"/>
            <w:r w:rsidR="00683F65" w:rsidRPr="00B74060">
              <w:rPr>
                <w:rFonts w:ascii="Trebuchet MS" w:hAnsi="Trebuchet MS"/>
                <w:iCs/>
              </w:rPr>
              <w:t>Efficency</w:t>
            </w:r>
            <w:proofErr w:type="spellEnd"/>
            <w:r w:rsidR="00683F65" w:rsidRPr="00B74060">
              <w:rPr>
                <w:rFonts w:ascii="Trebuchet MS" w:hAnsi="Trebuchet MS"/>
                <w:iCs/>
              </w:rPr>
              <w:t xml:space="preserve"> Focus</w:t>
            </w:r>
            <w:r w:rsidR="000B6223" w:rsidRPr="00B74060">
              <w:rPr>
                <w:rFonts w:ascii="Trebuchet MS" w:hAnsi="Trebuchet MS"/>
                <w:iCs/>
              </w:rPr>
              <w:t>,</w:t>
            </w:r>
            <w:r w:rsidR="000B6223" w:rsidRPr="00B74060">
              <w:rPr>
                <w:rFonts w:ascii="Trebuchet MS" w:hAnsi="Trebuchet MS"/>
              </w:rPr>
              <w:t xml:space="preserve"> </w:t>
            </w:r>
            <w:r w:rsidR="000B6223" w:rsidRPr="00B74060">
              <w:rPr>
                <w:rFonts w:ascii="Trebuchet MS" w:hAnsi="Trebuchet MS"/>
                <w:iCs/>
              </w:rPr>
              <w:t>în cadrul Programului Regional Sud-Muntenia 2021-2027.</w:t>
            </w:r>
          </w:p>
          <w:p w14:paraId="2350A91E" w14:textId="0D6E824E" w:rsidR="000B6223" w:rsidRPr="00B74060" w:rsidRDefault="000B6223" w:rsidP="0035683F">
            <w:pPr>
              <w:pStyle w:val="marked"/>
              <w:pBdr>
                <w:left w:val="none" w:sz="0" w:space="0" w:color="auto"/>
              </w:pBdr>
              <w:spacing w:before="0" w:after="0" w:line="360" w:lineRule="auto"/>
              <w:ind w:left="0"/>
              <w:rPr>
                <w:rFonts w:cs="Calibri"/>
                <w:sz w:val="22"/>
                <w:szCs w:val="22"/>
              </w:rPr>
            </w:pPr>
            <w:r w:rsidRPr="00B74060">
              <w:rPr>
                <w:rFonts w:cs="Calibri"/>
                <w:sz w:val="22"/>
                <w:szCs w:val="22"/>
              </w:rPr>
              <w:t>Apelul de proiecte se lansează prin aplicația electronică MySMIS2021/SMIS2021+.</w:t>
            </w:r>
          </w:p>
          <w:p w14:paraId="6874AEAD" w14:textId="77777777" w:rsidR="000B6223" w:rsidRPr="00B74060" w:rsidRDefault="000B6223" w:rsidP="0035683F">
            <w:pPr>
              <w:autoSpaceDE w:val="0"/>
              <w:autoSpaceDN w:val="0"/>
              <w:adjustRightInd w:val="0"/>
              <w:spacing w:line="360" w:lineRule="auto"/>
              <w:jc w:val="both"/>
              <w:rPr>
                <w:rFonts w:ascii="Trebuchet MS" w:hAnsi="Trebuchet MS"/>
                <w:color w:val="000000"/>
              </w:rPr>
            </w:pPr>
            <w:r w:rsidRPr="00B74060">
              <w:rPr>
                <w:rFonts w:ascii="Trebuchet MS" w:hAnsi="Trebuchet MS"/>
                <w:color w:val="000000"/>
              </w:rPr>
              <w:t xml:space="preserve">Aspectele cuprinse în acest document, ce derivă din </w:t>
            </w:r>
            <w:r w:rsidRPr="00B74060">
              <w:rPr>
                <w:rFonts w:ascii="Trebuchet MS" w:hAnsi="Trebuchet MS"/>
              </w:rPr>
              <w:t>Programul Regional Sud-Muntenia 2021-2027</w:t>
            </w:r>
            <w:r w:rsidRPr="00B74060">
              <w:rPr>
                <w:rFonts w:ascii="Trebuchet MS" w:hAnsi="Trebuchet MS"/>
                <w:color w:val="000000"/>
              </w:rPr>
              <w:t xml:space="preserve"> și modul său de implementare, vor fi interpretate, exclusiv, de către </w:t>
            </w:r>
            <w:r w:rsidRPr="00B74060">
              <w:rPr>
                <w:rFonts w:ascii="Trebuchet MS" w:hAnsi="Trebuchet MS" w:cs="Calibri"/>
                <w:color w:val="000000"/>
              </w:rPr>
              <w:t xml:space="preserve">AM PR </w:t>
            </w:r>
            <w:r w:rsidRPr="00B74060">
              <w:rPr>
                <w:rFonts w:ascii="Trebuchet MS" w:hAnsi="Trebuchet MS"/>
                <w:color w:val="000000"/>
              </w:rPr>
              <w:t xml:space="preserve">Sud-Muntenia cu respectarea legislației în vigoare și folosind metoda de interpretare sistematică. </w:t>
            </w:r>
          </w:p>
          <w:p w14:paraId="5F5E1E54" w14:textId="77777777" w:rsidR="000B6223" w:rsidRPr="00B74060" w:rsidRDefault="000B6223" w:rsidP="0035683F">
            <w:pPr>
              <w:autoSpaceDE w:val="0"/>
              <w:autoSpaceDN w:val="0"/>
              <w:adjustRightInd w:val="0"/>
              <w:spacing w:line="360" w:lineRule="auto"/>
              <w:jc w:val="both"/>
              <w:rPr>
                <w:rFonts w:ascii="Trebuchet MS" w:hAnsi="Trebuchet MS"/>
                <w:color w:val="000000"/>
              </w:rPr>
            </w:pPr>
            <w:r w:rsidRPr="00B74060">
              <w:rPr>
                <w:rFonts w:ascii="Trebuchet MS" w:hAnsi="Trebuchet MS" w:cs="Calibri"/>
                <w:color w:val="000000"/>
              </w:rPr>
              <w:t>Solicitanții</w:t>
            </w:r>
            <w:r w:rsidRPr="00B74060">
              <w:rPr>
                <w:rFonts w:ascii="Trebuchet MS" w:hAnsi="Trebuchet MS"/>
                <w:color w:val="000000"/>
              </w:rPr>
              <w:t xml:space="preserve">, înainte de a începe completarea cererii de finanțare, </w:t>
            </w:r>
            <w:r w:rsidRPr="00B74060">
              <w:rPr>
                <w:rFonts w:ascii="Trebuchet MS" w:hAnsi="Trebuchet MS" w:cs="Calibri"/>
                <w:color w:val="000000"/>
              </w:rPr>
              <w:t>se vor asigura</w:t>
            </w:r>
            <w:r w:rsidRPr="00B74060">
              <w:rPr>
                <w:rFonts w:ascii="Trebuchet MS" w:hAnsi="Trebuchet MS"/>
                <w:color w:val="000000"/>
              </w:rPr>
              <w:t xml:space="preserve"> că </w:t>
            </w:r>
            <w:r w:rsidRPr="00B74060">
              <w:rPr>
                <w:rFonts w:ascii="Trebuchet MS" w:hAnsi="Trebuchet MS" w:cs="Calibri"/>
                <w:color w:val="000000"/>
              </w:rPr>
              <w:t>au</w:t>
            </w:r>
            <w:r w:rsidRPr="00B74060">
              <w:rPr>
                <w:rFonts w:ascii="Trebuchet MS" w:hAnsi="Trebuchet MS"/>
                <w:color w:val="000000"/>
              </w:rPr>
              <w:t xml:space="preserve"> parcurs toate </w:t>
            </w:r>
            <w:proofErr w:type="spellStart"/>
            <w:r w:rsidRPr="00B74060">
              <w:rPr>
                <w:rFonts w:ascii="Trebuchet MS" w:hAnsi="Trebuchet MS"/>
                <w:color w:val="000000"/>
              </w:rPr>
              <w:t>informaţiile</w:t>
            </w:r>
            <w:proofErr w:type="spellEnd"/>
            <w:r w:rsidRPr="00B74060">
              <w:rPr>
                <w:rFonts w:ascii="Trebuchet MS" w:hAnsi="Trebuchet MS"/>
                <w:color w:val="000000"/>
              </w:rPr>
              <w:t xml:space="preserve"> prezentate în acest document</w:t>
            </w:r>
            <w:r w:rsidRPr="00B74060">
              <w:rPr>
                <w:rFonts w:ascii="Trebuchet MS" w:hAnsi="Trebuchet MS" w:cs="Calibri"/>
                <w:color w:val="000000"/>
              </w:rPr>
              <w:t>.</w:t>
            </w:r>
          </w:p>
          <w:p w14:paraId="38BE638B" w14:textId="77777777" w:rsidR="000B6223" w:rsidRPr="00B74060" w:rsidRDefault="000B6223" w:rsidP="0035683F">
            <w:pPr>
              <w:spacing w:line="360" w:lineRule="auto"/>
              <w:jc w:val="both"/>
              <w:rPr>
                <w:rFonts w:ascii="Trebuchet MS" w:hAnsi="Trebuchet MS"/>
              </w:rPr>
            </w:pPr>
          </w:p>
          <w:p w14:paraId="7AFD9BF7" w14:textId="77777777" w:rsidR="000B6223" w:rsidRPr="00B74060" w:rsidRDefault="000B6223" w:rsidP="0035683F">
            <w:pPr>
              <w:spacing w:line="360" w:lineRule="auto"/>
              <w:jc w:val="both"/>
              <w:rPr>
                <w:rFonts w:ascii="Trebuchet MS" w:hAnsi="Trebuchet MS"/>
                <w:b/>
                <w:bCs/>
              </w:rPr>
            </w:pPr>
            <w:r w:rsidRPr="00B74060">
              <w:rPr>
                <w:rFonts w:ascii="Trebuchet MS" w:hAnsi="Trebuchet MS" w:cs="Calibri"/>
                <w:b/>
                <w:bCs/>
              </w:rPr>
              <w:t>Solicitanții vor consulta,</w:t>
            </w:r>
            <w:r w:rsidRPr="00B74060">
              <w:rPr>
                <w:rFonts w:ascii="Trebuchet MS" w:hAnsi="Trebuchet MS"/>
                <w:b/>
                <w:bCs/>
              </w:rPr>
              <w:t xml:space="preserve"> periodic</w:t>
            </w:r>
            <w:r w:rsidRPr="00B74060">
              <w:rPr>
                <w:rFonts w:ascii="Trebuchet MS" w:hAnsi="Trebuchet MS" w:cs="Calibri"/>
                <w:b/>
                <w:bCs/>
              </w:rPr>
              <w:t>,</w:t>
            </w:r>
            <w:r w:rsidRPr="00B74060">
              <w:rPr>
                <w:rFonts w:ascii="Trebuchet MS" w:hAnsi="Trebuchet MS"/>
                <w:b/>
                <w:bCs/>
              </w:rPr>
              <w:t xml:space="preserve"> pagina de internet </w:t>
            </w:r>
            <w:hyperlink r:id="rId8" w:history="1">
              <w:r w:rsidRPr="00B74060">
                <w:rPr>
                  <w:rFonts w:ascii="Trebuchet MS" w:hAnsi="Trebuchet MS"/>
                  <w:b/>
                  <w:bCs/>
                  <w:color w:val="0000FF"/>
                  <w:u w:val="single"/>
                </w:rPr>
                <w:t>2021-2027.adrmuntenia.ro</w:t>
              </w:r>
            </w:hyperlink>
            <w:r w:rsidRPr="00B74060">
              <w:rPr>
                <w:rFonts w:ascii="Trebuchet MS" w:hAnsi="Trebuchet MS" w:cs="Calibri"/>
                <w:b/>
                <w:bCs/>
                <w:color w:val="0000FF"/>
                <w:u w:val="single"/>
              </w:rPr>
              <w:t xml:space="preserve"> </w:t>
            </w:r>
            <w:r w:rsidRPr="00B74060">
              <w:rPr>
                <w:rFonts w:ascii="Trebuchet MS" w:hAnsi="Trebuchet MS"/>
                <w:b/>
                <w:bCs/>
              </w:rPr>
              <w:t xml:space="preserve"> pentru a urmări eventualele modificări ale </w:t>
            </w:r>
            <w:proofErr w:type="spellStart"/>
            <w:r w:rsidRPr="00B74060">
              <w:rPr>
                <w:rFonts w:ascii="Trebuchet MS" w:hAnsi="Trebuchet MS"/>
                <w:b/>
                <w:bCs/>
              </w:rPr>
              <w:t>condiţiilor</w:t>
            </w:r>
            <w:proofErr w:type="spellEnd"/>
            <w:r w:rsidRPr="00B74060">
              <w:rPr>
                <w:rFonts w:ascii="Trebuchet MS" w:hAnsi="Trebuchet MS"/>
                <w:b/>
                <w:bCs/>
              </w:rPr>
              <w:t xml:space="preserve"> prezentului ghid, precum și alte comunicări/ clarificări pentru accesarea fondurilor în cadrul Programului Regional Sud-Muntenia 2021-2027.</w:t>
            </w:r>
          </w:p>
          <w:p w14:paraId="6E555614" w14:textId="77777777" w:rsidR="000B6223" w:rsidRPr="00B74060" w:rsidRDefault="000B6223" w:rsidP="0035683F">
            <w:pPr>
              <w:spacing w:line="360" w:lineRule="auto"/>
              <w:jc w:val="both"/>
              <w:rPr>
                <w:rFonts w:ascii="Trebuchet MS" w:hAnsi="Trebuchet MS"/>
              </w:rPr>
            </w:pPr>
          </w:p>
          <w:p w14:paraId="5AD42723" w14:textId="77777777" w:rsidR="000B6223" w:rsidRPr="00B74060" w:rsidRDefault="000B6223" w:rsidP="0035683F">
            <w:pPr>
              <w:pBdr>
                <w:left w:val="single" w:sz="4" w:space="4" w:color="808080"/>
              </w:pBdr>
              <w:spacing w:before="60" w:line="360" w:lineRule="auto"/>
              <w:jc w:val="both"/>
              <w:rPr>
                <w:rFonts w:ascii="Trebuchet MS" w:hAnsi="Trebuchet MS"/>
              </w:rPr>
            </w:pPr>
            <w:r w:rsidRPr="00B74060">
              <w:rPr>
                <w:rFonts w:ascii="Trebuchet MS" w:hAnsi="Trebuchet MS"/>
              </w:rPr>
              <w:t xml:space="preserve">În cadrul ADR Sud-Muntenia </w:t>
            </w:r>
            <w:proofErr w:type="spellStart"/>
            <w:r w:rsidRPr="00B74060">
              <w:rPr>
                <w:rFonts w:ascii="Trebuchet MS" w:hAnsi="Trebuchet MS"/>
              </w:rPr>
              <w:t>funcţionează</w:t>
            </w:r>
            <w:proofErr w:type="spellEnd"/>
            <w:r w:rsidRPr="00B74060">
              <w:rPr>
                <w:rFonts w:ascii="Trebuchet MS" w:hAnsi="Trebuchet MS"/>
              </w:rPr>
              <w:t xml:space="preserve"> un serviciu de </w:t>
            </w:r>
            <w:proofErr w:type="spellStart"/>
            <w:r w:rsidRPr="00B74060">
              <w:rPr>
                <w:rFonts w:ascii="Trebuchet MS" w:hAnsi="Trebuchet MS"/>
              </w:rPr>
              <w:t>helpdesk</w:t>
            </w:r>
            <w:proofErr w:type="spellEnd"/>
            <w:r w:rsidRPr="00B74060">
              <w:rPr>
                <w:rFonts w:ascii="Trebuchet MS" w:hAnsi="Trebuchet MS"/>
              </w:rPr>
              <w:t xml:space="preserve">, unde </w:t>
            </w:r>
            <w:proofErr w:type="spellStart"/>
            <w:r w:rsidRPr="00B74060">
              <w:rPr>
                <w:rFonts w:ascii="Trebuchet MS" w:hAnsi="Trebuchet MS"/>
              </w:rPr>
              <w:t>solicitanţii</w:t>
            </w:r>
            <w:proofErr w:type="spellEnd"/>
            <w:r w:rsidRPr="00B74060">
              <w:rPr>
                <w:rFonts w:ascii="Trebuchet MS" w:hAnsi="Trebuchet MS"/>
              </w:rPr>
              <w:t xml:space="preserve"> pot fi </w:t>
            </w:r>
            <w:proofErr w:type="spellStart"/>
            <w:r w:rsidRPr="00B74060">
              <w:rPr>
                <w:rFonts w:ascii="Trebuchet MS" w:hAnsi="Trebuchet MS"/>
              </w:rPr>
              <w:t>asistaţi</w:t>
            </w:r>
            <w:proofErr w:type="spellEnd"/>
            <w:r w:rsidRPr="00B74060">
              <w:rPr>
                <w:rFonts w:ascii="Trebuchet MS" w:hAnsi="Trebuchet MS"/>
              </w:rPr>
              <w:t xml:space="preserve">, în mod gratuit, în clarificarea unor aspecte legate de completarea </w:t>
            </w:r>
            <w:proofErr w:type="spellStart"/>
            <w:r w:rsidRPr="00B74060">
              <w:rPr>
                <w:rFonts w:ascii="Trebuchet MS" w:hAnsi="Trebuchet MS"/>
              </w:rPr>
              <w:t>şi</w:t>
            </w:r>
            <w:proofErr w:type="spellEnd"/>
            <w:r w:rsidRPr="00B74060">
              <w:rPr>
                <w:rFonts w:ascii="Trebuchet MS" w:hAnsi="Trebuchet MS"/>
              </w:rPr>
              <w:t xml:space="preserve"> pregătirea cererii de </w:t>
            </w:r>
            <w:proofErr w:type="spellStart"/>
            <w:r w:rsidRPr="00B74060">
              <w:rPr>
                <w:rFonts w:ascii="Trebuchet MS" w:hAnsi="Trebuchet MS"/>
              </w:rPr>
              <w:t>finanţare</w:t>
            </w:r>
            <w:proofErr w:type="spellEnd"/>
            <w:r w:rsidRPr="00B74060">
              <w:rPr>
                <w:rFonts w:ascii="Trebuchet MS" w:hAnsi="Trebuchet MS"/>
              </w:rPr>
              <w:t xml:space="preserve">, la adresa de e-mail: </w:t>
            </w:r>
            <w:hyperlink r:id="rId9" w:history="1">
              <w:r w:rsidRPr="00B74060">
                <w:rPr>
                  <w:rStyle w:val="Hyperlink"/>
                  <w:rFonts w:ascii="Trebuchet MS" w:hAnsi="Trebuchet MS"/>
                </w:rPr>
                <w:t>helpdesk@adrmuntenia.ro</w:t>
              </w:r>
            </w:hyperlink>
            <w:r w:rsidRPr="00B74060">
              <w:rPr>
                <w:rFonts w:ascii="Trebuchet MS" w:hAnsi="Trebuchet MS"/>
              </w:rPr>
              <w:t>.</w:t>
            </w:r>
          </w:p>
          <w:p w14:paraId="17EE5CE2"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De asemenea, </w:t>
            </w:r>
            <w:proofErr w:type="spellStart"/>
            <w:r w:rsidRPr="00B74060">
              <w:rPr>
                <w:rFonts w:ascii="Trebuchet MS" w:hAnsi="Trebuchet MS"/>
              </w:rPr>
              <w:t>aplicanții</w:t>
            </w:r>
            <w:proofErr w:type="spellEnd"/>
            <w:r w:rsidRPr="00B74060">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B74060">
                <w:rPr>
                  <w:rStyle w:val="Hyperlink"/>
                  <w:rFonts w:ascii="Trebuchet MS" w:hAnsi="Trebuchet MS"/>
                </w:rPr>
                <w:t>helpdesk@adrmuntenia.ro</w:t>
              </w:r>
            </w:hyperlink>
            <w:r w:rsidRPr="00B74060">
              <w:rPr>
                <w:rFonts w:ascii="Trebuchet MS" w:hAnsi="Trebuchet MS"/>
              </w:rPr>
              <w:t>.</w:t>
            </w:r>
          </w:p>
          <w:p w14:paraId="2E6E048C"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Termenul de transmitere a răspunsului la solicitarea de clarificări este de 7 zile lucrătoare. În funcție de specificul și complexitatea solicitărilor, termenul de răspuns este cel legal de 30 zile </w:t>
            </w:r>
            <w:r w:rsidRPr="00B74060">
              <w:rPr>
                <w:rFonts w:ascii="Trebuchet MS" w:hAnsi="Trebuchet MS"/>
              </w:rPr>
              <w:lastRenderedPageBreak/>
              <w:t xml:space="preserve">(în conformitate cu prevederile art. 8 alin. (1) din </w:t>
            </w:r>
            <w:proofErr w:type="spellStart"/>
            <w:r w:rsidRPr="00B74060">
              <w:rPr>
                <w:rFonts w:ascii="Trebuchet MS" w:hAnsi="Trebuchet MS"/>
              </w:rPr>
              <w:t>Ordonanta</w:t>
            </w:r>
            <w:proofErr w:type="spellEnd"/>
            <w:r w:rsidRPr="00B74060">
              <w:rPr>
                <w:rFonts w:ascii="Trebuchet MS" w:hAnsi="Trebuchet MS"/>
              </w:rPr>
              <w:t xml:space="preserve"> de Guvern nr. 27/2002 privind reglementarea activității de soluționare a petițiilor).</w:t>
            </w:r>
          </w:p>
          <w:p w14:paraId="4DB13C69"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Răspunsurile centralizate se vor publica pe pagina de internet </w:t>
            </w:r>
            <w:hyperlink r:id="rId11" w:history="1">
              <w:r w:rsidRPr="00B74060">
                <w:rPr>
                  <w:rFonts w:ascii="Trebuchet MS" w:hAnsi="Trebuchet MS"/>
                  <w:color w:val="0000FF"/>
                  <w:u w:val="single"/>
                </w:rPr>
                <w:t>2021-2027.adrmuntenia.ro</w:t>
              </w:r>
            </w:hyperlink>
            <w:r w:rsidRPr="00B74060">
              <w:rPr>
                <w:rFonts w:ascii="Trebuchet MS" w:hAnsi="Trebuchet MS"/>
              </w:rPr>
              <w:t>.</w:t>
            </w:r>
          </w:p>
          <w:p w14:paraId="236761E9" w14:textId="77777777" w:rsidR="000B6223" w:rsidRPr="00B74060" w:rsidRDefault="000B6223" w:rsidP="0035683F">
            <w:pPr>
              <w:spacing w:line="360" w:lineRule="auto"/>
              <w:jc w:val="both"/>
              <w:rPr>
                <w:rFonts w:ascii="Trebuchet MS" w:hAnsi="Trebuchet MS"/>
              </w:rPr>
            </w:pPr>
            <w:proofErr w:type="spellStart"/>
            <w:r w:rsidRPr="00B74060">
              <w:rPr>
                <w:rFonts w:ascii="Trebuchet MS" w:hAnsi="Trebuchet MS" w:cs="Calibri"/>
              </w:rPr>
              <w:t>Solicitanţii</w:t>
            </w:r>
            <w:proofErr w:type="spellEnd"/>
            <w:r w:rsidRPr="00B74060">
              <w:rPr>
                <w:rFonts w:ascii="Trebuchet MS" w:hAnsi="Trebuchet MS"/>
              </w:rPr>
              <w:t xml:space="preserve"> la finanțare au obligația de a respecta </w:t>
            </w:r>
            <w:proofErr w:type="spellStart"/>
            <w:r w:rsidRPr="00B74060">
              <w:rPr>
                <w:rFonts w:ascii="Trebuchet MS" w:hAnsi="Trebuchet MS" w:cs="Calibri"/>
              </w:rPr>
              <w:t>legislaţia</w:t>
            </w:r>
            <w:proofErr w:type="spellEnd"/>
            <w:r w:rsidRPr="00B74060">
              <w:rPr>
                <w:rFonts w:ascii="Trebuchet MS" w:hAnsi="Trebuchet MS"/>
              </w:rPr>
              <w:t xml:space="preserve"> în vigoare la nivel </w:t>
            </w:r>
            <w:proofErr w:type="spellStart"/>
            <w:r w:rsidRPr="00B74060">
              <w:rPr>
                <w:rFonts w:ascii="Trebuchet MS" w:hAnsi="Trebuchet MS" w:cs="Calibri"/>
              </w:rPr>
              <w:t>naţional</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rPr>
              <w:t xml:space="preserve"> european, inclusiv </w:t>
            </w:r>
            <w:r w:rsidRPr="00B74060">
              <w:rPr>
                <w:rFonts w:ascii="Trebuchet MS" w:hAnsi="Trebuchet MS" w:cs="Calibri"/>
              </w:rPr>
              <w:t>a modificărilor</w:t>
            </w:r>
            <w:r w:rsidRPr="00B74060">
              <w:rPr>
                <w:rFonts w:ascii="Trebuchet MS" w:hAnsi="Trebuchet MS"/>
              </w:rPr>
              <w:t xml:space="preserve"> intervenite pe parcursul procesului de evaluare, </w:t>
            </w:r>
            <w:r w:rsidRPr="00B74060">
              <w:rPr>
                <w:rFonts w:ascii="Trebuchet MS" w:hAnsi="Trebuchet MS" w:cs="Calibri"/>
              </w:rPr>
              <w:t xml:space="preserve">selecție și </w:t>
            </w:r>
            <w:r w:rsidRPr="00B74060">
              <w:rPr>
                <w:rFonts w:ascii="Trebuchet MS" w:hAnsi="Trebuchet MS"/>
              </w:rPr>
              <w:t>contractare a proiectelor.</w:t>
            </w:r>
          </w:p>
          <w:p w14:paraId="5023F259" w14:textId="77777777" w:rsidR="000B6223" w:rsidRPr="00B74060" w:rsidRDefault="000B6223" w:rsidP="0035683F">
            <w:pPr>
              <w:spacing w:line="360" w:lineRule="auto"/>
              <w:jc w:val="both"/>
              <w:rPr>
                <w:rFonts w:ascii="Trebuchet MS" w:hAnsi="Trebuchet MS" w:cs="Calibri"/>
              </w:rPr>
            </w:pPr>
            <w:r w:rsidRPr="00B74060">
              <w:rPr>
                <w:rFonts w:ascii="Trebuchet MS" w:hAnsi="Trebuchet MS" w:cs="Calibri"/>
              </w:rPr>
              <w:t>AM PRSM</w:t>
            </w:r>
            <w:r w:rsidRPr="00B74060">
              <w:rPr>
                <w:rFonts w:ascii="Trebuchet MS" w:hAnsi="Trebuchet MS"/>
              </w:rPr>
              <w:t xml:space="preserve"> poate </w:t>
            </w:r>
            <w:r w:rsidRPr="00B74060">
              <w:rPr>
                <w:rFonts w:ascii="Trebuchet MS" w:hAnsi="Trebuchet MS" w:cs="Calibri"/>
              </w:rPr>
              <w:t>solicita clarificări</w:t>
            </w:r>
            <w:r w:rsidRPr="00B74060">
              <w:rPr>
                <w:rFonts w:ascii="Trebuchet MS" w:hAnsi="Trebuchet MS"/>
              </w:rPr>
              <w:t xml:space="preserve"> </w:t>
            </w:r>
            <w:r w:rsidRPr="00B74060">
              <w:rPr>
                <w:rFonts w:ascii="Trebuchet MS" w:hAnsi="Trebuchet MS" w:cs="Calibri"/>
              </w:rPr>
              <w:t xml:space="preserve">în timpul procesului de evaluare, selecție și contractare. </w:t>
            </w:r>
            <w:proofErr w:type="spellStart"/>
            <w:r w:rsidRPr="00B74060">
              <w:rPr>
                <w:rFonts w:ascii="Trebuchet MS" w:hAnsi="Trebuchet MS" w:cs="Calibri"/>
              </w:rPr>
              <w:t>Aplicanții</w:t>
            </w:r>
            <w:proofErr w:type="spellEnd"/>
            <w:r w:rsidRPr="00B74060">
              <w:rPr>
                <w:rFonts w:ascii="Trebuchet MS" w:hAnsi="Trebuchet MS"/>
              </w:rPr>
              <w:t xml:space="preserve"> au obligația </w:t>
            </w:r>
            <w:r w:rsidRPr="00B74060">
              <w:rPr>
                <w:rFonts w:ascii="Trebuchet MS" w:hAnsi="Trebuchet MS" w:cs="Calibri"/>
              </w:rPr>
              <w:t>să răspundă tuturor solicitărilor primite.</w:t>
            </w:r>
            <w:r w:rsidRPr="00B74060">
              <w:rPr>
                <w:rFonts w:ascii="Trebuchet MS" w:hAnsi="Trebuchet MS"/>
              </w:rPr>
              <w:t xml:space="preserve"> În caz contrar, cererea de finanțare va fi </w:t>
            </w:r>
            <w:r w:rsidRPr="00B74060">
              <w:rPr>
                <w:rFonts w:ascii="Trebuchet MS" w:hAnsi="Trebuchet MS" w:cs="Calibri"/>
              </w:rPr>
              <w:t>evaluată</w:t>
            </w:r>
            <w:r w:rsidRPr="00B74060">
              <w:rPr>
                <w:rFonts w:ascii="Trebuchet MS" w:hAnsi="Trebuchet MS"/>
              </w:rPr>
              <w:t xml:space="preserve"> în </w:t>
            </w:r>
            <w:r w:rsidRPr="00B74060">
              <w:rPr>
                <w:rFonts w:ascii="Trebuchet MS" w:hAnsi="Trebuchet MS" w:cs="Calibri"/>
              </w:rPr>
              <w:t>baza informațiilor cuprinse în documentele inițiale, iar decizia de continuare a procesului de evaluare va fi luată în consecință.</w:t>
            </w:r>
          </w:p>
          <w:p w14:paraId="5BC9B0AA" w14:textId="0E151DD9" w:rsidR="00DA693E" w:rsidRPr="00B74060" w:rsidRDefault="000B6223" w:rsidP="0035683F">
            <w:pPr>
              <w:spacing w:line="360" w:lineRule="auto"/>
              <w:jc w:val="both"/>
              <w:rPr>
                <w:rFonts w:ascii="Trebuchet MS" w:hAnsi="Trebuchet MS"/>
                <w:i/>
                <w:sz w:val="24"/>
                <w:szCs w:val="24"/>
              </w:rPr>
            </w:pPr>
            <w:r w:rsidRPr="00B74060">
              <w:rPr>
                <w:rFonts w:ascii="Trebuchet MS" w:hAnsi="Trebuchet MS" w:cs="Calibri"/>
              </w:rPr>
              <w:t xml:space="preserve">AM PRSM își rezervă dreptul de a modifica sau de a introduce elemente noi în cadrul ghidului solicitantului de finanțare, prin emiterea de </w:t>
            </w:r>
            <w:proofErr w:type="spellStart"/>
            <w:r w:rsidRPr="00B74060">
              <w:rPr>
                <w:rFonts w:ascii="Trebuchet MS" w:hAnsi="Trebuchet MS" w:cs="Calibri"/>
              </w:rPr>
              <w:t>Corrigendum</w:t>
            </w:r>
            <w:proofErr w:type="spellEnd"/>
            <w:r w:rsidRPr="00B74060">
              <w:rPr>
                <w:rFonts w:ascii="Trebuchet MS" w:hAnsi="Trebuchet MS" w:cs="Calibri"/>
              </w:rPr>
              <w:t>-uri și Instrucțiuni, cu respectarea principiului egalității de șanse pentru accesul la finanțările disponibile pentru toți participanții la apelul de proiecte.</w:t>
            </w:r>
          </w:p>
        </w:tc>
      </w:tr>
      <w:bookmarkEnd w:id="9"/>
    </w:tbl>
    <w:p w14:paraId="5C0F1006" w14:textId="77777777" w:rsidR="001F2866" w:rsidRPr="00B74060" w:rsidRDefault="001F2866" w:rsidP="001F2866">
      <w:pPr>
        <w:rPr>
          <w:rFonts w:ascii="Trebuchet MS" w:hAnsi="Trebuchet MS"/>
        </w:rPr>
      </w:pPr>
    </w:p>
    <w:p w14:paraId="7A3C378C" w14:textId="2B1D2E27" w:rsidR="00566CCA" w:rsidRPr="00B74060" w:rsidRDefault="001F2866" w:rsidP="00EF60D2">
      <w:pPr>
        <w:pStyle w:val="Heading2"/>
        <w:jc w:val="center"/>
        <w:rPr>
          <w:b/>
          <w:bCs/>
          <w:color w:val="2E74B5" w:themeColor="accent1" w:themeShade="BF"/>
        </w:rPr>
      </w:pPr>
      <w:bookmarkStart w:id="10" w:name="_Toc196311494"/>
      <w:r w:rsidRPr="00B74060">
        <w:rPr>
          <w:b/>
          <w:bCs/>
          <w:color w:val="2E74B5" w:themeColor="accent1" w:themeShade="BF"/>
        </w:rPr>
        <w:t xml:space="preserve">1.2. </w:t>
      </w:r>
      <w:r w:rsidR="00566CCA" w:rsidRPr="00B74060">
        <w:rPr>
          <w:b/>
          <w:bCs/>
          <w:color w:val="2E74B5" w:themeColor="accent1" w:themeShade="BF"/>
        </w:rPr>
        <w:t>Abrevieri</w:t>
      </w:r>
      <w:bookmarkEnd w:id="10"/>
    </w:p>
    <w:tbl>
      <w:tblPr>
        <w:tblStyle w:val="TableGrid"/>
        <w:tblW w:w="9776" w:type="dxa"/>
        <w:tblLook w:val="04A0" w:firstRow="1" w:lastRow="0" w:firstColumn="1" w:lastColumn="0" w:noHBand="0" w:noVBand="1"/>
      </w:tblPr>
      <w:tblGrid>
        <w:gridCol w:w="9776"/>
      </w:tblGrid>
      <w:tr w:rsidR="00B63863" w:rsidRPr="00B74060" w14:paraId="443DBB50" w14:textId="77777777" w:rsidTr="00803640">
        <w:tc>
          <w:tcPr>
            <w:tcW w:w="9776" w:type="dxa"/>
          </w:tcPr>
          <w:p w14:paraId="6E8D9E8A" w14:textId="14A2A1C4" w:rsidR="00EF5C61" w:rsidRPr="00B74060" w:rsidRDefault="00EF5C61" w:rsidP="00D91991">
            <w:pPr>
              <w:spacing w:line="360" w:lineRule="auto"/>
              <w:jc w:val="both"/>
              <w:rPr>
                <w:rFonts w:ascii="Trebuchet MS" w:hAnsi="Trebuchet MS" w:cs="Calibri"/>
                <w:b/>
                <w:bCs/>
              </w:rPr>
            </w:pPr>
            <w:r w:rsidRPr="00B74060">
              <w:rPr>
                <w:rFonts w:ascii="Trebuchet MS" w:hAnsi="Trebuchet MS" w:cs="Calibri"/>
              </w:rPr>
              <w:t xml:space="preserve">ADRSM </w:t>
            </w:r>
            <w:r w:rsidRPr="00B74060">
              <w:rPr>
                <w:rFonts w:ascii="Trebuchet MS" w:hAnsi="Trebuchet MS" w:cs="Calibri"/>
                <w:b/>
                <w:bCs/>
              </w:rPr>
              <w:t xml:space="preserve">- </w:t>
            </w:r>
            <w:r w:rsidRPr="00B74060">
              <w:rPr>
                <w:rFonts w:ascii="Trebuchet MS" w:hAnsi="Trebuchet MS" w:cs="Calibri"/>
              </w:rPr>
              <w:t>Agenția pentru Dezvoltare Regională Sud</w:t>
            </w:r>
            <w:r w:rsidR="002601DF" w:rsidRPr="00B74060">
              <w:rPr>
                <w:rFonts w:ascii="Trebuchet MS" w:hAnsi="Trebuchet MS" w:cs="Calibri"/>
              </w:rPr>
              <w:t>-</w:t>
            </w:r>
            <w:r w:rsidRPr="00B74060">
              <w:rPr>
                <w:rFonts w:ascii="Trebuchet MS" w:hAnsi="Trebuchet MS" w:cs="Calibri"/>
              </w:rPr>
              <w:t>Muntenia</w:t>
            </w:r>
          </w:p>
          <w:p w14:paraId="2984A5A6" w14:textId="46B3BCD3"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AM PR S</w:t>
            </w:r>
            <w:r w:rsidR="002B63EF" w:rsidRPr="00B74060">
              <w:rPr>
                <w:rFonts w:ascii="Trebuchet MS" w:eastAsia="SimSun" w:hAnsi="Trebuchet MS"/>
              </w:rPr>
              <w:t>M</w:t>
            </w:r>
            <w:r w:rsidRPr="00B74060">
              <w:rPr>
                <w:rFonts w:ascii="Trebuchet MS" w:eastAsia="SimSun" w:hAnsi="Trebuchet MS"/>
              </w:rPr>
              <w:t xml:space="preserve"> – Autoritatea de Management pentru Programul Regional Sud-Muntenia</w:t>
            </w:r>
          </w:p>
          <w:p w14:paraId="785FC47D" w14:textId="69DF3F58" w:rsidR="00E97620" w:rsidRPr="00B74060" w:rsidRDefault="00E97620" w:rsidP="00D91991">
            <w:pPr>
              <w:spacing w:line="360" w:lineRule="auto"/>
              <w:jc w:val="both"/>
              <w:rPr>
                <w:rFonts w:ascii="Trebuchet MS" w:eastAsia="SimSun" w:hAnsi="Trebuchet MS"/>
              </w:rPr>
            </w:pPr>
            <w:r w:rsidRPr="00B74060">
              <w:rPr>
                <w:rFonts w:ascii="Trebuchet MS" w:eastAsia="SimSun" w:hAnsi="Trebuchet MS"/>
              </w:rPr>
              <w:t>APL – Autoritate publică locală</w:t>
            </w:r>
          </w:p>
          <w:p w14:paraId="348E060F" w14:textId="453AB38E" w:rsidR="00E97620" w:rsidRPr="00B74060" w:rsidRDefault="00E97620" w:rsidP="00D91991">
            <w:pPr>
              <w:spacing w:line="360" w:lineRule="auto"/>
              <w:jc w:val="both"/>
              <w:rPr>
                <w:rFonts w:ascii="Trebuchet MS" w:eastAsia="SimSun" w:hAnsi="Trebuchet MS"/>
              </w:rPr>
            </w:pPr>
            <w:r w:rsidRPr="00B74060">
              <w:rPr>
                <w:rFonts w:ascii="Trebuchet MS" w:eastAsia="SimSun" w:hAnsi="Trebuchet MS"/>
              </w:rPr>
              <w:t>BS - Bugetul de Stat</w:t>
            </w:r>
          </w:p>
          <w:p w14:paraId="2F285B09" w14:textId="48F20B9F" w:rsidR="005D6B1A" w:rsidRPr="00B74060" w:rsidRDefault="005D6B1A" w:rsidP="00D91991">
            <w:pPr>
              <w:spacing w:line="360" w:lineRule="auto"/>
              <w:jc w:val="both"/>
              <w:rPr>
                <w:rFonts w:ascii="Trebuchet MS" w:eastAsia="SimSun" w:hAnsi="Trebuchet MS"/>
              </w:rPr>
            </w:pPr>
            <w:r w:rsidRPr="00B74060">
              <w:rPr>
                <w:rFonts w:ascii="Trebuchet MS" w:eastAsia="SimSun" w:hAnsi="Trebuchet MS"/>
              </w:rPr>
              <w:t>BEI – Banca Europeana de Investiții</w:t>
            </w:r>
          </w:p>
          <w:p w14:paraId="42C85D26" w14:textId="77777777" w:rsidR="00683F65" w:rsidRPr="00B74060" w:rsidRDefault="004135D0" w:rsidP="00D91991">
            <w:pPr>
              <w:spacing w:line="360" w:lineRule="auto"/>
              <w:jc w:val="both"/>
              <w:rPr>
                <w:rFonts w:ascii="Trebuchet MS" w:eastAsia="SimSun" w:hAnsi="Trebuchet MS"/>
              </w:rPr>
            </w:pPr>
            <w:r w:rsidRPr="00B74060">
              <w:rPr>
                <w:rFonts w:ascii="Trebuchet MS" w:eastAsia="SimSun" w:hAnsi="Trebuchet MS"/>
              </w:rPr>
              <w:t xml:space="preserve">PR </w:t>
            </w:r>
            <w:r w:rsidR="002B63EF" w:rsidRPr="00B74060">
              <w:rPr>
                <w:rFonts w:ascii="Trebuchet MS" w:eastAsia="SimSun" w:hAnsi="Trebuchet MS"/>
              </w:rPr>
              <w:t>SM</w:t>
            </w:r>
            <w:r w:rsidRPr="00B74060">
              <w:rPr>
                <w:rFonts w:ascii="Trebuchet MS" w:eastAsia="SimSun" w:hAnsi="Trebuchet MS"/>
              </w:rPr>
              <w:t xml:space="preserve"> – Programul Regional Sud-Muntenia</w:t>
            </w:r>
            <w:r w:rsidR="002B63EF" w:rsidRPr="00B74060">
              <w:rPr>
                <w:rFonts w:ascii="Trebuchet MS" w:eastAsia="SimSun" w:hAnsi="Trebuchet MS"/>
              </w:rPr>
              <w:t xml:space="preserve"> 2021-2027</w:t>
            </w:r>
          </w:p>
          <w:p w14:paraId="66A57097" w14:textId="76521ADD"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CDPH - Convenția ONU privind Drepturile Persoanelor cu Handicap</w:t>
            </w:r>
          </w:p>
          <w:p w14:paraId="2E3AB716" w14:textId="3942E52C"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DNSH – principiul „</w:t>
            </w:r>
            <w:r w:rsidR="002B63EF" w:rsidRPr="00B74060">
              <w:rPr>
                <w:rFonts w:ascii="Trebuchet MS" w:eastAsia="SimSun" w:hAnsi="Trebuchet MS"/>
              </w:rPr>
              <w:t>a nu prejudicia semnificativ</w:t>
            </w:r>
            <w:r w:rsidRPr="00B74060">
              <w:rPr>
                <w:rFonts w:ascii="Trebuchet MS" w:eastAsia="SimSun" w:hAnsi="Trebuchet MS"/>
              </w:rPr>
              <w:t>” (</w:t>
            </w:r>
            <w:r w:rsidR="002B63EF" w:rsidRPr="00B74060">
              <w:rPr>
                <w:rFonts w:ascii="Trebuchet MS" w:eastAsia="SimSun" w:hAnsi="Trebuchet MS"/>
              </w:rPr>
              <w:t xml:space="preserve">”do </w:t>
            </w:r>
            <w:proofErr w:type="spellStart"/>
            <w:r w:rsidR="002B63EF" w:rsidRPr="00B74060">
              <w:rPr>
                <w:rFonts w:ascii="Trebuchet MS" w:eastAsia="SimSun" w:hAnsi="Trebuchet MS"/>
              </w:rPr>
              <w:t>no</w:t>
            </w:r>
            <w:proofErr w:type="spellEnd"/>
            <w:r w:rsidR="002B63EF" w:rsidRPr="00B74060">
              <w:rPr>
                <w:rFonts w:ascii="Trebuchet MS" w:eastAsia="SimSun" w:hAnsi="Trebuchet MS"/>
              </w:rPr>
              <w:t xml:space="preserve"> </w:t>
            </w:r>
            <w:proofErr w:type="spellStart"/>
            <w:r w:rsidR="002B63EF" w:rsidRPr="00B74060">
              <w:rPr>
                <w:rFonts w:ascii="Trebuchet MS" w:eastAsia="SimSun" w:hAnsi="Trebuchet MS"/>
              </w:rPr>
              <w:t>significant</w:t>
            </w:r>
            <w:proofErr w:type="spellEnd"/>
            <w:r w:rsidR="002B63EF" w:rsidRPr="00B74060">
              <w:rPr>
                <w:rFonts w:ascii="Trebuchet MS" w:eastAsia="SimSun" w:hAnsi="Trebuchet MS"/>
              </w:rPr>
              <w:t xml:space="preserve"> </w:t>
            </w:r>
            <w:proofErr w:type="spellStart"/>
            <w:r w:rsidR="002B63EF" w:rsidRPr="00B74060">
              <w:rPr>
                <w:rFonts w:ascii="Trebuchet MS" w:eastAsia="SimSun" w:hAnsi="Trebuchet MS"/>
              </w:rPr>
              <w:t>harm</w:t>
            </w:r>
            <w:proofErr w:type="spellEnd"/>
            <w:r w:rsidR="002B63EF" w:rsidRPr="00B74060">
              <w:rPr>
                <w:rFonts w:ascii="Trebuchet MS" w:eastAsia="SimSun" w:hAnsi="Trebuchet MS"/>
              </w:rPr>
              <w:t>„</w:t>
            </w:r>
            <w:r w:rsidRPr="00B74060">
              <w:rPr>
                <w:rFonts w:ascii="Trebuchet MS" w:eastAsia="SimSun" w:hAnsi="Trebuchet MS"/>
              </w:rPr>
              <w:t>).</w:t>
            </w:r>
          </w:p>
          <w:p w14:paraId="782E9F1F" w14:textId="4E649E40" w:rsidR="00D846AC" w:rsidRPr="00B74060" w:rsidRDefault="00D846AC" w:rsidP="00D91991">
            <w:pPr>
              <w:spacing w:line="360" w:lineRule="auto"/>
              <w:jc w:val="both"/>
              <w:rPr>
                <w:rFonts w:ascii="Trebuchet MS" w:eastAsia="SimSun" w:hAnsi="Trebuchet MS"/>
              </w:rPr>
            </w:pPr>
            <w:r w:rsidRPr="00B74060">
              <w:rPr>
                <w:rFonts w:ascii="Trebuchet MS" w:eastAsia="SimSun" w:hAnsi="Trebuchet MS"/>
              </w:rPr>
              <w:t>DALI – Documentație de Avizare a Lucrărilor de Intervenții</w:t>
            </w:r>
          </w:p>
          <w:p w14:paraId="6EBE210E" w14:textId="1D874225" w:rsidR="00D47512" w:rsidRPr="00B74060" w:rsidRDefault="00D47512" w:rsidP="00D91991">
            <w:pPr>
              <w:spacing w:line="360" w:lineRule="auto"/>
              <w:jc w:val="both"/>
              <w:rPr>
                <w:rFonts w:ascii="Trebuchet MS" w:eastAsia="SimSun" w:hAnsi="Trebuchet MS"/>
              </w:rPr>
            </w:pPr>
            <w:r w:rsidRPr="00B74060">
              <w:rPr>
                <w:rFonts w:ascii="Trebuchet MS" w:eastAsia="SimSun" w:hAnsi="Trebuchet MS"/>
              </w:rPr>
              <w:t xml:space="preserve">ELENA – European Local Energy </w:t>
            </w:r>
            <w:proofErr w:type="spellStart"/>
            <w:r w:rsidRPr="00B74060">
              <w:rPr>
                <w:rFonts w:ascii="Trebuchet MS" w:eastAsia="SimSun" w:hAnsi="Trebuchet MS"/>
              </w:rPr>
              <w:t>Assistance</w:t>
            </w:r>
            <w:proofErr w:type="spellEnd"/>
          </w:p>
          <w:p w14:paraId="1D8E9FC9"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GES - Gaze cu efect de seră</w:t>
            </w:r>
          </w:p>
          <w:p w14:paraId="03949EDE"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OCPI - Oficiul de Cadastru și Publicitate Imobiliară</w:t>
            </w:r>
          </w:p>
          <w:p w14:paraId="779F4AA4"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OS - Obiectiv specific</w:t>
            </w:r>
          </w:p>
          <w:p w14:paraId="34FF64EC"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PDR - Planul de Dezvoltare Regională</w:t>
            </w:r>
          </w:p>
          <w:p w14:paraId="68B75D3F"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PAED -Plan de acțiune pentru energie durabilă</w:t>
            </w:r>
          </w:p>
          <w:p w14:paraId="5D811EAA" w14:textId="097D3A13"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PAASC - Plan de Acțiune pentru Adaptarea la Schimbările Climatice</w:t>
            </w:r>
          </w:p>
          <w:p w14:paraId="24299696" w14:textId="5CFE44E8" w:rsidR="00E97620" w:rsidRPr="00B74060" w:rsidRDefault="00E97620" w:rsidP="00D91991">
            <w:pPr>
              <w:spacing w:line="360" w:lineRule="auto"/>
              <w:jc w:val="both"/>
              <w:rPr>
                <w:rFonts w:ascii="Trebuchet MS" w:eastAsia="SimSun" w:hAnsi="Trebuchet MS"/>
              </w:rPr>
            </w:pPr>
            <w:r w:rsidRPr="00B74060">
              <w:rPr>
                <w:rFonts w:ascii="Trebuchet MS" w:eastAsiaTheme="minorHAnsi" w:hAnsi="Trebuchet MS" w:cs="TimesNewRomanPSMT"/>
              </w:rPr>
              <w:t>PIEE – Plan de îmbunătățire a eficienței energetice</w:t>
            </w:r>
          </w:p>
          <w:p w14:paraId="3D82455C"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PNIESC - Planul National Integrat de Energie și Schimbări Climatice 2021-2030</w:t>
            </w:r>
          </w:p>
          <w:p w14:paraId="5CEFABD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UAT – Unitate administrativ-teritorială</w:t>
            </w:r>
          </w:p>
          <w:p w14:paraId="2515F88B"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lastRenderedPageBreak/>
              <w:t>FEDR - Fondul European de Dezvoltare Regională</w:t>
            </w:r>
          </w:p>
          <w:p w14:paraId="56ECABF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GS – Ghidul solicitantului</w:t>
            </w:r>
          </w:p>
          <w:p w14:paraId="508DD070"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OP – Obiectiv de Politică</w:t>
            </w:r>
          </w:p>
          <w:p w14:paraId="6B822AE2"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UE - Uniunea Europeană</w:t>
            </w:r>
          </w:p>
          <w:p w14:paraId="7BB403E7"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RSO – Obiectiv Specific</w:t>
            </w:r>
          </w:p>
          <w:p w14:paraId="4406B30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 – Prioritate</w:t>
            </w:r>
          </w:p>
          <w:p w14:paraId="500EBBA1"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PT- Proiect tehnic</w:t>
            </w:r>
          </w:p>
          <w:p w14:paraId="06D11858" w14:textId="082ED055"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PNCCRSR - Programul Național de Consolidare a Clădirilor cu Risc Seismic Ridicat</w:t>
            </w:r>
          </w:p>
          <w:p w14:paraId="3F21AAC1" w14:textId="0CE6E2CD" w:rsidR="001E0602" w:rsidRPr="00B74060" w:rsidRDefault="001E0602" w:rsidP="00D91991">
            <w:pPr>
              <w:spacing w:line="360" w:lineRule="auto"/>
              <w:jc w:val="both"/>
              <w:rPr>
                <w:rFonts w:ascii="Trebuchet MS" w:eastAsia="SimSun" w:hAnsi="Trebuchet MS"/>
              </w:rPr>
            </w:pPr>
            <w:proofErr w:type="spellStart"/>
            <w:r w:rsidRPr="00B74060">
              <w:rPr>
                <w:rFonts w:ascii="Trebuchet MS" w:eastAsia="SimSun" w:hAnsi="Trebuchet MS"/>
              </w:rPr>
              <w:t>Rs</w:t>
            </w:r>
            <w:proofErr w:type="spellEnd"/>
            <w:r w:rsidRPr="00B74060">
              <w:rPr>
                <w:rFonts w:ascii="Trebuchet MS" w:eastAsia="SimSun" w:hAnsi="Trebuchet MS"/>
              </w:rPr>
              <w:t xml:space="preserve"> – Risc seismic</w:t>
            </w:r>
          </w:p>
          <w:p w14:paraId="4BCF1D43" w14:textId="0D67B0F5" w:rsidR="009449B5" w:rsidRPr="00B74060" w:rsidRDefault="009449B5" w:rsidP="00D91991">
            <w:pPr>
              <w:spacing w:line="360" w:lineRule="auto"/>
              <w:jc w:val="both"/>
              <w:rPr>
                <w:rFonts w:ascii="Trebuchet MS" w:eastAsia="SimSun" w:hAnsi="Trebuchet MS"/>
              </w:rPr>
            </w:pPr>
            <w:r w:rsidRPr="00B74060">
              <w:rPr>
                <w:rFonts w:ascii="Trebuchet MS" w:eastAsia="SimSun" w:hAnsi="Trebuchet MS" w:cs="Calibri"/>
                <w:bCs/>
              </w:rPr>
              <w:t xml:space="preserve">RWS – </w:t>
            </w:r>
            <w:proofErr w:type="spellStart"/>
            <w:r w:rsidR="00AB0996" w:rsidRPr="00B74060">
              <w:rPr>
                <w:rFonts w:ascii="Trebuchet MS" w:eastAsia="SimSun" w:hAnsi="Trebuchet MS" w:cs="Calibri"/>
                <w:bCs/>
              </w:rPr>
              <w:t>Renovation</w:t>
            </w:r>
            <w:proofErr w:type="spellEnd"/>
            <w:r w:rsidR="00AB0996" w:rsidRPr="00B74060">
              <w:rPr>
                <w:rFonts w:ascii="Trebuchet MS" w:eastAsia="SimSun" w:hAnsi="Trebuchet MS" w:cs="Calibri"/>
                <w:bCs/>
              </w:rPr>
              <w:t xml:space="preserve"> </w:t>
            </w:r>
            <w:proofErr w:type="spellStart"/>
            <w:r w:rsidR="00AB0996" w:rsidRPr="00B74060">
              <w:rPr>
                <w:rFonts w:ascii="Trebuchet MS" w:eastAsia="SimSun" w:hAnsi="Trebuchet MS" w:cs="Calibri"/>
                <w:bCs/>
              </w:rPr>
              <w:t>Wave</w:t>
            </w:r>
            <w:proofErr w:type="spellEnd"/>
            <w:r w:rsidR="00AB0996" w:rsidRPr="00B74060">
              <w:rPr>
                <w:rFonts w:ascii="Trebuchet MS" w:eastAsia="SimSun" w:hAnsi="Trebuchet MS" w:cs="Calibri"/>
                <w:bCs/>
              </w:rPr>
              <w:t xml:space="preserve"> </w:t>
            </w:r>
            <w:proofErr w:type="spellStart"/>
            <w:r w:rsidR="00AB0996" w:rsidRPr="00B74060">
              <w:rPr>
                <w:rFonts w:ascii="Trebuchet MS" w:eastAsia="SimSun" w:hAnsi="Trebuchet MS" w:cs="Calibri"/>
                <w:bCs/>
              </w:rPr>
              <w:t>Strategy</w:t>
            </w:r>
            <w:proofErr w:type="spellEnd"/>
            <w:r w:rsidR="00AB0996" w:rsidRPr="00B74060">
              <w:rPr>
                <w:rFonts w:ascii="Trebuchet MS" w:eastAsia="SimSun" w:hAnsi="Trebuchet MS" w:cs="Calibri"/>
                <w:bCs/>
              </w:rPr>
              <w:t xml:space="preserve"> - </w:t>
            </w:r>
            <w:r w:rsidRPr="00B74060">
              <w:rPr>
                <w:rFonts w:ascii="Trebuchet MS" w:eastAsia="SimSun" w:hAnsi="Trebuchet MS" w:cs="Calibri"/>
                <w:bCs/>
              </w:rPr>
              <w:t>Strategia Valul Renovării</w:t>
            </w:r>
          </w:p>
          <w:p w14:paraId="6040F025"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SIDU – Strategie Integrată de Dezvoltare Urbană</w:t>
            </w:r>
          </w:p>
          <w:p w14:paraId="282AD4A5" w14:textId="5174682E" w:rsidR="00B40A02" w:rsidRPr="00B74060" w:rsidRDefault="00B40A02" w:rsidP="00D91991">
            <w:pPr>
              <w:spacing w:line="360" w:lineRule="auto"/>
              <w:jc w:val="both"/>
              <w:rPr>
                <w:rFonts w:ascii="Trebuchet MS" w:eastAsiaTheme="minorHAnsi" w:hAnsi="Trebuchet MS" w:cs="ArialMT"/>
                <w:color w:val="333333"/>
              </w:rPr>
            </w:pPr>
            <w:r w:rsidRPr="00B74060">
              <w:rPr>
                <w:rFonts w:ascii="Trebuchet MS" w:eastAsiaTheme="minorHAnsi" w:hAnsi="Trebuchet MS" w:cs="ArialMT"/>
                <w:color w:val="333333"/>
              </w:rPr>
              <w:t xml:space="preserve">SNRTL - Strategia </w:t>
            </w:r>
            <w:proofErr w:type="spellStart"/>
            <w:r w:rsidRPr="00B74060">
              <w:rPr>
                <w:rFonts w:ascii="Trebuchet MS" w:eastAsiaTheme="minorHAnsi" w:hAnsi="Trebuchet MS" w:cs="ArialMT"/>
                <w:color w:val="333333"/>
              </w:rPr>
              <w:t>Naţională</w:t>
            </w:r>
            <w:proofErr w:type="spellEnd"/>
            <w:r w:rsidRPr="00B74060">
              <w:rPr>
                <w:rFonts w:ascii="Trebuchet MS" w:eastAsiaTheme="minorHAnsi" w:hAnsi="Trebuchet MS" w:cs="ArialMT"/>
                <w:color w:val="333333"/>
              </w:rPr>
              <w:t xml:space="preserve"> de Renovare pe Termen Lung</w:t>
            </w:r>
          </w:p>
          <w:p w14:paraId="29D812E8" w14:textId="00ADFEE5" w:rsidR="00683F65" w:rsidRPr="00B74060" w:rsidRDefault="00683F65" w:rsidP="00D91991">
            <w:pPr>
              <w:spacing w:line="360" w:lineRule="auto"/>
              <w:jc w:val="both"/>
              <w:rPr>
                <w:rFonts w:ascii="Trebuchet MS" w:eastAsia="SimSun" w:hAnsi="Trebuchet MS" w:cs="ArialMT"/>
                <w:color w:val="333333"/>
              </w:rPr>
            </w:pPr>
            <w:r w:rsidRPr="00B74060">
              <w:rPr>
                <w:rFonts w:ascii="Trebuchet MS" w:eastAsia="SimSun" w:hAnsi="Trebuchet MS" w:cs="ArialMT"/>
                <w:color w:val="333333"/>
              </w:rPr>
              <w:t>SNRRS - Strategia Națională de Reducere a Riscului Seismic</w:t>
            </w:r>
          </w:p>
          <w:p w14:paraId="76C9DEB6" w14:textId="41776966"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 xml:space="preserve">SMEE-PB - South Muntenia Energy </w:t>
            </w:r>
            <w:proofErr w:type="spellStart"/>
            <w:r w:rsidRPr="00B74060">
              <w:rPr>
                <w:rFonts w:ascii="Trebuchet MS" w:eastAsia="SimSun" w:hAnsi="Trebuchet MS"/>
              </w:rPr>
              <w:t>Efficiency</w:t>
            </w:r>
            <w:proofErr w:type="spellEnd"/>
            <w:r w:rsidRPr="00B74060">
              <w:rPr>
                <w:rFonts w:ascii="Trebuchet MS" w:eastAsia="SimSun" w:hAnsi="Trebuchet MS"/>
              </w:rPr>
              <w:t xml:space="preserve"> for Public </w:t>
            </w:r>
            <w:proofErr w:type="spellStart"/>
            <w:r w:rsidRPr="00B74060">
              <w:rPr>
                <w:rFonts w:ascii="Trebuchet MS" w:eastAsia="SimSun" w:hAnsi="Trebuchet MS"/>
              </w:rPr>
              <w:t>Buildings</w:t>
            </w:r>
            <w:proofErr w:type="spellEnd"/>
            <w:r w:rsidRPr="00B74060">
              <w:rPr>
                <w:rFonts w:ascii="Trebuchet MS" w:eastAsia="SimSun" w:hAnsi="Trebuchet MS"/>
              </w:rPr>
              <w:t xml:space="preserve"> Investment </w:t>
            </w:r>
            <w:proofErr w:type="spellStart"/>
            <w:r w:rsidRPr="00B74060">
              <w:rPr>
                <w:rFonts w:ascii="Trebuchet MS" w:eastAsia="SimSun" w:hAnsi="Trebuchet MS"/>
              </w:rPr>
              <w:t>Programme</w:t>
            </w:r>
            <w:proofErr w:type="spellEnd"/>
          </w:p>
          <w:p w14:paraId="3649A16B"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 xml:space="preserve">NZEB - </w:t>
            </w:r>
            <w:proofErr w:type="spellStart"/>
            <w:r w:rsidRPr="00B74060">
              <w:rPr>
                <w:rFonts w:ascii="Trebuchet MS" w:eastAsia="SimSun" w:hAnsi="Trebuchet MS"/>
              </w:rPr>
              <w:t>Nearly</w:t>
            </w:r>
            <w:proofErr w:type="spellEnd"/>
            <w:r w:rsidRPr="00B74060">
              <w:rPr>
                <w:rFonts w:ascii="Trebuchet MS" w:eastAsia="SimSun" w:hAnsi="Trebuchet MS"/>
              </w:rPr>
              <w:t xml:space="preserve"> zero-</w:t>
            </w:r>
            <w:proofErr w:type="spellStart"/>
            <w:r w:rsidRPr="00B74060">
              <w:rPr>
                <w:rFonts w:ascii="Trebuchet MS" w:eastAsia="SimSun" w:hAnsi="Trebuchet MS"/>
              </w:rPr>
              <w:t>energy</w:t>
            </w:r>
            <w:proofErr w:type="spellEnd"/>
            <w:r w:rsidRPr="00B74060">
              <w:rPr>
                <w:rFonts w:ascii="Trebuchet MS" w:eastAsia="SimSun" w:hAnsi="Trebuchet MS"/>
              </w:rPr>
              <w:t xml:space="preserve"> </w:t>
            </w:r>
            <w:proofErr w:type="spellStart"/>
            <w:r w:rsidRPr="00B74060">
              <w:rPr>
                <w:rFonts w:ascii="Trebuchet MS" w:eastAsia="SimSun" w:hAnsi="Trebuchet MS"/>
              </w:rPr>
              <w:t>buildings</w:t>
            </w:r>
            <w:proofErr w:type="spellEnd"/>
            <w:r w:rsidRPr="00B74060">
              <w:rPr>
                <w:rFonts w:ascii="Trebuchet MS" w:eastAsia="SimSun" w:hAnsi="Trebuchet MS"/>
              </w:rPr>
              <w:t xml:space="preserve"> (standard obligatoriu în construcții care presupune consum de energie aproape de zero)</w:t>
            </w:r>
          </w:p>
          <w:p w14:paraId="62E026DA" w14:textId="77777777" w:rsidR="004135D0" w:rsidRPr="00B74060" w:rsidRDefault="004135D0" w:rsidP="006B7129">
            <w:pPr>
              <w:spacing w:line="360" w:lineRule="auto"/>
              <w:jc w:val="both"/>
              <w:rPr>
                <w:rFonts w:ascii="Trebuchet MS" w:eastAsia="SimSun" w:hAnsi="Trebuchet MS" w:cs="ArialMT"/>
                <w:color w:val="333333"/>
              </w:rPr>
            </w:pPr>
            <w:r w:rsidRPr="00B74060">
              <w:rPr>
                <w:rFonts w:ascii="Trebuchet MS" w:eastAsia="SimSun" w:hAnsi="Trebuchet MS" w:cs="ArialMT"/>
                <w:color w:val="333333"/>
              </w:rPr>
              <w:t>ETF – Evaluare tehnică și financiară</w:t>
            </w:r>
          </w:p>
          <w:p w14:paraId="506EC30D" w14:textId="5A17ECB1" w:rsidR="00DA693E" w:rsidRPr="00B74060" w:rsidRDefault="00EF5C61" w:rsidP="006B7129">
            <w:pPr>
              <w:spacing w:line="360" w:lineRule="auto"/>
              <w:jc w:val="both"/>
              <w:rPr>
                <w:rFonts w:ascii="Trebuchet MS" w:hAnsi="Trebuchet MS"/>
                <w:i/>
              </w:rPr>
            </w:pPr>
            <w:r w:rsidRPr="00B74060">
              <w:rPr>
                <w:rFonts w:ascii="Trebuchet MS" w:eastAsia="SimSun" w:hAnsi="Trebuchet MS" w:cs="ArialMT"/>
                <w:color w:val="333333"/>
              </w:rPr>
              <w:t>UE - Uniunea Europeană</w:t>
            </w:r>
          </w:p>
        </w:tc>
      </w:tr>
    </w:tbl>
    <w:p w14:paraId="596E6822" w14:textId="77777777" w:rsidR="001F2866" w:rsidRPr="00B74060"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B74060" w:rsidRDefault="001F2866" w:rsidP="00F36EEB">
      <w:pPr>
        <w:pStyle w:val="Heading2"/>
        <w:jc w:val="center"/>
        <w:rPr>
          <w:b/>
          <w:bCs/>
          <w:color w:val="2E74B5" w:themeColor="accent1" w:themeShade="BF"/>
        </w:rPr>
      </w:pPr>
      <w:bookmarkStart w:id="11" w:name="_Toc196311495"/>
      <w:r w:rsidRPr="00B74060">
        <w:rPr>
          <w:b/>
          <w:bCs/>
          <w:color w:val="2E74B5" w:themeColor="accent1" w:themeShade="BF"/>
        </w:rPr>
        <w:t xml:space="preserve">1.3 </w:t>
      </w:r>
      <w:r w:rsidR="00566CCA" w:rsidRPr="00B74060">
        <w:rPr>
          <w:b/>
          <w:bCs/>
          <w:color w:val="2E74B5" w:themeColor="accent1" w:themeShade="BF"/>
        </w:rPr>
        <w:t>Glosar</w:t>
      </w:r>
      <w:bookmarkEnd w:id="11"/>
    </w:p>
    <w:tbl>
      <w:tblPr>
        <w:tblStyle w:val="TableGrid"/>
        <w:tblW w:w="9776" w:type="dxa"/>
        <w:tblLook w:val="04A0" w:firstRow="1" w:lastRow="0" w:firstColumn="1" w:lastColumn="0" w:noHBand="0" w:noVBand="1"/>
      </w:tblPr>
      <w:tblGrid>
        <w:gridCol w:w="9776"/>
      </w:tblGrid>
      <w:tr w:rsidR="00907AE9" w:rsidRPr="00B74060" w14:paraId="519C6847" w14:textId="77777777" w:rsidTr="00803640">
        <w:tc>
          <w:tcPr>
            <w:tcW w:w="9776" w:type="dxa"/>
          </w:tcPr>
          <w:p w14:paraId="36F407E7" w14:textId="77777777" w:rsidR="00EF5C61" w:rsidRPr="00B74060" w:rsidRDefault="00EF5C61" w:rsidP="00BD57F8">
            <w:pPr>
              <w:pStyle w:val="Default"/>
              <w:spacing w:line="360" w:lineRule="auto"/>
              <w:jc w:val="both"/>
              <w:rPr>
                <w:rFonts w:ascii="Trebuchet MS" w:hAnsi="Trebuchet MS"/>
                <w:sz w:val="22"/>
                <w:szCs w:val="22"/>
                <w:lang w:val="ro-RO"/>
              </w:rPr>
            </w:pPr>
          </w:p>
          <w:p w14:paraId="070038AA" w14:textId="01FCB0F9" w:rsidR="00EF5C61" w:rsidRPr="00B74060" w:rsidRDefault="00EF5C61"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Termenii și expresiile "program", "autoritate de management", "organism intermediar", "beneficiar"</w:t>
            </w:r>
            <w:r w:rsidR="000266A3" w:rsidRPr="00B74060">
              <w:rPr>
                <w:rFonts w:ascii="Trebuchet MS" w:hAnsi="Trebuchet MS"/>
                <w:sz w:val="22"/>
                <w:szCs w:val="22"/>
                <w:lang w:val="ro-RO"/>
              </w:rPr>
              <w:t>,” operațiune</w:t>
            </w:r>
            <w:r w:rsidRPr="00B74060">
              <w:rPr>
                <w:rFonts w:ascii="Trebuchet MS" w:hAnsi="Trebuchet MS"/>
                <w:sz w:val="22"/>
                <w:szCs w:val="22"/>
                <w:lang w:val="ro-RO"/>
              </w:rPr>
              <w:t>”</w:t>
            </w:r>
            <w:r w:rsidR="00851B75" w:rsidRPr="00B74060">
              <w:rPr>
                <w:rFonts w:ascii="Trebuchet MS" w:hAnsi="Trebuchet MS"/>
                <w:sz w:val="22"/>
                <w:szCs w:val="22"/>
                <w:lang w:val="ro-RO"/>
              </w:rPr>
              <w:t>,” Comitet</w:t>
            </w:r>
            <w:r w:rsidRPr="00B74060">
              <w:rPr>
                <w:rFonts w:ascii="Trebuchet MS" w:hAnsi="Trebuchet MS"/>
                <w:sz w:val="22"/>
                <w:szCs w:val="22"/>
                <w:lang w:val="ro-RO"/>
              </w:rPr>
              <w:t xml:space="preserve"> de monitorizare”</w:t>
            </w:r>
            <w:r w:rsidR="00851B75" w:rsidRPr="00B74060">
              <w:rPr>
                <w:rFonts w:ascii="Trebuchet MS" w:hAnsi="Trebuchet MS"/>
                <w:sz w:val="22"/>
                <w:szCs w:val="22"/>
                <w:lang w:val="ro-RO"/>
              </w:rPr>
              <w:t>,” indicatori</w:t>
            </w:r>
            <w:r w:rsidRPr="00B74060">
              <w:rPr>
                <w:rFonts w:ascii="Trebuchet MS" w:hAnsi="Trebuchet MS"/>
                <w:sz w:val="22"/>
                <w:szCs w:val="22"/>
                <w:lang w:val="ro-RO"/>
              </w:rPr>
              <w:t xml:space="preserve"> de realizare” </w:t>
            </w:r>
            <w:r w:rsidR="00851B75" w:rsidRPr="00B74060">
              <w:rPr>
                <w:rFonts w:ascii="Trebuchet MS" w:hAnsi="Trebuchet MS"/>
                <w:sz w:val="22"/>
                <w:szCs w:val="22"/>
                <w:lang w:val="ro-RO"/>
              </w:rPr>
              <w:t>și” indicatori</w:t>
            </w:r>
            <w:r w:rsidRPr="00B74060">
              <w:rPr>
                <w:rFonts w:ascii="Trebuchet MS" w:hAnsi="Trebuchet MS"/>
                <w:sz w:val="22"/>
                <w:szCs w:val="22"/>
                <w:lang w:val="ro-RO"/>
              </w:rPr>
              <w:t xml:space="preserve"> de rezultat” </w:t>
            </w:r>
            <w:r w:rsidR="00851B75" w:rsidRPr="00B74060">
              <w:rPr>
                <w:rFonts w:ascii="Trebuchet MS" w:hAnsi="Trebuchet MS"/>
                <w:sz w:val="22"/>
                <w:szCs w:val="22"/>
                <w:lang w:val="ro-RO"/>
              </w:rPr>
              <w:t>și” marcă</w:t>
            </w:r>
            <w:r w:rsidRPr="00B74060">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B74060" w:rsidRDefault="00EF5C61" w:rsidP="00BD57F8">
            <w:pPr>
              <w:pStyle w:val="Default"/>
              <w:spacing w:line="360" w:lineRule="auto"/>
              <w:jc w:val="both"/>
              <w:rPr>
                <w:rFonts w:ascii="Trebuchet MS" w:hAnsi="Trebuchet MS"/>
                <w:sz w:val="22"/>
                <w:szCs w:val="22"/>
                <w:lang w:val="ro-RO"/>
              </w:rPr>
            </w:pPr>
          </w:p>
          <w:p w14:paraId="114EB5AE" w14:textId="74DA182B" w:rsidR="00EF5C61" w:rsidRPr="00B74060" w:rsidRDefault="00EF5C61"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Termenii și expresiile „fonduri europene”, „cheltuieli eligibile”</w:t>
            </w:r>
            <w:r w:rsidR="000266A3" w:rsidRPr="00B74060">
              <w:rPr>
                <w:rFonts w:ascii="Trebuchet MS" w:hAnsi="Trebuchet MS"/>
                <w:sz w:val="22"/>
                <w:szCs w:val="22"/>
                <w:lang w:val="ro-RO"/>
              </w:rPr>
              <w:t>,” cheltuieli neeligibile</w:t>
            </w:r>
            <w:r w:rsidRPr="00B74060">
              <w:rPr>
                <w:rFonts w:ascii="Trebuchet MS" w:hAnsi="Trebuchet MS"/>
                <w:sz w:val="22"/>
                <w:szCs w:val="22"/>
                <w:lang w:val="ro-RO"/>
              </w:rPr>
              <w:t>”, „contract de finanțare”, „decizie de finanțare”</w:t>
            </w:r>
            <w:r w:rsidR="00851B75" w:rsidRPr="00B74060">
              <w:rPr>
                <w:rFonts w:ascii="Trebuchet MS" w:hAnsi="Trebuchet MS"/>
                <w:sz w:val="22"/>
                <w:szCs w:val="22"/>
                <w:lang w:val="ro-RO"/>
              </w:rPr>
              <w:t>,” lider</w:t>
            </w:r>
            <w:r w:rsidRPr="00B74060">
              <w:rPr>
                <w:rFonts w:ascii="Trebuchet MS" w:hAnsi="Trebuchet MS"/>
                <w:sz w:val="22"/>
                <w:szCs w:val="22"/>
                <w:lang w:val="ro-RO"/>
              </w:rPr>
              <w:t xml:space="preserve"> de parteneriat</w:t>
            </w:r>
            <w:r w:rsidR="00851B75" w:rsidRPr="00B74060">
              <w:rPr>
                <w:rFonts w:ascii="Trebuchet MS" w:hAnsi="Trebuchet MS"/>
                <w:sz w:val="22"/>
                <w:szCs w:val="22"/>
                <w:lang w:val="ro-RO"/>
              </w:rPr>
              <w:t>”, decizie</w:t>
            </w:r>
            <w:r w:rsidRPr="00B74060">
              <w:rPr>
                <w:rFonts w:ascii="Trebuchet MS" w:hAnsi="Trebuchet MS"/>
                <w:sz w:val="22"/>
                <w:szCs w:val="22"/>
                <w:lang w:val="ro-RO"/>
              </w:rPr>
              <w:t xml:space="preserve"> de reziliere a contractului de finanțare” au înțelesurile prevăzute la art. </w:t>
            </w:r>
            <w:r w:rsidR="00851B75" w:rsidRPr="00B74060">
              <w:rPr>
                <w:rFonts w:ascii="Trebuchet MS" w:hAnsi="Trebuchet MS"/>
                <w:sz w:val="22"/>
                <w:szCs w:val="22"/>
                <w:lang w:val="ro-RO"/>
              </w:rPr>
              <w:t>2 alin</w:t>
            </w:r>
            <w:r w:rsidRPr="00B74060">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B74060">
              <w:rPr>
                <w:rFonts w:ascii="Trebuchet MS" w:hAnsi="Trebuchet MS"/>
                <w:sz w:val="22"/>
                <w:szCs w:val="22"/>
                <w:lang w:val="ro-RO"/>
              </w:rPr>
              <w:t>Fondul social</w:t>
            </w:r>
            <w:r w:rsidRPr="00B74060">
              <w:rPr>
                <w:rFonts w:ascii="Trebuchet MS" w:hAnsi="Trebuchet MS"/>
                <w:sz w:val="22"/>
                <w:szCs w:val="22"/>
                <w:lang w:val="ro-RO"/>
              </w:rPr>
              <w:t xml:space="preserve"> european Plus, Fondul pentru o tranziție justă</w:t>
            </w:r>
            <w:r w:rsidR="00BD57F8" w:rsidRPr="00B74060">
              <w:rPr>
                <w:rFonts w:ascii="Trebuchet MS" w:hAnsi="Trebuchet MS"/>
                <w:sz w:val="22"/>
                <w:szCs w:val="22"/>
                <w:lang w:val="ro-RO"/>
              </w:rPr>
              <w:t xml:space="preserve">, cu modificările </w:t>
            </w:r>
            <w:proofErr w:type="spellStart"/>
            <w:r w:rsidR="00BD57F8" w:rsidRPr="00B74060">
              <w:rPr>
                <w:rFonts w:ascii="Trebuchet MS" w:hAnsi="Trebuchet MS"/>
                <w:sz w:val="22"/>
                <w:szCs w:val="22"/>
                <w:lang w:val="ro-RO"/>
              </w:rPr>
              <w:t>şi</w:t>
            </w:r>
            <w:proofErr w:type="spellEnd"/>
            <w:r w:rsidR="00BD57F8" w:rsidRPr="00B74060">
              <w:rPr>
                <w:rFonts w:ascii="Trebuchet MS" w:hAnsi="Trebuchet MS"/>
                <w:sz w:val="22"/>
                <w:szCs w:val="22"/>
                <w:lang w:val="ro-RO"/>
              </w:rPr>
              <w:t xml:space="preserve"> completările ulterioare.</w:t>
            </w:r>
          </w:p>
          <w:p w14:paraId="4B4F5443" w14:textId="35336DC6" w:rsidR="00E97620" w:rsidRPr="00B74060" w:rsidRDefault="00E97620"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 xml:space="preserve">Termenii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expresiile "obiectiv/proiect de </w:t>
            </w:r>
            <w:proofErr w:type="spellStart"/>
            <w:r w:rsidRPr="00B74060">
              <w:rPr>
                <w:rFonts w:ascii="Trebuchet MS" w:hAnsi="Trebuchet MS"/>
                <w:sz w:val="22"/>
                <w:szCs w:val="22"/>
                <w:lang w:val="ro-RO"/>
              </w:rPr>
              <w:t>investiţie</w:t>
            </w:r>
            <w:proofErr w:type="spellEnd"/>
            <w:r w:rsidRPr="00B74060">
              <w:rPr>
                <w:rFonts w:ascii="Trebuchet MS" w:hAnsi="Trebuchet MS"/>
                <w:sz w:val="22"/>
                <w:szCs w:val="22"/>
                <w:lang w:val="ro-RO"/>
              </w:rPr>
              <w:t>", "</w:t>
            </w:r>
            <w:proofErr w:type="spellStart"/>
            <w:r w:rsidRPr="00B74060">
              <w:rPr>
                <w:rFonts w:ascii="Trebuchet MS" w:hAnsi="Trebuchet MS"/>
                <w:sz w:val="22"/>
                <w:szCs w:val="22"/>
                <w:lang w:val="ro-RO"/>
              </w:rPr>
              <w:t>investiţie</w:t>
            </w:r>
            <w:proofErr w:type="spellEnd"/>
            <w:r w:rsidRPr="00B74060">
              <w:rPr>
                <w:rFonts w:ascii="Trebuchet MS" w:hAnsi="Trebuchet MS"/>
                <w:sz w:val="22"/>
                <w:szCs w:val="22"/>
                <w:lang w:val="ro-RO"/>
              </w:rPr>
              <w:t xml:space="preserve"> publică", "proiect tehnic de </w:t>
            </w:r>
            <w:proofErr w:type="spellStart"/>
            <w:r w:rsidRPr="00B74060">
              <w:rPr>
                <w:rFonts w:ascii="Trebuchet MS" w:hAnsi="Trebuchet MS"/>
                <w:sz w:val="22"/>
                <w:szCs w:val="22"/>
                <w:lang w:val="ro-RO"/>
              </w:rPr>
              <w:t>execuţie</w:t>
            </w:r>
            <w:proofErr w:type="spellEnd"/>
            <w:r w:rsidRPr="00B74060">
              <w:rPr>
                <w:rFonts w:ascii="Trebuchet MS" w:hAnsi="Trebuchet MS"/>
                <w:sz w:val="22"/>
                <w:szCs w:val="22"/>
                <w:lang w:val="ro-RO"/>
              </w:rPr>
              <w:t xml:space="preserve">" au </w:t>
            </w:r>
            <w:proofErr w:type="spellStart"/>
            <w:r w:rsidRPr="00B74060">
              <w:rPr>
                <w:rFonts w:ascii="Trebuchet MS" w:hAnsi="Trebuchet MS"/>
                <w:sz w:val="22"/>
                <w:szCs w:val="22"/>
                <w:lang w:val="ro-RO"/>
              </w:rPr>
              <w:t>înţelesurile</w:t>
            </w:r>
            <w:proofErr w:type="spellEnd"/>
            <w:r w:rsidRPr="00B74060">
              <w:rPr>
                <w:rFonts w:ascii="Trebuchet MS" w:hAnsi="Trebuchet MS"/>
                <w:sz w:val="22"/>
                <w:szCs w:val="22"/>
                <w:lang w:val="ro-RO"/>
              </w:rPr>
              <w:t xml:space="preserve"> prevăzute la art. 1 din Hotărârea Guvernului nr. 907/2016 privind </w:t>
            </w:r>
            <w:r w:rsidRPr="00B74060">
              <w:rPr>
                <w:rFonts w:ascii="Trebuchet MS" w:hAnsi="Trebuchet MS"/>
                <w:sz w:val="22"/>
                <w:szCs w:val="22"/>
                <w:lang w:val="ro-RO"/>
              </w:rPr>
              <w:lastRenderedPageBreak/>
              <w:t xml:space="preserve">etapele de elaborare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w:t>
            </w:r>
            <w:proofErr w:type="spellStart"/>
            <w:r w:rsidRPr="00B74060">
              <w:rPr>
                <w:rFonts w:ascii="Trebuchet MS" w:hAnsi="Trebuchet MS"/>
                <w:sz w:val="22"/>
                <w:szCs w:val="22"/>
                <w:lang w:val="ro-RO"/>
              </w:rPr>
              <w:t>conţinutul</w:t>
            </w:r>
            <w:proofErr w:type="spellEnd"/>
            <w:r w:rsidRPr="00B74060">
              <w:rPr>
                <w:rFonts w:ascii="Trebuchet MS" w:hAnsi="Trebuchet MS"/>
                <w:sz w:val="22"/>
                <w:szCs w:val="22"/>
                <w:lang w:val="ro-RO"/>
              </w:rPr>
              <w:t xml:space="preserve">-cadru al </w:t>
            </w:r>
            <w:proofErr w:type="spellStart"/>
            <w:r w:rsidRPr="00B74060">
              <w:rPr>
                <w:rFonts w:ascii="Trebuchet MS" w:hAnsi="Trebuchet MS"/>
                <w:sz w:val="22"/>
                <w:szCs w:val="22"/>
                <w:lang w:val="ro-RO"/>
              </w:rPr>
              <w:t>documentaţiilor</w:t>
            </w:r>
            <w:proofErr w:type="spellEnd"/>
            <w:r w:rsidRPr="00B74060">
              <w:rPr>
                <w:rFonts w:ascii="Trebuchet MS" w:hAnsi="Trebuchet MS"/>
                <w:sz w:val="22"/>
                <w:szCs w:val="22"/>
                <w:lang w:val="ro-RO"/>
              </w:rPr>
              <w:t xml:space="preserve"> </w:t>
            </w:r>
            <w:proofErr w:type="spellStart"/>
            <w:r w:rsidRPr="00B74060">
              <w:rPr>
                <w:rFonts w:ascii="Trebuchet MS" w:hAnsi="Trebuchet MS"/>
                <w:sz w:val="22"/>
                <w:szCs w:val="22"/>
                <w:lang w:val="ro-RO"/>
              </w:rPr>
              <w:t>tehnico</w:t>
            </w:r>
            <w:proofErr w:type="spellEnd"/>
            <w:r w:rsidRPr="00B74060">
              <w:rPr>
                <w:rFonts w:ascii="Trebuchet MS" w:hAnsi="Trebuchet MS"/>
                <w:sz w:val="22"/>
                <w:szCs w:val="22"/>
                <w:lang w:val="ro-RO"/>
              </w:rPr>
              <w:t xml:space="preserve">-economice aferente obiectivelor/proiectelor de </w:t>
            </w:r>
            <w:proofErr w:type="spellStart"/>
            <w:r w:rsidRPr="00B74060">
              <w:rPr>
                <w:rFonts w:ascii="Trebuchet MS" w:hAnsi="Trebuchet MS"/>
                <w:sz w:val="22"/>
                <w:szCs w:val="22"/>
                <w:lang w:val="ro-RO"/>
              </w:rPr>
              <w:t>investiţii</w:t>
            </w:r>
            <w:proofErr w:type="spellEnd"/>
            <w:r w:rsidRPr="00B74060">
              <w:rPr>
                <w:rFonts w:ascii="Trebuchet MS" w:hAnsi="Trebuchet MS"/>
                <w:sz w:val="22"/>
                <w:szCs w:val="22"/>
                <w:lang w:val="ro-RO"/>
              </w:rPr>
              <w:t xml:space="preserve"> </w:t>
            </w:r>
            <w:proofErr w:type="spellStart"/>
            <w:r w:rsidRPr="00B74060">
              <w:rPr>
                <w:rFonts w:ascii="Trebuchet MS" w:hAnsi="Trebuchet MS"/>
                <w:sz w:val="22"/>
                <w:szCs w:val="22"/>
                <w:lang w:val="ro-RO"/>
              </w:rPr>
              <w:t>finanţate</w:t>
            </w:r>
            <w:proofErr w:type="spellEnd"/>
            <w:r w:rsidRPr="00B74060">
              <w:rPr>
                <w:rFonts w:ascii="Trebuchet MS" w:hAnsi="Trebuchet MS"/>
                <w:sz w:val="22"/>
                <w:szCs w:val="22"/>
                <w:lang w:val="ro-RO"/>
              </w:rPr>
              <w:t xml:space="preserve"> din fonduri publice, cu modificările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completările ulterioare.</w:t>
            </w:r>
          </w:p>
          <w:p w14:paraId="139C9EEB" w14:textId="77777777" w:rsidR="00EF5C61" w:rsidRPr="00B74060" w:rsidRDefault="00EF5C61" w:rsidP="00BD57F8">
            <w:pPr>
              <w:pStyle w:val="Default"/>
              <w:spacing w:line="360" w:lineRule="auto"/>
              <w:jc w:val="both"/>
              <w:rPr>
                <w:rFonts w:ascii="Trebuchet MS" w:hAnsi="Trebuchet MS"/>
                <w:sz w:val="22"/>
                <w:szCs w:val="22"/>
                <w:lang w:val="ro-RO"/>
              </w:rPr>
            </w:pPr>
          </w:p>
          <w:p w14:paraId="25A31380" w14:textId="4371C3B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ctivitate de bază în cadrul unui proiect - activitate sau pachet de </w:t>
            </w:r>
            <w:proofErr w:type="spellStart"/>
            <w:r w:rsidR="004135D0" w:rsidRPr="00B74060">
              <w:rPr>
                <w:rFonts w:ascii="Trebuchet MS" w:hAnsi="Trebuchet MS"/>
                <w:sz w:val="22"/>
                <w:szCs w:val="22"/>
                <w:lang w:val="ro-RO"/>
              </w:rPr>
              <w:t>activităţi</w:t>
            </w:r>
            <w:proofErr w:type="spellEnd"/>
            <w:r w:rsidR="004135D0" w:rsidRPr="00B74060">
              <w:rPr>
                <w:rFonts w:ascii="Trebuchet MS" w:hAnsi="Trebuchet MS"/>
                <w:sz w:val="22"/>
                <w:szCs w:val="22"/>
                <w:lang w:val="ro-RO"/>
              </w:rPr>
              <w:t xml:space="preserve"> declarate de către beneficiar ca fiind principale sau de </w:t>
            </w:r>
            <w:proofErr w:type="spellStart"/>
            <w:r w:rsidR="004135D0" w:rsidRPr="00B74060">
              <w:rPr>
                <w:rFonts w:ascii="Trebuchet MS" w:hAnsi="Trebuchet MS"/>
                <w:sz w:val="22"/>
                <w:szCs w:val="22"/>
                <w:lang w:val="ro-RO"/>
              </w:rPr>
              <w:t>referinţă</w:t>
            </w:r>
            <w:proofErr w:type="spellEnd"/>
            <w:r w:rsidR="004135D0" w:rsidRPr="00B74060">
              <w:rPr>
                <w:rFonts w:ascii="Trebuchet MS" w:hAnsi="Trebuchet MS"/>
                <w:sz w:val="22"/>
                <w:szCs w:val="22"/>
                <w:lang w:val="ro-RO"/>
              </w:rPr>
              <w:t xml:space="preserve"> pentru un proiect, care se verifică de către autoritatea de management/organismul intermediar, după caz, în etapa de contractare, la momentul întocmirii planului de monitorizare a proiectului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care trebuie să respecte următoarele </w:t>
            </w:r>
            <w:proofErr w:type="spellStart"/>
            <w:r w:rsidR="004135D0" w:rsidRPr="00B74060">
              <w:rPr>
                <w:rFonts w:ascii="Trebuchet MS" w:hAnsi="Trebuchet MS"/>
                <w:sz w:val="22"/>
                <w:szCs w:val="22"/>
                <w:lang w:val="ro-RO"/>
              </w:rPr>
              <w:t>condiţii</w:t>
            </w:r>
            <w:proofErr w:type="spellEnd"/>
            <w:r w:rsidR="004135D0" w:rsidRPr="00B74060">
              <w:rPr>
                <w:rFonts w:ascii="Trebuchet MS" w:hAnsi="Trebuchet MS"/>
                <w:sz w:val="22"/>
                <w:szCs w:val="22"/>
                <w:lang w:val="ro-RO"/>
              </w:rPr>
              <w:t xml:space="preserve"> cumulative:</w:t>
            </w:r>
          </w:p>
          <w:p w14:paraId="7C2FEC1D"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 xml:space="preserve">(i) are legătură directă cu obiectul proiectului pentru care se acordă </w:t>
            </w:r>
            <w:proofErr w:type="spellStart"/>
            <w:r w:rsidRPr="00B74060">
              <w:rPr>
                <w:rFonts w:ascii="Trebuchet MS" w:hAnsi="Trebuchet MS"/>
                <w:sz w:val="22"/>
                <w:szCs w:val="22"/>
                <w:lang w:val="ro-RO"/>
              </w:rPr>
              <w:t>finanţarea</w:t>
            </w:r>
            <w:proofErr w:type="spellEnd"/>
            <w:r w:rsidRPr="00B74060">
              <w:rPr>
                <w:rFonts w:ascii="Trebuchet MS" w:hAnsi="Trebuchet MS"/>
                <w:sz w:val="22"/>
                <w:szCs w:val="22"/>
                <w:lang w:val="ro-RO"/>
              </w:rPr>
              <w:t xml:space="preserve">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contribuie în mod direct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semnificativ la realizarea obiectivelor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la </w:t>
            </w:r>
            <w:proofErr w:type="spellStart"/>
            <w:r w:rsidRPr="00B74060">
              <w:rPr>
                <w:rFonts w:ascii="Trebuchet MS" w:hAnsi="Trebuchet MS"/>
                <w:sz w:val="22"/>
                <w:szCs w:val="22"/>
                <w:lang w:val="ro-RO"/>
              </w:rPr>
              <w:t>obţinerea</w:t>
            </w:r>
            <w:proofErr w:type="spellEnd"/>
            <w:r w:rsidRPr="00B74060">
              <w:rPr>
                <w:rFonts w:ascii="Trebuchet MS" w:hAnsi="Trebuchet MS"/>
                <w:sz w:val="22"/>
                <w:szCs w:val="22"/>
                <w:lang w:val="ro-RO"/>
              </w:rPr>
              <w:t xml:space="preserve"> rezultatelor acestuia;</w:t>
            </w:r>
          </w:p>
          <w:p w14:paraId="558213D6"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 xml:space="preserve">(ii) se </w:t>
            </w:r>
            <w:proofErr w:type="spellStart"/>
            <w:r w:rsidRPr="00B74060">
              <w:rPr>
                <w:rFonts w:ascii="Trebuchet MS" w:hAnsi="Trebuchet MS"/>
                <w:sz w:val="22"/>
                <w:szCs w:val="22"/>
                <w:lang w:val="ro-RO"/>
              </w:rPr>
              <w:t>regăseşte</w:t>
            </w:r>
            <w:proofErr w:type="spellEnd"/>
            <w:r w:rsidRPr="00B74060">
              <w:rPr>
                <w:rFonts w:ascii="Trebuchet MS" w:hAnsi="Trebuchet MS"/>
                <w:sz w:val="22"/>
                <w:szCs w:val="22"/>
                <w:lang w:val="ro-RO"/>
              </w:rPr>
              <w:t xml:space="preserve"> în cererea de </w:t>
            </w:r>
            <w:proofErr w:type="spellStart"/>
            <w:r w:rsidRPr="00B74060">
              <w:rPr>
                <w:rFonts w:ascii="Trebuchet MS" w:hAnsi="Trebuchet MS"/>
                <w:sz w:val="22"/>
                <w:szCs w:val="22"/>
                <w:lang w:val="ro-RO"/>
              </w:rPr>
              <w:t>finanţare</w:t>
            </w:r>
            <w:proofErr w:type="spellEnd"/>
            <w:r w:rsidRPr="00B74060">
              <w:rPr>
                <w:rFonts w:ascii="Trebuchet MS" w:hAnsi="Trebuchet MS"/>
                <w:sz w:val="22"/>
                <w:szCs w:val="22"/>
                <w:lang w:val="ro-RO"/>
              </w:rPr>
              <w:t xml:space="preserve"> sub forma </w:t>
            </w:r>
            <w:proofErr w:type="spellStart"/>
            <w:r w:rsidRPr="00B74060">
              <w:rPr>
                <w:rFonts w:ascii="Trebuchet MS" w:hAnsi="Trebuchet MS"/>
                <w:sz w:val="22"/>
                <w:szCs w:val="22"/>
                <w:lang w:val="ro-RO"/>
              </w:rPr>
              <w:t>activităţilor</w:t>
            </w:r>
            <w:proofErr w:type="spellEnd"/>
            <w:r w:rsidRPr="00B74060">
              <w:rPr>
                <w:rFonts w:ascii="Trebuchet MS" w:hAnsi="Trebuchet MS"/>
                <w:sz w:val="22"/>
                <w:szCs w:val="22"/>
                <w:lang w:val="ro-RO"/>
              </w:rPr>
              <w:t xml:space="preserve"> eligibile obligatorii specificate în Ghidul solicitantului;</w:t>
            </w:r>
          </w:p>
          <w:p w14:paraId="7A3FE9F5"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 xml:space="preserve">(iii) nu face parte din </w:t>
            </w:r>
            <w:proofErr w:type="spellStart"/>
            <w:r w:rsidRPr="00B74060">
              <w:rPr>
                <w:rFonts w:ascii="Trebuchet MS" w:hAnsi="Trebuchet MS"/>
                <w:sz w:val="22"/>
                <w:szCs w:val="22"/>
                <w:lang w:val="ro-RO"/>
              </w:rPr>
              <w:t>activităţile</w:t>
            </w:r>
            <w:proofErr w:type="spellEnd"/>
            <w:r w:rsidRPr="00B74060">
              <w:rPr>
                <w:rFonts w:ascii="Trebuchet MS" w:hAnsi="Trebuchet MS"/>
                <w:sz w:val="22"/>
                <w:szCs w:val="22"/>
                <w:lang w:val="ro-RO"/>
              </w:rPr>
              <w:t xml:space="preserve"> conexe, </w:t>
            </w:r>
            <w:proofErr w:type="spellStart"/>
            <w:r w:rsidRPr="00B74060">
              <w:rPr>
                <w:rFonts w:ascii="Trebuchet MS" w:hAnsi="Trebuchet MS"/>
                <w:sz w:val="22"/>
                <w:szCs w:val="22"/>
                <w:lang w:val="ro-RO"/>
              </w:rPr>
              <w:t>aşa</w:t>
            </w:r>
            <w:proofErr w:type="spellEnd"/>
            <w:r w:rsidRPr="00B74060">
              <w:rPr>
                <w:rFonts w:ascii="Trebuchet MS" w:hAnsi="Trebuchet MS"/>
                <w:sz w:val="22"/>
                <w:szCs w:val="22"/>
                <w:lang w:val="ro-RO"/>
              </w:rPr>
              <w:t xml:space="preserve"> cum sunt acestea definite în Ghidul solicitantului;</w:t>
            </w:r>
          </w:p>
          <w:p w14:paraId="00FF4775"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 xml:space="preserve">(iv) bugetul estimat alocat </w:t>
            </w:r>
            <w:proofErr w:type="spellStart"/>
            <w:r w:rsidRPr="00B74060">
              <w:rPr>
                <w:rFonts w:ascii="Trebuchet MS" w:hAnsi="Trebuchet MS"/>
                <w:sz w:val="22"/>
                <w:szCs w:val="22"/>
                <w:lang w:val="ro-RO"/>
              </w:rPr>
              <w:t>activităţii</w:t>
            </w:r>
            <w:proofErr w:type="spellEnd"/>
            <w:r w:rsidRPr="00B74060">
              <w:rPr>
                <w:rFonts w:ascii="Trebuchet MS" w:hAnsi="Trebuchet MS"/>
                <w:sz w:val="22"/>
                <w:szCs w:val="22"/>
                <w:lang w:val="ro-RO"/>
              </w:rPr>
              <w:t xml:space="preserve"> sau pachetului de </w:t>
            </w:r>
            <w:proofErr w:type="spellStart"/>
            <w:r w:rsidRPr="00B74060">
              <w:rPr>
                <w:rFonts w:ascii="Trebuchet MS" w:hAnsi="Trebuchet MS"/>
                <w:sz w:val="22"/>
                <w:szCs w:val="22"/>
                <w:lang w:val="ro-RO"/>
              </w:rPr>
              <w:t>activităţi</w:t>
            </w:r>
            <w:proofErr w:type="spellEnd"/>
            <w:r w:rsidRPr="00B74060">
              <w:rPr>
                <w:rFonts w:ascii="Trebuchet MS" w:hAnsi="Trebuchet MS"/>
                <w:sz w:val="22"/>
                <w:szCs w:val="22"/>
                <w:lang w:val="ro-RO"/>
              </w:rPr>
              <w:t xml:space="preserve"> reprezintă minimum 50% din bugetul eligibil al proiectului;</w:t>
            </w:r>
          </w:p>
          <w:p w14:paraId="5C64F2E6" w14:textId="4A2C5009"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pel de proiecte - </w:t>
            </w:r>
            <w:proofErr w:type="spellStart"/>
            <w:r w:rsidR="004135D0" w:rsidRPr="00B74060">
              <w:rPr>
                <w:rFonts w:ascii="Trebuchet MS" w:hAnsi="Trebuchet MS"/>
                <w:sz w:val="22"/>
                <w:szCs w:val="22"/>
                <w:lang w:val="ro-RO"/>
              </w:rPr>
              <w:t>invitaţie</w:t>
            </w:r>
            <w:proofErr w:type="spellEnd"/>
            <w:r w:rsidR="004135D0" w:rsidRPr="00B74060">
              <w:rPr>
                <w:rFonts w:ascii="Trebuchet MS" w:hAnsi="Trebuchet MS"/>
                <w:sz w:val="22"/>
                <w:szCs w:val="22"/>
                <w:lang w:val="ro-RO"/>
              </w:rPr>
              <w:t xml:space="preserve"> publică adresată de către autoritatea de management/organismul intermediar, după caz, categoriilor de </w:t>
            </w:r>
            <w:proofErr w:type="spellStart"/>
            <w:r w:rsidR="004135D0" w:rsidRPr="00B74060">
              <w:rPr>
                <w:rFonts w:ascii="Trebuchet MS" w:hAnsi="Trebuchet MS"/>
                <w:sz w:val="22"/>
                <w:szCs w:val="22"/>
                <w:lang w:val="ro-RO"/>
              </w:rPr>
              <w:t>solicitanţi</w:t>
            </w:r>
            <w:proofErr w:type="spellEnd"/>
            <w:r w:rsidR="004135D0" w:rsidRPr="00B74060">
              <w:rPr>
                <w:rFonts w:ascii="Trebuchet MS" w:hAnsi="Trebuchet MS"/>
                <w:sz w:val="22"/>
                <w:szCs w:val="22"/>
                <w:lang w:val="ro-RO"/>
              </w:rPr>
              <w:t xml:space="preserve"> eligibili </w:t>
            </w:r>
            <w:proofErr w:type="spellStart"/>
            <w:r w:rsidR="004135D0" w:rsidRPr="00B74060">
              <w:rPr>
                <w:rFonts w:ascii="Trebuchet MS" w:hAnsi="Trebuchet MS"/>
                <w:sz w:val="22"/>
                <w:szCs w:val="22"/>
                <w:lang w:val="ro-RO"/>
              </w:rPr>
              <w:t>stabiliţi</w:t>
            </w:r>
            <w:proofErr w:type="spellEnd"/>
            <w:r w:rsidR="004135D0" w:rsidRPr="00B74060">
              <w:rPr>
                <w:rFonts w:ascii="Trebuchet MS" w:hAnsi="Trebuchet MS"/>
                <w:sz w:val="22"/>
                <w:szCs w:val="22"/>
                <w:lang w:val="ro-RO"/>
              </w:rPr>
              <w:t xml:space="preserve"> prin Ghidul solicitantului, în vederea transmiterii cererilor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în cadrul uneia sau mai multor </w:t>
            </w:r>
            <w:proofErr w:type="spellStart"/>
            <w:r w:rsidR="004135D0" w:rsidRPr="00B74060">
              <w:rPr>
                <w:rFonts w:ascii="Trebuchet MS" w:hAnsi="Trebuchet MS"/>
                <w:sz w:val="22"/>
                <w:szCs w:val="22"/>
                <w:lang w:val="ro-RO"/>
              </w:rPr>
              <w:t>priorităţi</w:t>
            </w:r>
            <w:proofErr w:type="spellEnd"/>
            <w:r w:rsidR="004135D0" w:rsidRPr="00B74060">
              <w:rPr>
                <w:rFonts w:ascii="Trebuchet MS" w:hAnsi="Trebuchet MS"/>
                <w:sz w:val="22"/>
                <w:szCs w:val="22"/>
                <w:lang w:val="ro-RO"/>
              </w:rPr>
              <w:t xml:space="preserve"> din cadrul programului;</w:t>
            </w:r>
          </w:p>
          <w:p w14:paraId="21DC87B7" w14:textId="6762E4B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 xml:space="preserve">erere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 document standardizat, disponibil în sistemul informatic MySMIS2021/SMIS2021+, prin care este solicitat sprijin financiar în cadrul oricăruia dintre programele </w:t>
            </w:r>
            <w:proofErr w:type="spellStart"/>
            <w:r w:rsidR="004135D0" w:rsidRPr="00B74060">
              <w:rPr>
                <w:rFonts w:ascii="Trebuchet MS" w:hAnsi="Trebuchet MS"/>
                <w:sz w:val="22"/>
                <w:szCs w:val="22"/>
                <w:lang w:val="ro-RO"/>
              </w:rPr>
              <w:t>cofinanţate</w:t>
            </w:r>
            <w:proofErr w:type="spellEnd"/>
            <w:r w:rsidR="004135D0" w:rsidRPr="00B74060">
              <w:rPr>
                <w:rFonts w:ascii="Trebuchet MS" w:hAnsi="Trebuchet MS"/>
                <w:sz w:val="22"/>
                <w:szCs w:val="22"/>
                <w:lang w:val="ro-RO"/>
              </w:rPr>
              <w:t xml:space="preserve"> din Fondul european de dezvoltare regională, Fondul de coeziune, Fondul social european Plus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Fondul pentru o </w:t>
            </w:r>
            <w:proofErr w:type="spellStart"/>
            <w:r w:rsidR="004135D0" w:rsidRPr="00B74060">
              <w:rPr>
                <w:rFonts w:ascii="Trebuchet MS" w:hAnsi="Trebuchet MS"/>
                <w:sz w:val="22"/>
                <w:szCs w:val="22"/>
                <w:lang w:val="ro-RO"/>
              </w:rPr>
              <w:t>tranziţie</w:t>
            </w:r>
            <w:proofErr w:type="spellEnd"/>
            <w:r w:rsidR="004135D0" w:rsidRPr="00B74060">
              <w:rPr>
                <w:rFonts w:ascii="Trebuchet MS" w:hAnsi="Trebuchet MS"/>
                <w:sz w:val="22"/>
                <w:szCs w:val="22"/>
                <w:lang w:val="ro-RO"/>
              </w:rPr>
              <w:t xml:space="preserve"> justă în perioada de programare 2021-2027, în </w:t>
            </w:r>
            <w:proofErr w:type="spellStart"/>
            <w:r w:rsidR="004135D0" w:rsidRPr="00B74060">
              <w:rPr>
                <w:rFonts w:ascii="Trebuchet MS" w:hAnsi="Trebuchet MS"/>
                <w:sz w:val="22"/>
                <w:szCs w:val="22"/>
                <w:lang w:val="ro-RO"/>
              </w:rPr>
              <w:t>condiţiile</w:t>
            </w:r>
            <w:proofErr w:type="spellEnd"/>
            <w:r w:rsidR="004135D0" w:rsidRPr="00B74060">
              <w:rPr>
                <w:rFonts w:ascii="Trebuchet MS" w:hAnsi="Trebuchet MS"/>
                <w:sz w:val="22"/>
                <w:szCs w:val="22"/>
                <w:lang w:val="ro-RO"/>
              </w:rPr>
              <w:t xml:space="preserve"> aplicabile apelului de proiecte în care se solicită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pentru acoperirea totală sau </w:t>
            </w:r>
            <w:proofErr w:type="spellStart"/>
            <w:r w:rsidR="004135D0" w:rsidRPr="00B74060">
              <w:rPr>
                <w:rFonts w:ascii="Trebuchet MS" w:hAnsi="Trebuchet MS"/>
                <w:sz w:val="22"/>
                <w:szCs w:val="22"/>
                <w:lang w:val="ro-RO"/>
              </w:rPr>
              <w:t>parţială</w:t>
            </w:r>
            <w:proofErr w:type="spellEnd"/>
            <w:r w:rsidR="004135D0" w:rsidRPr="00B74060">
              <w:rPr>
                <w:rFonts w:ascii="Trebuchet MS" w:hAnsi="Trebuchet MS"/>
                <w:sz w:val="22"/>
                <w:szCs w:val="22"/>
                <w:lang w:val="ro-RO"/>
              </w:rPr>
              <w:t xml:space="preserve"> a costurilor de realizare ale unui proiect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este </w:t>
            </w:r>
            <w:proofErr w:type="spellStart"/>
            <w:r w:rsidR="004135D0" w:rsidRPr="00B74060">
              <w:rPr>
                <w:rFonts w:ascii="Trebuchet MS" w:hAnsi="Trebuchet MS"/>
                <w:sz w:val="22"/>
                <w:szCs w:val="22"/>
                <w:lang w:val="ro-RO"/>
              </w:rPr>
              <w:t>însoţit</w:t>
            </w:r>
            <w:proofErr w:type="spellEnd"/>
            <w:r w:rsidR="004135D0" w:rsidRPr="00B74060">
              <w:rPr>
                <w:rFonts w:ascii="Trebuchet MS" w:hAnsi="Trebuchet MS"/>
                <w:sz w:val="22"/>
                <w:szCs w:val="22"/>
                <w:lang w:val="ro-RO"/>
              </w:rPr>
              <w:t xml:space="preserve"> de anexe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documentele specificate în Ghidul solicitantului aplicabil fiecărui apel de proiecte; în cadrul cererii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este prezentat detaliat proiectul, este argumentată necesitatea lui, sunt prezentate avantajele sale, planul de </w:t>
            </w:r>
            <w:proofErr w:type="spellStart"/>
            <w:r w:rsidR="004135D0" w:rsidRPr="00B74060">
              <w:rPr>
                <w:rFonts w:ascii="Trebuchet MS" w:hAnsi="Trebuchet MS"/>
                <w:sz w:val="22"/>
                <w:szCs w:val="22"/>
                <w:lang w:val="ro-RO"/>
              </w:rPr>
              <w:t>activităţi</w:t>
            </w:r>
            <w:proofErr w:type="spellEnd"/>
            <w:r w:rsidR="004135D0" w:rsidRPr="00B74060">
              <w:rPr>
                <w:rFonts w:ascii="Trebuchet MS" w:hAnsi="Trebuchet MS"/>
                <w:sz w:val="22"/>
                <w:szCs w:val="22"/>
                <w:lang w:val="ro-RO"/>
              </w:rPr>
              <w:t xml:space="preserve">, planul de </w:t>
            </w:r>
            <w:proofErr w:type="spellStart"/>
            <w:r w:rsidR="004135D0" w:rsidRPr="00B74060">
              <w:rPr>
                <w:rFonts w:ascii="Trebuchet MS" w:hAnsi="Trebuchet MS"/>
                <w:sz w:val="22"/>
                <w:szCs w:val="22"/>
                <w:lang w:val="ro-RO"/>
              </w:rPr>
              <w:t>achiziţii</w:t>
            </w:r>
            <w:proofErr w:type="spellEnd"/>
            <w:r w:rsidR="004135D0" w:rsidRPr="00B74060">
              <w:rPr>
                <w:rFonts w:ascii="Trebuchet MS" w:hAnsi="Trebuchet MS"/>
                <w:sz w:val="22"/>
                <w:szCs w:val="22"/>
                <w:lang w:val="ro-RO"/>
              </w:rPr>
              <w:t xml:space="preserve">, bugetul proiectului, indicatorii de realizare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de rezultat,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orice alte elemente necesare, prevăzute în Ghidul solicitantului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care sunt cuprinse în sistemul informatic MySMIS2021/SMIS2021+;</w:t>
            </w:r>
          </w:p>
          <w:p w14:paraId="1131D100" w14:textId="48F56F0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proofErr w:type="spellStart"/>
            <w:r w:rsidRPr="00B74060">
              <w:rPr>
                <w:rFonts w:ascii="Trebuchet MS" w:hAnsi="Trebuchet MS"/>
                <w:sz w:val="22"/>
                <w:szCs w:val="22"/>
                <w:lang w:val="ro-RO"/>
              </w:rPr>
              <w:lastRenderedPageBreak/>
              <w:t>D</w:t>
            </w:r>
            <w:r w:rsidR="004135D0" w:rsidRPr="00B74060">
              <w:rPr>
                <w:rFonts w:ascii="Trebuchet MS" w:hAnsi="Trebuchet MS"/>
                <w:sz w:val="22"/>
                <w:szCs w:val="22"/>
                <w:lang w:val="ro-RO"/>
              </w:rPr>
              <w:t>eclaraţie</w:t>
            </w:r>
            <w:proofErr w:type="spellEnd"/>
            <w:r w:rsidR="004135D0" w:rsidRPr="00B74060">
              <w:rPr>
                <w:rFonts w:ascii="Trebuchet MS" w:hAnsi="Trebuchet MS"/>
                <w:sz w:val="22"/>
                <w:szCs w:val="22"/>
                <w:lang w:val="ro-RO"/>
              </w:rPr>
              <w:t xml:space="preserve"> unică a solicitantului/partenerului/liderului de parteneriat - </w:t>
            </w:r>
            <w:proofErr w:type="spellStart"/>
            <w:r w:rsidR="004135D0" w:rsidRPr="00B74060">
              <w:rPr>
                <w:rFonts w:ascii="Trebuchet MS" w:hAnsi="Trebuchet MS"/>
                <w:sz w:val="22"/>
                <w:szCs w:val="22"/>
                <w:lang w:val="ro-RO"/>
              </w:rPr>
              <w:t>declaraţie</w:t>
            </w:r>
            <w:proofErr w:type="spellEnd"/>
            <w:r w:rsidR="004135D0" w:rsidRPr="00B74060">
              <w:rPr>
                <w:rFonts w:ascii="Trebuchet MS" w:hAnsi="Trebuchet MS"/>
                <w:sz w:val="22"/>
                <w:szCs w:val="22"/>
                <w:lang w:val="ro-RO"/>
              </w:rPr>
              <w:t xml:space="preserve"> pe propria răspundere a solicitantului, sub </w:t>
            </w:r>
            <w:proofErr w:type="spellStart"/>
            <w:r w:rsidR="004135D0" w:rsidRPr="00B74060">
              <w:rPr>
                <w:rFonts w:ascii="Trebuchet MS" w:hAnsi="Trebuchet MS"/>
                <w:sz w:val="22"/>
                <w:szCs w:val="22"/>
                <w:lang w:val="ro-RO"/>
              </w:rPr>
              <w:t>incidenţa</w:t>
            </w:r>
            <w:proofErr w:type="spellEnd"/>
            <w:r w:rsidR="004135D0" w:rsidRPr="00B74060">
              <w:rPr>
                <w:rFonts w:ascii="Trebuchet MS" w:hAnsi="Trebuchet MS"/>
                <w:sz w:val="22"/>
                <w:szCs w:val="22"/>
                <w:lang w:val="ro-RO"/>
              </w:rPr>
              <w:t xml:space="preserve"> prevederilor legale care privesc falsul în </w:t>
            </w:r>
            <w:proofErr w:type="spellStart"/>
            <w:r w:rsidR="004135D0" w:rsidRPr="00B74060">
              <w:rPr>
                <w:rFonts w:ascii="Trebuchet MS" w:hAnsi="Trebuchet MS"/>
                <w:sz w:val="22"/>
                <w:szCs w:val="22"/>
                <w:lang w:val="ro-RO"/>
              </w:rPr>
              <w:t>declaraţii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falsul intelectual, prin care acesta declară că a respectat toate </w:t>
            </w:r>
            <w:proofErr w:type="spellStart"/>
            <w:r w:rsidR="004135D0" w:rsidRPr="00B74060">
              <w:rPr>
                <w:rFonts w:ascii="Trebuchet MS" w:hAnsi="Trebuchet MS"/>
                <w:sz w:val="22"/>
                <w:szCs w:val="22"/>
                <w:lang w:val="ro-RO"/>
              </w:rPr>
              <w:t>cerinţele</w:t>
            </w:r>
            <w:proofErr w:type="spellEnd"/>
            <w:r w:rsidR="004135D0" w:rsidRPr="00B74060">
              <w:rPr>
                <w:rFonts w:ascii="Trebuchet MS" w:hAnsi="Trebuchet MS"/>
                <w:sz w:val="22"/>
                <w:szCs w:val="22"/>
                <w:lang w:val="ro-RO"/>
              </w:rPr>
              <w:t xml:space="preserve"> pentru depunerea cererii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îndeplineşte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condiţiile</w:t>
            </w:r>
            <w:proofErr w:type="spellEnd"/>
            <w:r w:rsidR="004135D0" w:rsidRPr="00B74060">
              <w:rPr>
                <w:rFonts w:ascii="Trebuchet MS" w:hAnsi="Trebuchet MS"/>
                <w:sz w:val="22"/>
                <w:szCs w:val="22"/>
                <w:lang w:val="ro-RO"/>
              </w:rPr>
              <w:t xml:space="preserve"> de eligibilitate prevăzute în Ghidul solicitantului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se angajează ca în </w:t>
            </w:r>
            <w:proofErr w:type="spellStart"/>
            <w:r w:rsidR="004135D0" w:rsidRPr="00B74060">
              <w:rPr>
                <w:rFonts w:ascii="Trebuchet MS" w:hAnsi="Trebuchet MS"/>
                <w:sz w:val="22"/>
                <w:szCs w:val="22"/>
                <w:lang w:val="ro-RO"/>
              </w:rPr>
              <w:t>situaţia</w:t>
            </w:r>
            <w:proofErr w:type="spellEnd"/>
            <w:r w:rsidR="004135D0" w:rsidRPr="00B74060">
              <w:rPr>
                <w:rFonts w:ascii="Trebuchet MS" w:hAnsi="Trebuchet MS"/>
                <w:sz w:val="22"/>
                <w:szCs w:val="22"/>
                <w:lang w:val="ro-RO"/>
              </w:rPr>
              <w:t xml:space="preserve"> în care proiectul este admis la contractare să prezinte toate documentele justificative pentru a face dovada îndeplinirii </w:t>
            </w:r>
            <w:proofErr w:type="spellStart"/>
            <w:r w:rsidR="004135D0" w:rsidRPr="00B74060">
              <w:rPr>
                <w:rFonts w:ascii="Trebuchet MS" w:hAnsi="Trebuchet MS"/>
                <w:sz w:val="22"/>
                <w:szCs w:val="22"/>
                <w:lang w:val="ro-RO"/>
              </w:rPr>
              <w:t>condiţiilor</w:t>
            </w:r>
            <w:proofErr w:type="spellEnd"/>
            <w:r w:rsidR="004135D0" w:rsidRPr="00B74060">
              <w:rPr>
                <w:rFonts w:ascii="Trebuchet MS" w:hAnsi="Trebuchet MS"/>
                <w:sz w:val="22"/>
                <w:szCs w:val="22"/>
                <w:lang w:val="ro-RO"/>
              </w:rPr>
              <w:t xml:space="preserve"> de eligibilitate, sub </w:t>
            </w:r>
            <w:proofErr w:type="spellStart"/>
            <w:r w:rsidR="004135D0" w:rsidRPr="00B74060">
              <w:rPr>
                <w:rFonts w:ascii="Trebuchet MS" w:hAnsi="Trebuchet MS"/>
                <w:sz w:val="22"/>
                <w:szCs w:val="22"/>
                <w:lang w:val="ro-RO"/>
              </w:rPr>
              <w:t>sancţiunea</w:t>
            </w:r>
            <w:proofErr w:type="spellEnd"/>
            <w:r w:rsidR="004135D0" w:rsidRPr="00B74060">
              <w:rPr>
                <w:rFonts w:ascii="Trebuchet MS" w:hAnsi="Trebuchet MS"/>
                <w:sz w:val="22"/>
                <w:szCs w:val="22"/>
                <w:lang w:val="ro-RO"/>
              </w:rPr>
              <w:t xml:space="preserve"> respingerii </w:t>
            </w:r>
            <w:proofErr w:type="spellStart"/>
            <w:r w:rsidR="004135D0" w:rsidRPr="00B74060">
              <w:rPr>
                <w:rFonts w:ascii="Trebuchet MS" w:hAnsi="Trebuchet MS"/>
                <w:sz w:val="22"/>
                <w:szCs w:val="22"/>
                <w:lang w:val="ro-RO"/>
              </w:rPr>
              <w:t>finanţării</w:t>
            </w:r>
            <w:proofErr w:type="spellEnd"/>
            <w:r w:rsidR="004135D0" w:rsidRPr="00B74060">
              <w:rPr>
                <w:rFonts w:ascii="Trebuchet MS" w:hAnsi="Trebuchet MS"/>
                <w:sz w:val="22"/>
                <w:szCs w:val="22"/>
                <w:lang w:val="ro-RO"/>
              </w:rPr>
              <w:t>;</w:t>
            </w:r>
          </w:p>
          <w:p w14:paraId="3F2BA379"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 xml:space="preserve">Ghidul solicitantului - documentul asimilat celui prevăzut la art. 73 alin. (3) din Regulamentul (UE) 2021/1.060, cu modificările </w:t>
            </w:r>
            <w:proofErr w:type="spellStart"/>
            <w:r w:rsidRPr="00B74060">
              <w:rPr>
                <w:rFonts w:ascii="Trebuchet MS" w:hAnsi="Trebuchet MS"/>
                <w:sz w:val="22"/>
                <w:szCs w:val="22"/>
                <w:lang w:val="ro-RO"/>
              </w:rPr>
              <w:t>şi</w:t>
            </w:r>
            <w:proofErr w:type="spellEnd"/>
            <w:r w:rsidRPr="00B74060">
              <w:rPr>
                <w:rFonts w:ascii="Trebuchet MS" w:hAnsi="Trebuchet MS"/>
                <w:sz w:val="22"/>
                <w:szCs w:val="22"/>
                <w:lang w:val="ro-RO"/>
              </w:rPr>
              <w:t xml:space="preserve"> completările ulterioare, emis de autoritatea de management care </w:t>
            </w:r>
            <w:proofErr w:type="spellStart"/>
            <w:r w:rsidRPr="00B74060">
              <w:rPr>
                <w:rFonts w:ascii="Trebuchet MS" w:hAnsi="Trebuchet MS"/>
                <w:sz w:val="22"/>
                <w:szCs w:val="22"/>
                <w:lang w:val="ro-RO"/>
              </w:rPr>
              <w:t>stabileşte</w:t>
            </w:r>
            <w:proofErr w:type="spellEnd"/>
            <w:r w:rsidRPr="00B74060">
              <w:rPr>
                <w:rFonts w:ascii="Trebuchet MS" w:hAnsi="Trebuchet MS"/>
                <w:sz w:val="22"/>
                <w:szCs w:val="22"/>
                <w:lang w:val="ro-RO"/>
              </w:rPr>
              <w:t xml:space="preserve"> </w:t>
            </w:r>
            <w:proofErr w:type="spellStart"/>
            <w:r w:rsidRPr="00B74060">
              <w:rPr>
                <w:rFonts w:ascii="Trebuchet MS" w:hAnsi="Trebuchet MS"/>
                <w:sz w:val="22"/>
                <w:szCs w:val="22"/>
                <w:lang w:val="ro-RO"/>
              </w:rPr>
              <w:t>condiţiile</w:t>
            </w:r>
            <w:proofErr w:type="spellEnd"/>
            <w:r w:rsidRPr="00B74060">
              <w:rPr>
                <w:rFonts w:ascii="Trebuchet MS" w:hAnsi="Trebuchet MS"/>
                <w:sz w:val="22"/>
                <w:szCs w:val="22"/>
                <w:lang w:val="ro-RO"/>
              </w:rPr>
              <w:t xml:space="preserve"> acordării sprijinului financiar în cadrul unui apel de proiecte;</w:t>
            </w:r>
          </w:p>
          <w:p w14:paraId="082B34D3" w14:textId="37E55D4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I</w:t>
            </w:r>
            <w:r w:rsidR="004135D0" w:rsidRPr="00B74060">
              <w:rPr>
                <w:rFonts w:ascii="Trebuchet MS" w:hAnsi="Trebuchet MS"/>
                <w:sz w:val="22"/>
                <w:szCs w:val="22"/>
                <w:lang w:val="ro-RO"/>
              </w:rPr>
              <w:t xml:space="preserve">ndicatori de etapă - repere cantitative, valorice sau calitative </w:t>
            </w:r>
            <w:proofErr w:type="spellStart"/>
            <w:r w:rsidR="004135D0" w:rsidRPr="00B74060">
              <w:rPr>
                <w:rFonts w:ascii="Trebuchet MS" w:hAnsi="Trebuchet MS"/>
                <w:sz w:val="22"/>
                <w:szCs w:val="22"/>
                <w:lang w:val="ro-RO"/>
              </w:rPr>
              <w:t>faţă</w:t>
            </w:r>
            <w:proofErr w:type="spellEnd"/>
            <w:r w:rsidR="004135D0" w:rsidRPr="00B74060">
              <w:rPr>
                <w:rFonts w:ascii="Trebuchet MS" w:hAnsi="Trebuchet MS"/>
                <w:sz w:val="22"/>
                <w:szCs w:val="22"/>
                <w:lang w:val="ro-RO"/>
              </w:rPr>
              <w:t xml:space="preserve"> de care este monitorizat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evaluat, într-o manieră obiectivă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transparentă, progresul implementării unui proiect; în </w:t>
            </w:r>
            <w:proofErr w:type="spellStart"/>
            <w:r w:rsidR="004135D0" w:rsidRPr="00B74060">
              <w:rPr>
                <w:rFonts w:ascii="Trebuchet MS" w:hAnsi="Trebuchet MS"/>
                <w:sz w:val="22"/>
                <w:szCs w:val="22"/>
                <w:lang w:val="ro-RO"/>
              </w:rPr>
              <w:t>funcţie</w:t>
            </w:r>
            <w:proofErr w:type="spellEnd"/>
            <w:r w:rsidR="004135D0" w:rsidRPr="00B74060">
              <w:rPr>
                <w:rFonts w:ascii="Trebuchet MS" w:hAnsi="Trebuchet MS"/>
                <w:sz w:val="22"/>
                <w:szCs w:val="22"/>
                <w:lang w:val="ro-RO"/>
              </w:rPr>
              <w:t xml:space="preserve"> de natura proiectelor, indicatorii de etapă pot reprezenta: realizarea unor </w:t>
            </w:r>
            <w:proofErr w:type="spellStart"/>
            <w:r w:rsidR="004135D0" w:rsidRPr="00B74060">
              <w:rPr>
                <w:rFonts w:ascii="Trebuchet MS" w:hAnsi="Trebuchet MS"/>
                <w:sz w:val="22"/>
                <w:szCs w:val="22"/>
                <w:lang w:val="ro-RO"/>
              </w:rPr>
              <w:t>activităţi</w:t>
            </w:r>
            <w:proofErr w:type="spellEnd"/>
            <w:r w:rsidR="004135D0" w:rsidRPr="00B74060">
              <w:rPr>
                <w:rFonts w:ascii="Trebuchet MS" w:hAnsi="Trebuchet MS"/>
                <w:sz w:val="22"/>
                <w:szCs w:val="22"/>
                <w:lang w:val="ro-RO"/>
              </w:rPr>
              <w:t xml:space="preserve"> sau </w:t>
            </w:r>
            <w:proofErr w:type="spellStart"/>
            <w:r w:rsidR="004135D0" w:rsidRPr="00B74060">
              <w:rPr>
                <w:rFonts w:ascii="Trebuchet MS" w:hAnsi="Trebuchet MS"/>
                <w:sz w:val="22"/>
                <w:szCs w:val="22"/>
                <w:lang w:val="ro-RO"/>
              </w:rPr>
              <w:t>subactivităţi</w:t>
            </w:r>
            <w:proofErr w:type="spellEnd"/>
            <w:r w:rsidR="004135D0" w:rsidRPr="00B74060">
              <w:rPr>
                <w:rFonts w:ascii="Trebuchet MS" w:hAnsi="Trebuchet MS"/>
                <w:sz w:val="22"/>
                <w:szCs w:val="22"/>
                <w:lang w:val="ro-RO"/>
              </w:rPr>
              <w:t xml:space="preserve"> din proiect, atingerea unor stadii de implementare sau de </w:t>
            </w:r>
            <w:proofErr w:type="spellStart"/>
            <w:r w:rsidR="004135D0" w:rsidRPr="00B74060">
              <w:rPr>
                <w:rFonts w:ascii="Trebuchet MS" w:hAnsi="Trebuchet MS"/>
                <w:sz w:val="22"/>
                <w:szCs w:val="22"/>
                <w:lang w:val="ro-RO"/>
              </w:rPr>
              <w:t>execuţie</w:t>
            </w:r>
            <w:proofErr w:type="spellEnd"/>
            <w:r w:rsidR="004135D0" w:rsidRPr="00B74060">
              <w:rPr>
                <w:rFonts w:ascii="Trebuchet MS" w:hAnsi="Trebuchet MS"/>
                <w:sz w:val="22"/>
                <w:szCs w:val="22"/>
                <w:lang w:val="ro-RO"/>
              </w:rPr>
              <w:t xml:space="preserve"> tehnică sau financiară prestabilite,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stadii sau valori intermediare ale indicatorilor de realizare;</w:t>
            </w:r>
          </w:p>
          <w:p w14:paraId="7C962A49" w14:textId="61D6605F"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 xml:space="preserve">lan de monitorizare a proiectului - plan inclus în contractul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/decizia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după caz, prin care se stabilesc indicatorii de etapă care se vor monitoriza de către autoritatea de management/organismul intermediar, după caz, pe parcursul implementării proiectului, modul de verificare a acestora, precum </w:t>
            </w:r>
            <w:proofErr w:type="spellStart"/>
            <w:r w:rsidR="004135D0" w:rsidRPr="00B74060">
              <w:rPr>
                <w:rFonts w:ascii="Trebuchet MS" w:hAnsi="Trebuchet MS"/>
                <w:sz w:val="22"/>
                <w:szCs w:val="22"/>
                <w:lang w:val="ro-RO"/>
              </w:rPr>
              <w:t>ţintele</w:t>
            </w:r>
            <w:proofErr w:type="spellEnd"/>
            <w:r w:rsidR="004135D0" w:rsidRPr="00B74060">
              <w:rPr>
                <w:rFonts w:ascii="Trebuchet MS" w:hAnsi="Trebuchet MS"/>
                <w:sz w:val="22"/>
                <w:szCs w:val="22"/>
                <w:lang w:val="ro-RO"/>
              </w:rPr>
              <w:t xml:space="preserve"> finale asumate pentru indicatorii de realizare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de rezultat care vor fi atinse în urma implementării proiectului; utilizarea acestui plan are ca finalitate consolidarea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eficientizarea procesului de monitorizare a proiectelor de către </w:t>
            </w:r>
            <w:proofErr w:type="spellStart"/>
            <w:r w:rsidR="004135D0" w:rsidRPr="00B74060">
              <w:rPr>
                <w:rFonts w:ascii="Trebuchet MS" w:hAnsi="Trebuchet MS"/>
                <w:sz w:val="22"/>
                <w:szCs w:val="22"/>
                <w:lang w:val="ro-RO"/>
              </w:rPr>
              <w:t>autorităţile</w:t>
            </w:r>
            <w:proofErr w:type="spellEnd"/>
            <w:r w:rsidR="004135D0" w:rsidRPr="00B74060">
              <w:rPr>
                <w:rFonts w:ascii="Trebuchet MS" w:hAnsi="Trebuchet MS"/>
                <w:sz w:val="22"/>
                <w:szCs w:val="22"/>
                <w:lang w:val="ro-RO"/>
              </w:rPr>
              <w:t xml:space="preserve"> de management/organismele intermediare, după caz;</w:t>
            </w:r>
          </w:p>
          <w:p w14:paraId="27E13618" w14:textId="32C5059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 xml:space="preserve">rag de calitate - prag minim de la care se consideră că un proiect </w:t>
            </w:r>
            <w:proofErr w:type="spellStart"/>
            <w:r w:rsidR="004135D0" w:rsidRPr="00B74060">
              <w:rPr>
                <w:rFonts w:ascii="Trebuchet MS" w:hAnsi="Trebuchet MS"/>
                <w:sz w:val="22"/>
                <w:szCs w:val="22"/>
                <w:lang w:val="ro-RO"/>
              </w:rPr>
              <w:t>îndeplineşte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condiţiile</w:t>
            </w:r>
            <w:proofErr w:type="spellEnd"/>
            <w:r w:rsidR="004135D0" w:rsidRPr="00B74060">
              <w:rPr>
                <w:rFonts w:ascii="Trebuchet MS" w:hAnsi="Trebuchet MS"/>
                <w:sz w:val="22"/>
                <w:szCs w:val="22"/>
                <w:lang w:val="ro-RO"/>
              </w:rPr>
              <w:t xml:space="preserve"> minime necesare pentru a fi </w:t>
            </w:r>
            <w:proofErr w:type="spellStart"/>
            <w:r w:rsidR="004135D0" w:rsidRPr="00B74060">
              <w:rPr>
                <w:rFonts w:ascii="Trebuchet MS" w:hAnsi="Trebuchet MS"/>
                <w:sz w:val="22"/>
                <w:szCs w:val="22"/>
                <w:lang w:val="ro-RO"/>
              </w:rPr>
              <w:t>finanţat</w:t>
            </w:r>
            <w:proofErr w:type="spellEnd"/>
            <w:r w:rsidR="004135D0" w:rsidRPr="00B74060">
              <w:rPr>
                <w:rFonts w:ascii="Trebuchet MS" w:hAnsi="Trebuchet MS"/>
                <w:sz w:val="22"/>
                <w:szCs w:val="22"/>
                <w:lang w:val="ro-RO"/>
              </w:rPr>
              <w:t xml:space="preserve"> din fonduri externe nerambursabile; pragul de calitate este stabilit ca punctaj minim care trebuie </w:t>
            </w:r>
            <w:proofErr w:type="spellStart"/>
            <w:r w:rsidR="004135D0" w:rsidRPr="00B74060">
              <w:rPr>
                <w:rFonts w:ascii="Trebuchet MS" w:hAnsi="Trebuchet MS"/>
                <w:sz w:val="22"/>
                <w:szCs w:val="22"/>
                <w:lang w:val="ro-RO"/>
              </w:rPr>
              <w:t>obţinut</w:t>
            </w:r>
            <w:proofErr w:type="spellEnd"/>
            <w:r w:rsidR="004135D0" w:rsidRPr="00B74060">
              <w:rPr>
                <w:rFonts w:ascii="Trebuchet MS" w:hAnsi="Trebuchet MS"/>
                <w:sz w:val="22"/>
                <w:szCs w:val="22"/>
                <w:lang w:val="ro-RO"/>
              </w:rPr>
              <w:t xml:space="preserve"> în urma evaluării tehnice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financiare sau este stabilit conform altor mecanisme prevăzute în metodologia de evaluare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selecţie</w:t>
            </w:r>
            <w:proofErr w:type="spellEnd"/>
            <w:r w:rsidR="004135D0" w:rsidRPr="00B74060">
              <w:rPr>
                <w:rFonts w:ascii="Trebuchet MS" w:hAnsi="Trebuchet MS"/>
                <w:sz w:val="22"/>
                <w:szCs w:val="22"/>
                <w:lang w:val="ro-RO"/>
              </w:rPr>
              <w:t xml:space="preserve"> aprobată de Comitetul de monitorizare care nu presupun acordarea de punctaje;</w:t>
            </w:r>
          </w:p>
          <w:p w14:paraId="05E50F10" w14:textId="297117EE"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 xml:space="preserve">rag de </w:t>
            </w:r>
            <w:proofErr w:type="spellStart"/>
            <w:r w:rsidR="004135D0" w:rsidRPr="00B74060">
              <w:rPr>
                <w:rFonts w:ascii="Trebuchet MS" w:hAnsi="Trebuchet MS"/>
                <w:sz w:val="22"/>
                <w:szCs w:val="22"/>
                <w:lang w:val="ro-RO"/>
              </w:rPr>
              <w:t>excelenţă</w:t>
            </w:r>
            <w:proofErr w:type="spellEnd"/>
            <w:r w:rsidR="004135D0" w:rsidRPr="00B74060">
              <w:rPr>
                <w:rFonts w:ascii="Trebuchet MS" w:hAnsi="Trebuchet MS"/>
                <w:sz w:val="22"/>
                <w:szCs w:val="22"/>
                <w:lang w:val="ro-RO"/>
              </w:rPr>
              <w:t xml:space="preserve"> - etichetă de calitate conferită în urma evaluării tehnice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financiare, superioară pragului de calitate, de la care un proiect este selectat direct pentru etapa de contractare;</w:t>
            </w:r>
          </w:p>
          <w:p w14:paraId="3F7F9235" w14:textId="5F6426A9"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lastRenderedPageBreak/>
              <w:t>P</w:t>
            </w:r>
            <w:r w:rsidR="004135D0" w:rsidRPr="00B74060">
              <w:rPr>
                <w:rFonts w:ascii="Trebuchet MS" w:hAnsi="Trebuchet MS"/>
                <w:sz w:val="22"/>
                <w:szCs w:val="22"/>
                <w:lang w:val="ro-RO"/>
              </w:rPr>
              <w:t xml:space="preserve">roiect - ansamblu de </w:t>
            </w:r>
            <w:proofErr w:type="spellStart"/>
            <w:r w:rsidR="004135D0" w:rsidRPr="00B74060">
              <w:rPr>
                <w:rFonts w:ascii="Trebuchet MS" w:hAnsi="Trebuchet MS"/>
                <w:sz w:val="22"/>
                <w:szCs w:val="22"/>
                <w:lang w:val="ro-RO"/>
              </w:rPr>
              <w:t>activităţi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acţiuni</w:t>
            </w:r>
            <w:proofErr w:type="spellEnd"/>
            <w:r w:rsidR="004135D0" w:rsidRPr="00B74060">
              <w:rPr>
                <w:rFonts w:ascii="Trebuchet MS" w:hAnsi="Trebuchet MS"/>
                <w:sz w:val="22"/>
                <w:szCs w:val="22"/>
                <w:lang w:val="ro-RO"/>
              </w:rPr>
              <w:t xml:space="preserve"> care sunt cuprinse într-o cerere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depusă în cadrul unui apel de proiecte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care este supusă procedurilor de evaluare, </w:t>
            </w:r>
            <w:proofErr w:type="spellStart"/>
            <w:r w:rsidR="004135D0" w:rsidRPr="00B74060">
              <w:rPr>
                <w:rFonts w:ascii="Trebuchet MS" w:hAnsi="Trebuchet MS"/>
                <w:sz w:val="22"/>
                <w:szCs w:val="22"/>
                <w:lang w:val="ro-RO"/>
              </w:rPr>
              <w:t>selecţie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contractare sau pentru care se încheie un contract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/se emite decizie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după caz;</w:t>
            </w:r>
          </w:p>
          <w:p w14:paraId="1C18DA57" w14:textId="560C5388"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 xml:space="preserve">rocesul de evaluare, </w:t>
            </w:r>
            <w:proofErr w:type="spellStart"/>
            <w:r w:rsidR="004135D0" w:rsidRPr="00B74060">
              <w:rPr>
                <w:rFonts w:ascii="Trebuchet MS" w:hAnsi="Trebuchet MS"/>
                <w:sz w:val="22"/>
                <w:szCs w:val="22"/>
                <w:lang w:val="ro-RO"/>
              </w:rPr>
              <w:t>selecţie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contractare - totalitatea mecanismelor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activităţilor</w:t>
            </w:r>
            <w:proofErr w:type="spellEnd"/>
            <w:r w:rsidR="004135D0" w:rsidRPr="00B74060">
              <w:rPr>
                <w:rFonts w:ascii="Trebuchet MS" w:hAnsi="Trebuchet MS"/>
                <w:sz w:val="22"/>
                <w:szCs w:val="22"/>
                <w:lang w:val="ro-RO"/>
              </w:rPr>
              <w:t xml:space="preserve"> prin care autoritatea de management/organismul intermediar, după caz, asigură: evaluarea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selecţia</w:t>
            </w:r>
            <w:proofErr w:type="spellEnd"/>
            <w:r w:rsidR="004135D0" w:rsidRPr="00B74060">
              <w:rPr>
                <w:rFonts w:ascii="Trebuchet MS" w:hAnsi="Trebuchet MS"/>
                <w:sz w:val="22"/>
                <w:szCs w:val="22"/>
                <w:lang w:val="ro-RO"/>
              </w:rPr>
              <w:t xml:space="preserve"> proiectelor pe baza metodologiei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criteriilor de evaluare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selecţie</w:t>
            </w:r>
            <w:proofErr w:type="spellEnd"/>
            <w:r w:rsidR="004135D0" w:rsidRPr="00B74060">
              <w:rPr>
                <w:rFonts w:ascii="Trebuchet MS" w:hAnsi="Trebuchet MS"/>
                <w:sz w:val="22"/>
                <w:szCs w:val="22"/>
                <w:lang w:val="ro-RO"/>
              </w:rPr>
              <w:t xml:space="preserve"> aprobate de Comitetul de monitorizare în aplicarea prevederilor art. 40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73 din Regulamentul (UE) 2021/1.060, cu modificările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completările ulterioare,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mecanismul de acordare a </w:t>
            </w:r>
            <w:proofErr w:type="spellStart"/>
            <w:r w:rsidR="004135D0" w:rsidRPr="00B74060">
              <w:rPr>
                <w:rFonts w:ascii="Trebuchet MS" w:hAnsi="Trebuchet MS"/>
                <w:sz w:val="22"/>
                <w:szCs w:val="22"/>
                <w:lang w:val="ro-RO"/>
              </w:rPr>
              <w:t>finanţărilor</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semnare a contractului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/emitere a deciziei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după caz, în conformitate cu rezultatul procesului de evaluare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selecţie</w:t>
            </w:r>
            <w:proofErr w:type="spellEnd"/>
            <w:r w:rsidR="004135D0" w:rsidRPr="00B74060">
              <w:rPr>
                <w:rFonts w:ascii="Trebuchet MS" w:hAnsi="Trebuchet MS"/>
                <w:sz w:val="22"/>
                <w:szCs w:val="22"/>
                <w:lang w:val="ro-RO"/>
              </w:rPr>
              <w:t xml:space="preserve"> detaliat în Ghidul solicitantului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cu încadrare în alocarea financiară a apelului de proiecte lansat. Acest proces poate fi derulat în una sau mai multe etape;</w:t>
            </w:r>
          </w:p>
          <w:p w14:paraId="007D0258" w14:textId="7CBC0716"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S</w:t>
            </w:r>
            <w:r w:rsidR="004135D0" w:rsidRPr="00B74060">
              <w:rPr>
                <w:rFonts w:ascii="Trebuchet MS" w:hAnsi="Trebuchet MS"/>
                <w:sz w:val="22"/>
                <w:szCs w:val="22"/>
                <w:lang w:val="ro-RO"/>
              </w:rPr>
              <w:t xml:space="preserve">olicitant - persoana juridică de drept public ori privat responsabilă cu </w:t>
            </w:r>
            <w:proofErr w:type="spellStart"/>
            <w:r w:rsidR="004135D0" w:rsidRPr="00B74060">
              <w:rPr>
                <w:rFonts w:ascii="Trebuchet MS" w:hAnsi="Trebuchet MS"/>
                <w:sz w:val="22"/>
                <w:szCs w:val="22"/>
                <w:lang w:val="ro-RO"/>
              </w:rPr>
              <w:t>iniţierea</w:t>
            </w:r>
            <w:proofErr w:type="spellEnd"/>
            <w:r w:rsidR="004135D0" w:rsidRPr="00B74060">
              <w:rPr>
                <w:rFonts w:ascii="Trebuchet MS" w:hAnsi="Trebuchet MS"/>
                <w:sz w:val="22"/>
                <w:szCs w:val="22"/>
                <w:lang w:val="ro-RO"/>
              </w:rPr>
              <w:t xml:space="preserve"> unui proiect, respectiv care a depus o cerere de </w:t>
            </w:r>
            <w:proofErr w:type="spellStart"/>
            <w:r w:rsidR="004135D0" w:rsidRPr="00B74060">
              <w:rPr>
                <w:rFonts w:ascii="Trebuchet MS" w:hAnsi="Trebuchet MS"/>
                <w:sz w:val="22"/>
                <w:szCs w:val="22"/>
                <w:lang w:val="ro-RO"/>
              </w:rPr>
              <w:t>finanţare</w:t>
            </w:r>
            <w:proofErr w:type="spellEnd"/>
            <w:r w:rsidR="004135D0" w:rsidRPr="00B74060">
              <w:rPr>
                <w:rFonts w:ascii="Trebuchet MS" w:hAnsi="Trebuchet MS"/>
                <w:sz w:val="22"/>
                <w:szCs w:val="22"/>
                <w:lang w:val="ro-RO"/>
              </w:rPr>
              <w:t xml:space="preserve"> în sistemul informatic MySMIS2021/SMIS2021+ în cadrul oricăruia dintre programele </w:t>
            </w:r>
            <w:proofErr w:type="spellStart"/>
            <w:r w:rsidR="004135D0" w:rsidRPr="00B74060">
              <w:rPr>
                <w:rFonts w:ascii="Trebuchet MS" w:hAnsi="Trebuchet MS"/>
                <w:sz w:val="22"/>
                <w:szCs w:val="22"/>
                <w:lang w:val="ro-RO"/>
              </w:rPr>
              <w:t>cofinanţate</w:t>
            </w:r>
            <w:proofErr w:type="spellEnd"/>
            <w:r w:rsidR="004135D0" w:rsidRPr="00B74060">
              <w:rPr>
                <w:rFonts w:ascii="Trebuchet MS" w:hAnsi="Trebuchet MS"/>
                <w:sz w:val="22"/>
                <w:szCs w:val="22"/>
                <w:lang w:val="ro-RO"/>
              </w:rPr>
              <w:t xml:space="preserve"> din Fondul european de dezvoltare regională, Fondul de coeziune, Fondul social european Plus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Fondul pentru o </w:t>
            </w:r>
            <w:proofErr w:type="spellStart"/>
            <w:r w:rsidR="004135D0" w:rsidRPr="00B74060">
              <w:rPr>
                <w:rFonts w:ascii="Trebuchet MS" w:hAnsi="Trebuchet MS"/>
                <w:sz w:val="22"/>
                <w:szCs w:val="22"/>
                <w:lang w:val="ro-RO"/>
              </w:rPr>
              <w:t>tranziţie</w:t>
            </w:r>
            <w:proofErr w:type="spellEnd"/>
            <w:r w:rsidR="004135D0" w:rsidRPr="00B74060">
              <w:rPr>
                <w:rFonts w:ascii="Trebuchet MS" w:hAnsi="Trebuchet MS"/>
                <w:sz w:val="22"/>
                <w:szCs w:val="22"/>
                <w:lang w:val="ro-RO"/>
              </w:rPr>
              <w:t xml:space="preserve"> justă în perioada de programare 2021-2027.</w:t>
            </w:r>
          </w:p>
          <w:p w14:paraId="72CA1343" w14:textId="55FA609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 xml:space="preserve">lădire - ansamblu de </w:t>
            </w:r>
            <w:proofErr w:type="spellStart"/>
            <w:r w:rsidR="004135D0" w:rsidRPr="00B74060">
              <w:rPr>
                <w:rFonts w:ascii="Trebuchet MS" w:hAnsi="Trebuchet MS"/>
                <w:sz w:val="22"/>
                <w:szCs w:val="22"/>
                <w:lang w:val="ro-RO"/>
              </w:rPr>
              <w:t>spaţii</w:t>
            </w:r>
            <w:proofErr w:type="spellEnd"/>
            <w:r w:rsidR="004135D0" w:rsidRPr="00B74060">
              <w:rPr>
                <w:rFonts w:ascii="Trebuchet MS" w:hAnsi="Trebuchet MS"/>
                <w:sz w:val="22"/>
                <w:szCs w:val="22"/>
                <w:lang w:val="ro-RO"/>
              </w:rPr>
              <w:t xml:space="preserve"> cu </w:t>
            </w:r>
            <w:proofErr w:type="spellStart"/>
            <w:r w:rsidR="004135D0" w:rsidRPr="00B74060">
              <w:rPr>
                <w:rFonts w:ascii="Trebuchet MS" w:hAnsi="Trebuchet MS"/>
                <w:sz w:val="22"/>
                <w:szCs w:val="22"/>
                <w:lang w:val="ro-RO"/>
              </w:rPr>
              <w:t>funcţiuni</w:t>
            </w:r>
            <w:proofErr w:type="spellEnd"/>
            <w:r w:rsidR="004135D0" w:rsidRPr="00B74060">
              <w:rPr>
                <w:rFonts w:ascii="Trebuchet MS" w:hAnsi="Trebuchet MS"/>
                <w:sz w:val="22"/>
                <w:szCs w:val="22"/>
                <w:lang w:val="ro-RO"/>
              </w:rPr>
              <w:t xml:space="preserve"> precizate, delimitat de elementele de </w:t>
            </w:r>
            <w:proofErr w:type="spellStart"/>
            <w:r w:rsidR="004135D0" w:rsidRPr="00B74060">
              <w:rPr>
                <w:rFonts w:ascii="Trebuchet MS" w:hAnsi="Trebuchet MS"/>
                <w:sz w:val="22"/>
                <w:szCs w:val="22"/>
                <w:lang w:val="ro-RO"/>
              </w:rPr>
              <w:t>construcţie</w:t>
            </w:r>
            <w:proofErr w:type="spellEnd"/>
            <w:r w:rsidR="004135D0" w:rsidRPr="00B74060">
              <w:rPr>
                <w:rFonts w:ascii="Trebuchet MS" w:hAnsi="Trebuchet MS"/>
                <w:sz w:val="22"/>
                <w:szCs w:val="22"/>
                <w:lang w:val="ro-RO"/>
              </w:rPr>
              <w:t xml:space="preserve"> care alcătuiesc anvelopa clădirii, inclusiv sistemele tehnice aferente acesteia, în care energia este utilizată pentru reglarea climatului interior;</w:t>
            </w:r>
          </w:p>
          <w:p w14:paraId="4D51DE96" w14:textId="10ADF9B1"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 xml:space="preserve">ertificat de </w:t>
            </w:r>
            <w:proofErr w:type="spellStart"/>
            <w:r w:rsidR="004135D0" w:rsidRPr="00B74060">
              <w:rPr>
                <w:rFonts w:ascii="Trebuchet MS" w:hAnsi="Trebuchet MS"/>
                <w:sz w:val="22"/>
                <w:szCs w:val="22"/>
                <w:lang w:val="ro-RO"/>
              </w:rPr>
              <w:t>performanţă</w:t>
            </w:r>
            <w:proofErr w:type="spellEnd"/>
            <w:r w:rsidR="004135D0" w:rsidRPr="00B74060">
              <w:rPr>
                <w:rFonts w:ascii="Trebuchet MS" w:hAnsi="Trebuchet MS"/>
                <w:sz w:val="22"/>
                <w:szCs w:val="22"/>
                <w:lang w:val="ro-RO"/>
              </w:rPr>
              <w:t xml:space="preserve"> energetică a clădirii - document elaborat conform metodologiei de calcul al </w:t>
            </w:r>
            <w:proofErr w:type="spellStart"/>
            <w:r w:rsidR="004135D0" w:rsidRPr="00B74060">
              <w:rPr>
                <w:rFonts w:ascii="Trebuchet MS" w:hAnsi="Trebuchet MS"/>
                <w:sz w:val="22"/>
                <w:szCs w:val="22"/>
                <w:lang w:val="ro-RO"/>
              </w:rPr>
              <w:t>performanţei</w:t>
            </w:r>
            <w:proofErr w:type="spellEnd"/>
            <w:r w:rsidR="004135D0" w:rsidRPr="00B74060">
              <w:rPr>
                <w:rFonts w:ascii="Trebuchet MS" w:hAnsi="Trebuchet MS"/>
                <w:sz w:val="22"/>
                <w:szCs w:val="22"/>
                <w:lang w:val="ro-RO"/>
              </w:rPr>
              <w:t xml:space="preserve"> energetice a clădirilor, prin care este indicată </w:t>
            </w:r>
            <w:proofErr w:type="spellStart"/>
            <w:r w:rsidR="004135D0" w:rsidRPr="00B74060">
              <w:rPr>
                <w:rFonts w:ascii="Trebuchet MS" w:hAnsi="Trebuchet MS"/>
                <w:sz w:val="22"/>
                <w:szCs w:val="22"/>
                <w:lang w:val="ro-RO"/>
              </w:rPr>
              <w:t>performanţa</w:t>
            </w:r>
            <w:proofErr w:type="spellEnd"/>
            <w:r w:rsidR="004135D0" w:rsidRPr="00B74060">
              <w:rPr>
                <w:rFonts w:ascii="Trebuchet MS" w:hAnsi="Trebuchet MS"/>
                <w:sz w:val="22"/>
                <w:szCs w:val="22"/>
                <w:lang w:val="ro-RO"/>
              </w:rPr>
              <w:t xml:space="preserve"> energetică a unei clădiri sau a unei </w:t>
            </w:r>
            <w:proofErr w:type="spellStart"/>
            <w:r w:rsidR="004135D0" w:rsidRPr="00B74060">
              <w:rPr>
                <w:rFonts w:ascii="Trebuchet MS" w:hAnsi="Trebuchet MS"/>
                <w:sz w:val="22"/>
                <w:szCs w:val="22"/>
                <w:lang w:val="ro-RO"/>
              </w:rPr>
              <w:t>unităţi</w:t>
            </w:r>
            <w:proofErr w:type="spellEnd"/>
            <w:r w:rsidR="004135D0" w:rsidRPr="00B74060">
              <w:rPr>
                <w:rFonts w:ascii="Trebuchet MS" w:hAnsi="Trebuchet MS"/>
                <w:sz w:val="22"/>
                <w:szCs w:val="22"/>
                <w:lang w:val="ro-RO"/>
              </w:rPr>
              <w:t xml:space="preserve"> de clădire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care cuprinde date cu privire la consumurile de energie primară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finală, inclusiv din surse regenerabile de energie,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cantitatea de emisii în echivalent CO2. Pentru clădirile existente, certificatul cuprinde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măsuri recomandate pentru reducerea consumurilor energetice,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pentru </w:t>
            </w:r>
            <w:proofErr w:type="spellStart"/>
            <w:r w:rsidR="004135D0" w:rsidRPr="00B74060">
              <w:rPr>
                <w:rFonts w:ascii="Trebuchet MS" w:hAnsi="Trebuchet MS"/>
                <w:sz w:val="22"/>
                <w:szCs w:val="22"/>
                <w:lang w:val="ro-RO"/>
              </w:rPr>
              <w:t>creşterea</w:t>
            </w:r>
            <w:proofErr w:type="spellEnd"/>
            <w:r w:rsidR="004135D0" w:rsidRPr="00B74060">
              <w:rPr>
                <w:rFonts w:ascii="Trebuchet MS" w:hAnsi="Trebuchet MS"/>
                <w:sz w:val="22"/>
                <w:szCs w:val="22"/>
                <w:lang w:val="ro-RO"/>
              </w:rPr>
              <w:t xml:space="preserve"> ponderii utilizării surselor regenerabile de energie în total consum;</w:t>
            </w:r>
          </w:p>
          <w:p w14:paraId="58D4F409" w14:textId="1D05B1AF"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nvelopa clădirii - totalitatea elementelor de </w:t>
            </w:r>
            <w:proofErr w:type="spellStart"/>
            <w:r w:rsidR="004135D0" w:rsidRPr="00B74060">
              <w:rPr>
                <w:rFonts w:ascii="Trebuchet MS" w:hAnsi="Trebuchet MS"/>
                <w:sz w:val="22"/>
                <w:szCs w:val="22"/>
                <w:lang w:val="ro-RO"/>
              </w:rPr>
              <w:t>construcţie</w:t>
            </w:r>
            <w:proofErr w:type="spellEnd"/>
            <w:r w:rsidR="004135D0" w:rsidRPr="00B74060">
              <w:rPr>
                <w:rFonts w:ascii="Trebuchet MS" w:hAnsi="Trebuchet MS"/>
                <w:sz w:val="22"/>
                <w:szCs w:val="22"/>
                <w:lang w:val="ro-RO"/>
              </w:rPr>
              <w:t xml:space="preserve"> care delimitează </w:t>
            </w:r>
            <w:proofErr w:type="spellStart"/>
            <w:r w:rsidR="004135D0" w:rsidRPr="00B74060">
              <w:rPr>
                <w:rFonts w:ascii="Trebuchet MS" w:hAnsi="Trebuchet MS"/>
                <w:sz w:val="22"/>
                <w:szCs w:val="22"/>
                <w:lang w:val="ro-RO"/>
              </w:rPr>
              <w:t>spaţiul</w:t>
            </w:r>
            <w:proofErr w:type="spellEnd"/>
            <w:r w:rsidR="004135D0" w:rsidRPr="00B74060">
              <w:rPr>
                <w:rFonts w:ascii="Trebuchet MS" w:hAnsi="Trebuchet MS"/>
                <w:sz w:val="22"/>
                <w:szCs w:val="22"/>
                <w:lang w:val="ro-RO"/>
              </w:rPr>
              <w:t xml:space="preserve"> interior al unei clădiri, încălzit la un nivel de confort corespunzător, de mediul exterior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/sau de </w:t>
            </w:r>
            <w:proofErr w:type="spellStart"/>
            <w:r w:rsidR="004135D0" w:rsidRPr="00B74060">
              <w:rPr>
                <w:rFonts w:ascii="Trebuchet MS" w:hAnsi="Trebuchet MS"/>
                <w:sz w:val="22"/>
                <w:szCs w:val="22"/>
                <w:lang w:val="ro-RO"/>
              </w:rPr>
              <w:t>spaţii</w:t>
            </w:r>
            <w:proofErr w:type="spellEnd"/>
            <w:r w:rsidR="004135D0" w:rsidRPr="00B74060">
              <w:rPr>
                <w:rFonts w:ascii="Trebuchet MS" w:hAnsi="Trebuchet MS"/>
                <w:sz w:val="22"/>
                <w:szCs w:val="22"/>
                <w:lang w:val="ro-RO"/>
              </w:rPr>
              <w:t xml:space="preserve"> neîncălzite/mai </w:t>
            </w:r>
            <w:proofErr w:type="spellStart"/>
            <w:r w:rsidR="004135D0" w:rsidRPr="00B74060">
              <w:rPr>
                <w:rFonts w:ascii="Trebuchet MS" w:hAnsi="Trebuchet MS"/>
                <w:sz w:val="22"/>
                <w:szCs w:val="22"/>
                <w:lang w:val="ro-RO"/>
              </w:rPr>
              <w:t>puţin</w:t>
            </w:r>
            <w:proofErr w:type="spellEnd"/>
            <w:r w:rsidR="004135D0" w:rsidRPr="00B74060">
              <w:rPr>
                <w:rFonts w:ascii="Trebuchet MS" w:hAnsi="Trebuchet MS"/>
                <w:sz w:val="22"/>
                <w:szCs w:val="22"/>
                <w:lang w:val="ro-RO"/>
              </w:rPr>
              <w:t xml:space="preserve"> încălzite;</w:t>
            </w:r>
          </w:p>
          <w:p w14:paraId="7CA2EB69" w14:textId="77313F1B"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Î</w:t>
            </w:r>
            <w:r w:rsidR="004135D0" w:rsidRPr="00B74060">
              <w:rPr>
                <w:rFonts w:ascii="Trebuchet MS" w:hAnsi="Trebuchet MS"/>
                <w:sz w:val="22"/>
                <w:szCs w:val="22"/>
                <w:lang w:val="ro-RO"/>
              </w:rPr>
              <w:t xml:space="preserve">ncălzire centralizată sau răcire centralizată - </w:t>
            </w:r>
            <w:proofErr w:type="spellStart"/>
            <w:r w:rsidR="004135D0" w:rsidRPr="00B74060">
              <w:rPr>
                <w:rFonts w:ascii="Trebuchet MS" w:hAnsi="Trebuchet MS"/>
                <w:sz w:val="22"/>
                <w:szCs w:val="22"/>
                <w:lang w:val="ro-RO"/>
              </w:rPr>
              <w:t>distribuţie</w:t>
            </w:r>
            <w:proofErr w:type="spellEnd"/>
            <w:r w:rsidR="004135D0" w:rsidRPr="00B74060">
              <w:rPr>
                <w:rFonts w:ascii="Trebuchet MS" w:hAnsi="Trebuchet MS"/>
                <w:sz w:val="22"/>
                <w:szCs w:val="22"/>
                <w:lang w:val="ro-RO"/>
              </w:rPr>
              <w:t xml:space="preserve"> a energiei termice, sub formă de abur, apă fierbinte sau lichide răcite, de la o sursă de producere centralizată -centrală electrică de termoficare, centrală termică de zonă/cvartal sau punct termic - prin </w:t>
            </w:r>
            <w:r w:rsidR="004135D0" w:rsidRPr="00B74060">
              <w:rPr>
                <w:rFonts w:ascii="Trebuchet MS" w:hAnsi="Trebuchet MS"/>
                <w:sz w:val="22"/>
                <w:szCs w:val="22"/>
                <w:lang w:val="ro-RO"/>
              </w:rPr>
              <w:lastRenderedPageBreak/>
              <w:t xml:space="preserve">intermediul unei </w:t>
            </w:r>
            <w:proofErr w:type="spellStart"/>
            <w:r w:rsidR="004135D0" w:rsidRPr="00B74060">
              <w:rPr>
                <w:rFonts w:ascii="Trebuchet MS" w:hAnsi="Trebuchet MS"/>
                <w:sz w:val="22"/>
                <w:szCs w:val="22"/>
                <w:lang w:val="ro-RO"/>
              </w:rPr>
              <w:t>reţele</w:t>
            </w:r>
            <w:proofErr w:type="spellEnd"/>
            <w:r w:rsidR="004135D0" w:rsidRPr="00B74060">
              <w:rPr>
                <w:rFonts w:ascii="Trebuchet MS" w:hAnsi="Trebuchet MS"/>
                <w:sz w:val="22"/>
                <w:szCs w:val="22"/>
                <w:lang w:val="ro-RO"/>
              </w:rPr>
              <w:t xml:space="preserve">, către mai multe clădiri sau </w:t>
            </w:r>
            <w:proofErr w:type="spellStart"/>
            <w:r w:rsidR="004135D0" w:rsidRPr="00B74060">
              <w:rPr>
                <w:rFonts w:ascii="Trebuchet MS" w:hAnsi="Trebuchet MS"/>
                <w:sz w:val="22"/>
                <w:szCs w:val="22"/>
                <w:lang w:val="ro-RO"/>
              </w:rPr>
              <w:t>locaţii</w:t>
            </w:r>
            <w:proofErr w:type="spellEnd"/>
            <w:r w:rsidR="004135D0" w:rsidRPr="00B74060">
              <w:rPr>
                <w:rFonts w:ascii="Trebuchet MS" w:hAnsi="Trebuchet MS"/>
                <w:sz w:val="22"/>
                <w:szCs w:val="22"/>
                <w:lang w:val="ro-RO"/>
              </w:rPr>
              <w:t>, în vederea utilizării sale pentru încălzire sau răcire în clădiri;</w:t>
            </w:r>
          </w:p>
          <w:p w14:paraId="112E1BCD" w14:textId="667F828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 xml:space="preserve">nergie primară - energie rezultată din sursele de energie regenerabile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neregenerabile, care nu a fost supusă niciunui proces de conversie sau transformare;</w:t>
            </w:r>
          </w:p>
          <w:p w14:paraId="30ED364E" w14:textId="66D245A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 xml:space="preserve">nergie din surse regenerabile - energie </w:t>
            </w:r>
            <w:proofErr w:type="spellStart"/>
            <w:r w:rsidR="004135D0" w:rsidRPr="00B74060">
              <w:rPr>
                <w:rFonts w:ascii="Trebuchet MS" w:hAnsi="Trebuchet MS"/>
                <w:sz w:val="22"/>
                <w:szCs w:val="22"/>
                <w:lang w:val="ro-RO"/>
              </w:rPr>
              <w:t>obţinută</w:t>
            </w:r>
            <w:proofErr w:type="spellEnd"/>
            <w:r w:rsidR="004135D0" w:rsidRPr="00B74060">
              <w:rPr>
                <w:rFonts w:ascii="Trebuchet MS" w:hAnsi="Trebuchet MS"/>
                <w:sz w:val="22"/>
                <w:szCs w:val="22"/>
                <w:lang w:val="ro-RO"/>
              </w:rPr>
              <w:t xml:space="preserve"> din surse regenerabile </w:t>
            </w:r>
            <w:proofErr w:type="spellStart"/>
            <w:r w:rsidR="004135D0" w:rsidRPr="00B74060">
              <w:rPr>
                <w:rFonts w:ascii="Trebuchet MS" w:hAnsi="Trebuchet MS"/>
                <w:sz w:val="22"/>
                <w:szCs w:val="22"/>
                <w:lang w:val="ro-RO"/>
              </w:rPr>
              <w:t>nefosile</w:t>
            </w:r>
            <w:proofErr w:type="spellEnd"/>
            <w:r w:rsidR="004135D0" w:rsidRPr="00B74060">
              <w:rPr>
                <w:rFonts w:ascii="Trebuchet MS" w:hAnsi="Trebuchet MS"/>
                <w:sz w:val="22"/>
                <w:szCs w:val="22"/>
                <w:lang w:val="ro-RO"/>
              </w:rPr>
              <w:t xml:space="preserve">, precum: energia eoliană, solară, </w:t>
            </w:r>
            <w:proofErr w:type="spellStart"/>
            <w:r w:rsidR="004135D0" w:rsidRPr="00B74060">
              <w:rPr>
                <w:rFonts w:ascii="Trebuchet MS" w:hAnsi="Trebuchet MS"/>
                <w:sz w:val="22"/>
                <w:szCs w:val="22"/>
                <w:lang w:val="ro-RO"/>
              </w:rPr>
              <w:t>aerotermală</w:t>
            </w:r>
            <w:proofErr w:type="spellEnd"/>
            <w:r w:rsidR="004135D0" w:rsidRPr="00B74060">
              <w:rPr>
                <w:rFonts w:ascii="Trebuchet MS" w:hAnsi="Trebuchet MS"/>
                <w:sz w:val="22"/>
                <w:szCs w:val="22"/>
                <w:lang w:val="ro-RO"/>
              </w:rPr>
              <w:t xml:space="preserve">, geotermală, hidrotermală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energia oceanelor, energia hidraulică, gazul de fermentare a </w:t>
            </w:r>
            <w:proofErr w:type="spellStart"/>
            <w:r w:rsidR="004135D0" w:rsidRPr="00B74060">
              <w:rPr>
                <w:rFonts w:ascii="Trebuchet MS" w:hAnsi="Trebuchet MS"/>
                <w:sz w:val="22"/>
                <w:szCs w:val="22"/>
                <w:lang w:val="ro-RO"/>
              </w:rPr>
              <w:t>deşeurilor</w:t>
            </w:r>
            <w:proofErr w:type="spellEnd"/>
            <w:r w:rsidR="004135D0" w:rsidRPr="00B74060">
              <w:rPr>
                <w:rFonts w:ascii="Trebuchet MS" w:hAnsi="Trebuchet MS"/>
                <w:sz w:val="22"/>
                <w:szCs w:val="22"/>
                <w:lang w:val="ro-RO"/>
              </w:rPr>
              <w:t xml:space="preserve">, denumit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gaz de depozit,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gazul de fermentare a nămolurilor din </w:t>
            </w:r>
            <w:proofErr w:type="spellStart"/>
            <w:r w:rsidR="004135D0" w:rsidRPr="00B74060">
              <w:rPr>
                <w:rFonts w:ascii="Trebuchet MS" w:hAnsi="Trebuchet MS"/>
                <w:sz w:val="22"/>
                <w:szCs w:val="22"/>
                <w:lang w:val="ro-RO"/>
              </w:rPr>
              <w:t>instalaţiile</w:t>
            </w:r>
            <w:proofErr w:type="spellEnd"/>
            <w:r w:rsidR="004135D0" w:rsidRPr="00B74060">
              <w:rPr>
                <w:rFonts w:ascii="Trebuchet MS" w:hAnsi="Trebuchet MS"/>
                <w:sz w:val="22"/>
                <w:szCs w:val="22"/>
                <w:lang w:val="ro-RO"/>
              </w:rPr>
              <w:t xml:space="preserve"> de epurare a apelor uzate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biogaz;</w:t>
            </w:r>
          </w:p>
          <w:p w14:paraId="174915F8" w14:textId="72CE0706"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udit energetic al clădirii - totalitatea </w:t>
            </w:r>
            <w:proofErr w:type="spellStart"/>
            <w:r w:rsidR="004135D0" w:rsidRPr="00B74060">
              <w:rPr>
                <w:rFonts w:ascii="Trebuchet MS" w:hAnsi="Trebuchet MS"/>
                <w:sz w:val="22"/>
                <w:szCs w:val="22"/>
                <w:lang w:val="ro-RO"/>
              </w:rPr>
              <w:t>activităţilor</w:t>
            </w:r>
            <w:proofErr w:type="spellEnd"/>
            <w:r w:rsidR="004135D0" w:rsidRPr="00B74060">
              <w:rPr>
                <w:rFonts w:ascii="Trebuchet MS" w:hAnsi="Trebuchet MS"/>
                <w:sz w:val="22"/>
                <w:szCs w:val="22"/>
                <w:lang w:val="ro-RO"/>
              </w:rPr>
              <w:t xml:space="preserve"> specifice prin care se </w:t>
            </w:r>
            <w:proofErr w:type="spellStart"/>
            <w:r w:rsidR="004135D0" w:rsidRPr="00B74060">
              <w:rPr>
                <w:rFonts w:ascii="Trebuchet MS" w:hAnsi="Trebuchet MS"/>
                <w:sz w:val="22"/>
                <w:szCs w:val="22"/>
                <w:lang w:val="ro-RO"/>
              </w:rPr>
              <w:t>obţin</w:t>
            </w:r>
            <w:proofErr w:type="spellEnd"/>
            <w:r w:rsidR="004135D0" w:rsidRPr="00B74060">
              <w:rPr>
                <w:rFonts w:ascii="Trebuchet MS" w:hAnsi="Trebuchet MS"/>
                <w:sz w:val="22"/>
                <w:szCs w:val="22"/>
                <w:lang w:val="ro-RO"/>
              </w:rPr>
              <w:t xml:space="preserve"> date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elemente tehnice despre profilul consumului energetic real al unei clădiri/</w:t>
            </w:r>
            <w:proofErr w:type="spellStart"/>
            <w:r w:rsidR="004135D0" w:rsidRPr="00B74060">
              <w:rPr>
                <w:rFonts w:ascii="Trebuchet MS" w:hAnsi="Trebuchet MS"/>
                <w:sz w:val="22"/>
                <w:szCs w:val="22"/>
                <w:lang w:val="ro-RO"/>
              </w:rPr>
              <w:t>unităţi</w:t>
            </w:r>
            <w:proofErr w:type="spellEnd"/>
            <w:r w:rsidR="004135D0" w:rsidRPr="00B74060">
              <w:rPr>
                <w:rFonts w:ascii="Trebuchet MS" w:hAnsi="Trebuchet MS"/>
                <w:sz w:val="22"/>
                <w:szCs w:val="22"/>
                <w:lang w:val="ro-RO"/>
              </w:rPr>
              <w:t xml:space="preserve"> de clădire existente, urmate de identificarea </w:t>
            </w:r>
            <w:proofErr w:type="spellStart"/>
            <w:r w:rsidR="004135D0" w:rsidRPr="00B74060">
              <w:rPr>
                <w:rFonts w:ascii="Trebuchet MS" w:hAnsi="Trebuchet MS"/>
                <w:sz w:val="22"/>
                <w:szCs w:val="22"/>
                <w:lang w:val="ro-RO"/>
              </w:rPr>
              <w:t>soluţiilor</w:t>
            </w:r>
            <w:proofErr w:type="spellEnd"/>
            <w:r w:rsidR="004135D0" w:rsidRPr="00B74060">
              <w:rPr>
                <w:rFonts w:ascii="Trebuchet MS" w:hAnsi="Trebuchet MS"/>
                <w:sz w:val="22"/>
                <w:szCs w:val="22"/>
                <w:lang w:val="ro-RO"/>
              </w:rPr>
              <w:t xml:space="preserve"> de </w:t>
            </w:r>
            <w:proofErr w:type="spellStart"/>
            <w:r w:rsidR="004135D0" w:rsidRPr="00B74060">
              <w:rPr>
                <w:rFonts w:ascii="Trebuchet MS" w:hAnsi="Trebuchet MS"/>
                <w:sz w:val="22"/>
                <w:szCs w:val="22"/>
                <w:lang w:val="ro-RO"/>
              </w:rPr>
              <w:t>creştere</w:t>
            </w:r>
            <w:proofErr w:type="spellEnd"/>
            <w:r w:rsidR="004135D0" w:rsidRPr="00B74060">
              <w:rPr>
                <w:rFonts w:ascii="Trebuchet MS" w:hAnsi="Trebuchet MS"/>
                <w:sz w:val="22"/>
                <w:szCs w:val="22"/>
                <w:lang w:val="ro-RO"/>
              </w:rPr>
              <w:t xml:space="preserve"> a </w:t>
            </w:r>
            <w:proofErr w:type="spellStart"/>
            <w:r w:rsidR="004135D0" w:rsidRPr="00B74060">
              <w:rPr>
                <w:rFonts w:ascii="Trebuchet MS" w:hAnsi="Trebuchet MS"/>
                <w:sz w:val="22"/>
                <w:szCs w:val="22"/>
                <w:lang w:val="ro-RO"/>
              </w:rPr>
              <w:t>performanţei</w:t>
            </w:r>
            <w:proofErr w:type="spellEnd"/>
            <w:r w:rsidR="004135D0" w:rsidRPr="00B74060">
              <w:rPr>
                <w:rFonts w:ascii="Trebuchet MS" w:hAnsi="Trebuchet MS"/>
                <w:sz w:val="22"/>
                <w:szCs w:val="22"/>
                <w:lang w:val="ro-RO"/>
              </w:rPr>
              <w:t xml:space="preserve"> energetice, de cuantificarea reducerii consumurilor energetice rezultate din </w:t>
            </w:r>
            <w:proofErr w:type="spellStart"/>
            <w:r w:rsidR="004135D0" w:rsidRPr="00B74060">
              <w:rPr>
                <w:rFonts w:ascii="Trebuchet MS" w:hAnsi="Trebuchet MS"/>
                <w:sz w:val="22"/>
                <w:szCs w:val="22"/>
                <w:lang w:val="ro-RO"/>
              </w:rPr>
              <w:t>soluţiile</w:t>
            </w:r>
            <w:proofErr w:type="spellEnd"/>
            <w:r w:rsidR="004135D0" w:rsidRPr="00B74060">
              <w:rPr>
                <w:rFonts w:ascii="Trebuchet MS" w:hAnsi="Trebuchet MS"/>
                <w:sz w:val="22"/>
                <w:szCs w:val="22"/>
                <w:lang w:val="ro-RO"/>
              </w:rPr>
              <w:t xml:space="preserve"> propuse, de evaluarea </w:t>
            </w:r>
            <w:proofErr w:type="spellStart"/>
            <w:r w:rsidR="004135D0" w:rsidRPr="00B74060">
              <w:rPr>
                <w:rFonts w:ascii="Trebuchet MS" w:hAnsi="Trebuchet MS"/>
                <w:sz w:val="22"/>
                <w:szCs w:val="22"/>
                <w:lang w:val="ro-RO"/>
              </w:rPr>
              <w:t>eficienţei</w:t>
            </w:r>
            <w:proofErr w:type="spellEnd"/>
            <w:r w:rsidR="004135D0" w:rsidRPr="00B74060">
              <w:rPr>
                <w:rFonts w:ascii="Trebuchet MS" w:hAnsi="Trebuchet MS"/>
                <w:sz w:val="22"/>
                <w:szCs w:val="22"/>
                <w:lang w:val="ro-RO"/>
              </w:rPr>
              <w:t xml:space="preserve"> economice a implementării acestora prin indicatori economici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finalizate cu raportul de audit</w:t>
            </w:r>
            <w:r w:rsidR="00574A78" w:rsidRPr="00B74060">
              <w:rPr>
                <w:rFonts w:ascii="Trebuchet MS" w:hAnsi="Trebuchet MS"/>
                <w:sz w:val="22"/>
                <w:szCs w:val="22"/>
                <w:lang w:val="ro-RO"/>
              </w:rPr>
              <w:t>.</w:t>
            </w:r>
          </w:p>
          <w:p w14:paraId="69DC9772" w14:textId="748B8D2E"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R</w:t>
            </w:r>
            <w:r w:rsidR="004135D0" w:rsidRPr="00B74060">
              <w:rPr>
                <w:rFonts w:ascii="Trebuchet MS" w:hAnsi="Trebuchet MS"/>
                <w:sz w:val="22"/>
                <w:szCs w:val="22"/>
                <w:lang w:val="ro-RO"/>
              </w:rPr>
              <w:t xml:space="preserve">aport de audit energetic - document elaborat în urma </w:t>
            </w:r>
            <w:proofErr w:type="spellStart"/>
            <w:r w:rsidR="004135D0" w:rsidRPr="00B74060">
              <w:rPr>
                <w:rFonts w:ascii="Trebuchet MS" w:hAnsi="Trebuchet MS"/>
                <w:sz w:val="22"/>
                <w:szCs w:val="22"/>
                <w:lang w:val="ro-RO"/>
              </w:rPr>
              <w:t>desfăşurării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activităţii</w:t>
            </w:r>
            <w:proofErr w:type="spellEnd"/>
            <w:r w:rsidR="004135D0" w:rsidRPr="00B74060">
              <w:rPr>
                <w:rFonts w:ascii="Trebuchet MS" w:hAnsi="Trebuchet MS"/>
                <w:sz w:val="22"/>
                <w:szCs w:val="22"/>
                <w:lang w:val="ro-RO"/>
              </w:rPr>
              <w:t xml:space="preserve"> de audit energetic al clădirii, care </w:t>
            </w:r>
            <w:proofErr w:type="spellStart"/>
            <w:r w:rsidR="004135D0" w:rsidRPr="00B74060">
              <w:rPr>
                <w:rFonts w:ascii="Trebuchet MS" w:hAnsi="Trebuchet MS"/>
                <w:sz w:val="22"/>
                <w:szCs w:val="22"/>
                <w:lang w:val="ro-RO"/>
              </w:rPr>
              <w:t>conţine</w:t>
            </w:r>
            <w:proofErr w:type="spellEnd"/>
            <w:r w:rsidR="004135D0" w:rsidRPr="00B74060">
              <w:rPr>
                <w:rFonts w:ascii="Trebuchet MS" w:hAnsi="Trebuchet MS"/>
                <w:sz w:val="22"/>
                <w:szCs w:val="22"/>
                <w:lang w:val="ro-RO"/>
              </w:rPr>
              <w:t xml:space="preserve"> descrierea modului în care a fost efectuat auditul energetic, a principalelor caracteristici termice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energetice ale clădirii/</w:t>
            </w:r>
            <w:proofErr w:type="spellStart"/>
            <w:r w:rsidR="004135D0" w:rsidRPr="00B74060">
              <w:rPr>
                <w:rFonts w:ascii="Trebuchet MS" w:hAnsi="Trebuchet MS"/>
                <w:sz w:val="22"/>
                <w:szCs w:val="22"/>
                <w:lang w:val="ro-RO"/>
              </w:rPr>
              <w:t>unităţii</w:t>
            </w:r>
            <w:proofErr w:type="spellEnd"/>
            <w:r w:rsidR="004135D0" w:rsidRPr="00B74060">
              <w:rPr>
                <w:rFonts w:ascii="Trebuchet MS" w:hAnsi="Trebuchet MS"/>
                <w:sz w:val="22"/>
                <w:szCs w:val="22"/>
                <w:lang w:val="ro-RO"/>
              </w:rPr>
              <w:t xml:space="preserve"> de clădire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acolo unde este cazul, a măsurilor propuse pentru </w:t>
            </w:r>
            <w:proofErr w:type="spellStart"/>
            <w:r w:rsidR="004135D0" w:rsidRPr="00B74060">
              <w:rPr>
                <w:rFonts w:ascii="Trebuchet MS" w:hAnsi="Trebuchet MS"/>
                <w:sz w:val="22"/>
                <w:szCs w:val="22"/>
                <w:lang w:val="ro-RO"/>
              </w:rPr>
              <w:t>creşterea</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performanţei</w:t>
            </w:r>
            <w:proofErr w:type="spellEnd"/>
            <w:r w:rsidR="004135D0" w:rsidRPr="00B74060">
              <w:rPr>
                <w:rFonts w:ascii="Trebuchet MS" w:hAnsi="Trebuchet MS"/>
                <w:sz w:val="22"/>
                <w:szCs w:val="22"/>
                <w:lang w:val="ro-RO"/>
              </w:rPr>
              <w:t xml:space="preserve"> energetice a clădirii/</w:t>
            </w:r>
            <w:proofErr w:type="spellStart"/>
            <w:r w:rsidR="004135D0" w:rsidRPr="00B74060">
              <w:rPr>
                <w:rFonts w:ascii="Trebuchet MS" w:hAnsi="Trebuchet MS"/>
                <w:sz w:val="22"/>
                <w:szCs w:val="22"/>
                <w:lang w:val="ro-RO"/>
              </w:rPr>
              <w:t>unităţii</w:t>
            </w:r>
            <w:proofErr w:type="spellEnd"/>
            <w:r w:rsidR="004135D0" w:rsidRPr="00B74060">
              <w:rPr>
                <w:rFonts w:ascii="Trebuchet MS" w:hAnsi="Trebuchet MS"/>
                <w:sz w:val="22"/>
                <w:szCs w:val="22"/>
                <w:lang w:val="ro-RO"/>
              </w:rPr>
              <w:t xml:space="preserve"> de clădire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instalaţiilor</w:t>
            </w:r>
            <w:proofErr w:type="spellEnd"/>
            <w:r w:rsidR="004135D0" w:rsidRPr="00B74060">
              <w:rPr>
                <w:rFonts w:ascii="Trebuchet MS" w:hAnsi="Trebuchet MS"/>
                <w:sz w:val="22"/>
                <w:szCs w:val="22"/>
                <w:lang w:val="ro-RO"/>
              </w:rPr>
              <w:t xml:space="preserve"> interioare aferente acesteia, precum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a principalelor concluzii referitoare la </w:t>
            </w:r>
            <w:proofErr w:type="spellStart"/>
            <w:r w:rsidR="004135D0" w:rsidRPr="00B74060">
              <w:rPr>
                <w:rFonts w:ascii="Trebuchet MS" w:hAnsi="Trebuchet MS"/>
                <w:sz w:val="22"/>
                <w:szCs w:val="22"/>
                <w:lang w:val="ro-RO"/>
              </w:rPr>
              <w:t>eficienţa</w:t>
            </w:r>
            <w:proofErr w:type="spellEnd"/>
            <w:r w:rsidR="004135D0" w:rsidRPr="00B74060">
              <w:rPr>
                <w:rFonts w:ascii="Trebuchet MS" w:hAnsi="Trebuchet MS"/>
                <w:sz w:val="22"/>
                <w:szCs w:val="22"/>
                <w:lang w:val="ro-RO"/>
              </w:rPr>
              <w:t xml:space="preserve"> economică a aplicării măsurilor propuse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durata de recuperare a </w:t>
            </w:r>
            <w:proofErr w:type="spellStart"/>
            <w:r w:rsidR="004135D0" w:rsidRPr="00B74060">
              <w:rPr>
                <w:rFonts w:ascii="Trebuchet MS" w:hAnsi="Trebuchet MS"/>
                <w:sz w:val="22"/>
                <w:szCs w:val="22"/>
                <w:lang w:val="ro-RO"/>
              </w:rPr>
              <w:t>investiţiei</w:t>
            </w:r>
            <w:proofErr w:type="spellEnd"/>
            <w:r w:rsidR="004135D0" w:rsidRPr="00B74060">
              <w:rPr>
                <w:rFonts w:ascii="Trebuchet MS" w:hAnsi="Trebuchet MS"/>
                <w:sz w:val="22"/>
                <w:szCs w:val="22"/>
                <w:lang w:val="ro-RO"/>
              </w:rPr>
              <w:t>;</w:t>
            </w:r>
          </w:p>
          <w:p w14:paraId="4EAACDC6" w14:textId="5F6B323D"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uditor energetic pentru clădiri - persoană fizică atestată de Ministerul </w:t>
            </w:r>
            <w:r w:rsidR="004616DD" w:rsidRPr="00B74060">
              <w:rPr>
                <w:rFonts w:ascii="Trebuchet MS" w:hAnsi="Trebuchet MS"/>
                <w:sz w:val="22"/>
                <w:szCs w:val="22"/>
                <w:lang w:val="ro-RO"/>
              </w:rPr>
              <w:t>Dezvoltării</w:t>
            </w:r>
            <w:r w:rsidR="004616DD">
              <w:rPr>
                <w:rFonts w:ascii="Trebuchet MS" w:hAnsi="Trebuchet MS"/>
                <w:sz w:val="22"/>
                <w:szCs w:val="22"/>
                <w:lang w:val="ro-RO"/>
              </w:rPr>
              <w:t>.</w:t>
            </w:r>
            <w:r w:rsidR="004616DD" w:rsidRPr="00B74060">
              <w:rPr>
                <w:rFonts w:ascii="Trebuchet MS" w:hAnsi="Trebuchet MS"/>
                <w:sz w:val="22"/>
                <w:szCs w:val="22"/>
                <w:lang w:val="ro-RO"/>
              </w:rPr>
              <w:t xml:space="preserve"> </w:t>
            </w:r>
            <w:r w:rsidR="004135D0" w:rsidRPr="00B74060">
              <w:rPr>
                <w:rFonts w:ascii="Trebuchet MS" w:hAnsi="Trebuchet MS"/>
                <w:sz w:val="22"/>
                <w:szCs w:val="22"/>
                <w:lang w:val="ro-RO"/>
              </w:rPr>
              <w:t xml:space="preserve">Lucrărilor Publice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Administraţiei</w:t>
            </w:r>
            <w:proofErr w:type="spellEnd"/>
            <w:r w:rsidR="004135D0" w:rsidRPr="00B74060">
              <w:rPr>
                <w:rFonts w:ascii="Trebuchet MS" w:hAnsi="Trebuchet MS"/>
                <w:sz w:val="22"/>
                <w:szCs w:val="22"/>
                <w:lang w:val="ro-RO"/>
              </w:rPr>
              <w:t xml:space="preserve">, în conformitate cu prevederile legale în vigoare, care are dreptul să elaboreze rapoarte de audit energetic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/sau certificate de </w:t>
            </w:r>
            <w:proofErr w:type="spellStart"/>
            <w:r w:rsidR="004135D0" w:rsidRPr="00B74060">
              <w:rPr>
                <w:rFonts w:ascii="Trebuchet MS" w:hAnsi="Trebuchet MS"/>
                <w:sz w:val="22"/>
                <w:szCs w:val="22"/>
                <w:lang w:val="ro-RO"/>
              </w:rPr>
              <w:t>performanţă</w:t>
            </w:r>
            <w:proofErr w:type="spellEnd"/>
            <w:r w:rsidR="004135D0" w:rsidRPr="00B74060">
              <w:rPr>
                <w:rFonts w:ascii="Trebuchet MS" w:hAnsi="Trebuchet MS"/>
                <w:sz w:val="22"/>
                <w:szCs w:val="22"/>
                <w:lang w:val="ro-RO"/>
              </w:rPr>
              <w:t xml:space="preserve"> energetică pentru clădiri/</w:t>
            </w:r>
            <w:proofErr w:type="spellStart"/>
            <w:r w:rsidR="004135D0" w:rsidRPr="00B74060">
              <w:rPr>
                <w:rFonts w:ascii="Trebuchet MS" w:hAnsi="Trebuchet MS"/>
                <w:sz w:val="22"/>
                <w:szCs w:val="22"/>
                <w:lang w:val="ro-RO"/>
              </w:rPr>
              <w:t>unităţi</w:t>
            </w:r>
            <w:proofErr w:type="spellEnd"/>
            <w:r w:rsidR="004135D0" w:rsidRPr="00B74060">
              <w:rPr>
                <w:rFonts w:ascii="Trebuchet MS" w:hAnsi="Trebuchet MS"/>
                <w:sz w:val="22"/>
                <w:szCs w:val="22"/>
                <w:lang w:val="ro-RO"/>
              </w:rPr>
              <w:t xml:space="preserve"> de clădire, în conformitate cu metodologia specifică adoptată la nivel </w:t>
            </w:r>
            <w:proofErr w:type="spellStart"/>
            <w:r w:rsidR="004135D0" w:rsidRPr="00B74060">
              <w:rPr>
                <w:rFonts w:ascii="Trebuchet MS" w:hAnsi="Trebuchet MS"/>
                <w:sz w:val="22"/>
                <w:szCs w:val="22"/>
                <w:lang w:val="ro-RO"/>
              </w:rPr>
              <w:t>naţional</w:t>
            </w:r>
            <w:proofErr w:type="spellEnd"/>
            <w:r w:rsidR="004135D0" w:rsidRPr="00B74060">
              <w:rPr>
                <w:rFonts w:ascii="Trebuchet MS" w:hAnsi="Trebuchet MS"/>
                <w:sz w:val="22"/>
                <w:szCs w:val="22"/>
                <w:lang w:val="ro-RO"/>
              </w:rPr>
              <w:t xml:space="preserve"> aprobată prin ordin al ministrului lucrărilor publice, dezvoltării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administraţiei</w:t>
            </w:r>
            <w:proofErr w:type="spellEnd"/>
            <w:r w:rsidR="004135D0" w:rsidRPr="00B74060">
              <w:rPr>
                <w:rFonts w:ascii="Trebuchet MS" w:hAnsi="Trebuchet MS"/>
                <w:sz w:val="22"/>
                <w:szCs w:val="22"/>
                <w:lang w:val="ro-RO"/>
              </w:rPr>
              <w:t xml:space="preserve">. Auditorul energetic pentru clădiri este specialistul care </w:t>
            </w:r>
            <w:proofErr w:type="spellStart"/>
            <w:r w:rsidR="004135D0" w:rsidRPr="00B74060">
              <w:rPr>
                <w:rFonts w:ascii="Trebuchet MS" w:hAnsi="Trebuchet MS"/>
                <w:sz w:val="22"/>
                <w:szCs w:val="22"/>
                <w:lang w:val="ro-RO"/>
              </w:rPr>
              <w:t>îşi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desfăşoară</w:t>
            </w:r>
            <w:proofErr w:type="spellEnd"/>
            <w:r w:rsidR="004135D0" w:rsidRPr="00B74060">
              <w:rPr>
                <w:rFonts w:ascii="Trebuchet MS" w:hAnsi="Trebuchet MS"/>
                <w:sz w:val="22"/>
                <w:szCs w:val="22"/>
                <w:lang w:val="ro-RO"/>
              </w:rPr>
              <w:t xml:space="preserve"> activitatea ca persoană fizică autorizată sau ca angajat al unor persoane juridice, conform prevederilor legale în vigoare;</w:t>
            </w:r>
          </w:p>
          <w:p w14:paraId="09A50B36" w14:textId="1AE941E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 xml:space="preserve">xpert tehnic atestat - specialist, persoană fizică, atestat de Ministerul Lucrărilor Publice, Dezvoltării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Administraţiei</w:t>
            </w:r>
            <w:proofErr w:type="spellEnd"/>
            <w:r w:rsidR="004135D0" w:rsidRPr="00B74060">
              <w:rPr>
                <w:rFonts w:ascii="Trebuchet MS" w:hAnsi="Trebuchet MS"/>
                <w:sz w:val="22"/>
                <w:szCs w:val="22"/>
                <w:lang w:val="ro-RO"/>
              </w:rPr>
              <w:t xml:space="preserve"> potrivit prevederilor Legii nr. 10/1995 privind calitatea în </w:t>
            </w:r>
            <w:proofErr w:type="spellStart"/>
            <w:r w:rsidR="004135D0" w:rsidRPr="00B74060">
              <w:rPr>
                <w:rFonts w:ascii="Trebuchet MS" w:hAnsi="Trebuchet MS"/>
                <w:sz w:val="22"/>
                <w:szCs w:val="22"/>
                <w:lang w:val="ro-RO"/>
              </w:rPr>
              <w:t>construcţii</w:t>
            </w:r>
            <w:proofErr w:type="spellEnd"/>
            <w:r w:rsidR="004135D0" w:rsidRPr="00B74060">
              <w:rPr>
                <w:rFonts w:ascii="Trebuchet MS" w:hAnsi="Trebuchet MS"/>
                <w:sz w:val="22"/>
                <w:szCs w:val="22"/>
                <w:lang w:val="ro-RO"/>
              </w:rPr>
              <w:t xml:space="preserve">, republicată, cu modificările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completările ulterioare, pentru </w:t>
            </w:r>
            <w:proofErr w:type="spellStart"/>
            <w:r w:rsidR="004135D0" w:rsidRPr="00B74060">
              <w:rPr>
                <w:rFonts w:ascii="Trebuchet MS" w:hAnsi="Trebuchet MS"/>
                <w:sz w:val="22"/>
                <w:szCs w:val="22"/>
                <w:lang w:val="ro-RO"/>
              </w:rPr>
              <w:t>specialităţile</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instalaţii</w:t>
            </w:r>
            <w:proofErr w:type="spellEnd"/>
            <w:r w:rsidR="004135D0" w:rsidRPr="00B74060">
              <w:rPr>
                <w:rFonts w:ascii="Trebuchet MS" w:hAnsi="Trebuchet MS"/>
                <w:sz w:val="22"/>
                <w:szCs w:val="22"/>
                <w:lang w:val="ro-RO"/>
              </w:rPr>
              <w:t xml:space="preserve"> de încălzire, </w:t>
            </w:r>
            <w:proofErr w:type="spellStart"/>
            <w:r w:rsidR="004135D0" w:rsidRPr="00B74060">
              <w:rPr>
                <w:rFonts w:ascii="Trebuchet MS" w:hAnsi="Trebuchet MS"/>
                <w:sz w:val="22"/>
                <w:szCs w:val="22"/>
                <w:lang w:val="ro-RO"/>
              </w:rPr>
              <w:t>instalaţii</w:t>
            </w:r>
            <w:proofErr w:type="spellEnd"/>
            <w:r w:rsidR="004135D0" w:rsidRPr="00B74060">
              <w:rPr>
                <w:rFonts w:ascii="Trebuchet MS" w:hAnsi="Trebuchet MS"/>
                <w:sz w:val="22"/>
                <w:szCs w:val="22"/>
                <w:lang w:val="ro-RO"/>
              </w:rPr>
              <w:t xml:space="preserve"> de ventilare, </w:t>
            </w:r>
            <w:proofErr w:type="spellStart"/>
            <w:r w:rsidR="004135D0" w:rsidRPr="00B74060">
              <w:rPr>
                <w:rFonts w:ascii="Trebuchet MS" w:hAnsi="Trebuchet MS"/>
                <w:sz w:val="22"/>
                <w:szCs w:val="22"/>
                <w:lang w:val="ro-RO"/>
              </w:rPr>
              <w:t>instalaţii</w:t>
            </w:r>
            <w:proofErr w:type="spellEnd"/>
            <w:r w:rsidR="004135D0" w:rsidRPr="00B74060">
              <w:rPr>
                <w:rFonts w:ascii="Trebuchet MS" w:hAnsi="Trebuchet MS"/>
                <w:sz w:val="22"/>
                <w:szCs w:val="22"/>
                <w:lang w:val="ro-RO"/>
              </w:rPr>
              <w:t xml:space="preserve"> de climatizare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w:t>
            </w:r>
            <w:proofErr w:type="spellStart"/>
            <w:r w:rsidR="004135D0" w:rsidRPr="00B74060">
              <w:rPr>
                <w:rFonts w:ascii="Trebuchet MS" w:hAnsi="Trebuchet MS"/>
                <w:sz w:val="22"/>
                <w:szCs w:val="22"/>
                <w:lang w:val="ro-RO"/>
              </w:rPr>
              <w:t>condiţionare</w:t>
            </w:r>
            <w:proofErr w:type="spellEnd"/>
            <w:r w:rsidR="004135D0" w:rsidRPr="00B74060">
              <w:rPr>
                <w:rFonts w:ascii="Trebuchet MS" w:hAnsi="Trebuchet MS"/>
                <w:sz w:val="22"/>
                <w:szCs w:val="22"/>
                <w:lang w:val="ro-RO"/>
              </w:rPr>
              <w:t xml:space="preserve"> a aerului. Expertul tehnic atestat este specialistul care are dreptul să realizeze </w:t>
            </w:r>
            <w:proofErr w:type="spellStart"/>
            <w:r w:rsidR="004135D0" w:rsidRPr="00B74060">
              <w:rPr>
                <w:rFonts w:ascii="Trebuchet MS" w:hAnsi="Trebuchet MS"/>
                <w:sz w:val="22"/>
                <w:szCs w:val="22"/>
                <w:lang w:val="ro-RO"/>
              </w:rPr>
              <w:t>inspecţii</w:t>
            </w:r>
            <w:proofErr w:type="spellEnd"/>
            <w:r w:rsidR="004135D0" w:rsidRPr="00B74060">
              <w:rPr>
                <w:rFonts w:ascii="Trebuchet MS" w:hAnsi="Trebuchet MS"/>
                <w:sz w:val="22"/>
                <w:szCs w:val="22"/>
                <w:lang w:val="ro-RO"/>
              </w:rPr>
              <w:t xml:space="preserve">, </w:t>
            </w:r>
            <w:r w:rsidR="004135D0" w:rsidRPr="00B74060">
              <w:rPr>
                <w:rFonts w:ascii="Trebuchet MS" w:hAnsi="Trebuchet MS"/>
                <w:sz w:val="22"/>
                <w:szCs w:val="22"/>
                <w:lang w:val="ro-RO"/>
              </w:rPr>
              <w:lastRenderedPageBreak/>
              <w:t xml:space="preserve">din punctul de vedere al </w:t>
            </w:r>
            <w:proofErr w:type="spellStart"/>
            <w:r w:rsidR="004135D0" w:rsidRPr="00B74060">
              <w:rPr>
                <w:rFonts w:ascii="Trebuchet MS" w:hAnsi="Trebuchet MS"/>
                <w:sz w:val="22"/>
                <w:szCs w:val="22"/>
                <w:lang w:val="ro-RO"/>
              </w:rPr>
              <w:t>eficienţei</w:t>
            </w:r>
            <w:proofErr w:type="spellEnd"/>
            <w:r w:rsidR="004135D0" w:rsidRPr="00B74060">
              <w:rPr>
                <w:rFonts w:ascii="Trebuchet MS" w:hAnsi="Trebuchet MS"/>
                <w:sz w:val="22"/>
                <w:szCs w:val="22"/>
                <w:lang w:val="ro-RO"/>
              </w:rPr>
              <w:t xml:space="preserve"> energetice, ale sistemelor de încălzire, de climatizare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de ventilare </w:t>
            </w:r>
            <w:proofErr w:type="spellStart"/>
            <w:r w:rsidR="004135D0" w:rsidRPr="00B74060">
              <w:rPr>
                <w:rFonts w:ascii="Trebuchet MS" w:hAnsi="Trebuchet MS"/>
                <w:sz w:val="22"/>
                <w:szCs w:val="22"/>
                <w:lang w:val="ro-RO"/>
              </w:rPr>
              <w:t>şi</w:t>
            </w:r>
            <w:proofErr w:type="spellEnd"/>
            <w:r w:rsidR="004135D0" w:rsidRPr="00B74060">
              <w:rPr>
                <w:rFonts w:ascii="Trebuchet MS" w:hAnsi="Trebuchet MS"/>
                <w:sz w:val="22"/>
                <w:szCs w:val="22"/>
                <w:lang w:val="ro-RO"/>
              </w:rPr>
              <w:t xml:space="preserve"> să întocmească rapoarte de </w:t>
            </w:r>
            <w:proofErr w:type="spellStart"/>
            <w:r w:rsidR="004135D0" w:rsidRPr="00B74060">
              <w:rPr>
                <w:rFonts w:ascii="Trebuchet MS" w:hAnsi="Trebuchet MS"/>
                <w:sz w:val="22"/>
                <w:szCs w:val="22"/>
                <w:lang w:val="ro-RO"/>
              </w:rPr>
              <w:t>inspecţie</w:t>
            </w:r>
            <w:proofErr w:type="spellEnd"/>
            <w:r w:rsidR="004135D0" w:rsidRPr="00B74060">
              <w:rPr>
                <w:rFonts w:ascii="Trebuchet MS" w:hAnsi="Trebuchet MS"/>
                <w:sz w:val="22"/>
                <w:szCs w:val="22"/>
                <w:lang w:val="ro-RO"/>
              </w:rPr>
              <w:t xml:space="preserve"> pentru acestea;</w:t>
            </w:r>
          </w:p>
          <w:p w14:paraId="1BABC7C6" w14:textId="3145F69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S</w:t>
            </w:r>
            <w:r w:rsidR="004135D0" w:rsidRPr="00B74060">
              <w:rPr>
                <w:rFonts w:ascii="Trebuchet MS" w:hAnsi="Trebuchet MS"/>
                <w:sz w:val="22"/>
                <w:szCs w:val="22"/>
                <w:lang w:val="ro-RO"/>
              </w:rPr>
              <w:t xml:space="preserve">istem de încălzire - </w:t>
            </w:r>
            <w:proofErr w:type="spellStart"/>
            <w:r w:rsidR="004135D0" w:rsidRPr="00B74060">
              <w:rPr>
                <w:rFonts w:ascii="Trebuchet MS" w:hAnsi="Trebuchet MS"/>
                <w:sz w:val="22"/>
                <w:szCs w:val="22"/>
                <w:lang w:val="ro-RO"/>
              </w:rPr>
              <w:t>combinaţie</w:t>
            </w:r>
            <w:proofErr w:type="spellEnd"/>
            <w:r w:rsidR="004135D0" w:rsidRPr="00B74060">
              <w:rPr>
                <w:rFonts w:ascii="Trebuchet MS" w:hAnsi="Trebuchet MS"/>
                <w:sz w:val="22"/>
                <w:szCs w:val="22"/>
                <w:lang w:val="ro-RO"/>
              </w:rPr>
              <w:t xml:space="preserve"> a componentelor necesare pentru a asigura o formă de tratare a aerului interior prin care este asigurată </w:t>
            </w:r>
            <w:proofErr w:type="spellStart"/>
            <w:r w:rsidR="004135D0" w:rsidRPr="00B74060">
              <w:rPr>
                <w:rFonts w:ascii="Trebuchet MS" w:hAnsi="Trebuchet MS"/>
                <w:sz w:val="22"/>
                <w:szCs w:val="22"/>
                <w:lang w:val="ro-RO"/>
              </w:rPr>
              <w:t>creşterea</w:t>
            </w:r>
            <w:proofErr w:type="spellEnd"/>
            <w:r w:rsidR="004135D0" w:rsidRPr="00B74060">
              <w:rPr>
                <w:rFonts w:ascii="Trebuchet MS" w:hAnsi="Trebuchet MS"/>
                <w:sz w:val="22"/>
                <w:szCs w:val="22"/>
                <w:lang w:val="ro-RO"/>
              </w:rPr>
              <w:t xml:space="preserve"> temperaturii;</w:t>
            </w:r>
          </w:p>
          <w:p w14:paraId="494B1F1B"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1F537C8"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 xml:space="preserve">Costuri unitare </w:t>
            </w:r>
            <w:r w:rsidR="0061135A" w:rsidRPr="00B74060">
              <w:rPr>
                <w:rFonts w:ascii="Trebuchet MS" w:hAnsi="Trebuchet MS"/>
                <w:sz w:val="22"/>
                <w:szCs w:val="22"/>
                <w:lang w:val="ro-RO"/>
              </w:rPr>
              <w:t>- categorii</w:t>
            </w:r>
            <w:r w:rsidRPr="00B74060">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B74060" w:rsidRDefault="004135D0" w:rsidP="00BD57F8">
            <w:pPr>
              <w:pStyle w:val="ListParagraph"/>
              <w:numPr>
                <w:ilvl w:val="0"/>
                <w:numId w:val="1"/>
              </w:numPr>
              <w:spacing w:line="360" w:lineRule="auto"/>
              <w:jc w:val="both"/>
              <w:rPr>
                <w:rFonts w:ascii="Trebuchet MS" w:hAnsi="Trebuchet MS"/>
              </w:rPr>
            </w:pPr>
            <w:r w:rsidRPr="00B74060">
              <w:rPr>
                <w:rFonts w:ascii="Trebuchet MS" w:hAnsi="Trebuchet MS"/>
              </w:rPr>
              <w:t>Rate forfetare - categorii specifice de costuri eligibile, clar identificate în prealabil, prin aplicarea unui procent.</w:t>
            </w:r>
          </w:p>
          <w:p w14:paraId="1D226094" w14:textId="77777777" w:rsidR="00DA693E" w:rsidRPr="00B74060" w:rsidRDefault="00EF5C61" w:rsidP="00BD57F8">
            <w:pPr>
              <w:pStyle w:val="ListParagraph"/>
              <w:numPr>
                <w:ilvl w:val="0"/>
                <w:numId w:val="1"/>
              </w:numPr>
              <w:spacing w:line="360" w:lineRule="auto"/>
              <w:jc w:val="both"/>
              <w:rPr>
                <w:rFonts w:ascii="Trebuchet MS" w:hAnsi="Trebuchet MS"/>
              </w:rPr>
            </w:pPr>
            <w:r w:rsidRPr="00B74060">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B74060" w:rsidRDefault="00C408C6" w:rsidP="00BD57F8">
            <w:pPr>
              <w:pStyle w:val="ListParagraph"/>
              <w:numPr>
                <w:ilvl w:val="0"/>
                <w:numId w:val="1"/>
              </w:numPr>
              <w:spacing w:line="360" w:lineRule="auto"/>
              <w:jc w:val="both"/>
              <w:rPr>
                <w:rFonts w:ascii="Trebuchet MS" w:hAnsi="Trebuchet MS"/>
              </w:rPr>
            </w:pPr>
            <w:r w:rsidRPr="00B74060">
              <w:rPr>
                <w:rFonts w:ascii="Trebuchet MS" w:hAnsi="Trebuchet MS"/>
              </w:rPr>
              <w:t xml:space="preserve">Adaptare rezonabilă - </w:t>
            </w:r>
            <w:proofErr w:type="spellStart"/>
            <w:r w:rsidRPr="00B74060">
              <w:rPr>
                <w:rFonts w:ascii="Trebuchet MS" w:hAnsi="Trebuchet MS"/>
              </w:rPr>
              <w:t>modificãrile</w:t>
            </w:r>
            <w:proofErr w:type="spellEnd"/>
            <w:r w:rsidRPr="00B74060">
              <w:rPr>
                <w:rFonts w:ascii="Trebuchet MS" w:hAnsi="Trebuchet MS"/>
              </w:rPr>
              <w:t xml:space="preserve"> </w:t>
            </w:r>
            <w:proofErr w:type="spellStart"/>
            <w:r w:rsidRPr="00B74060">
              <w:rPr>
                <w:rFonts w:ascii="Trebuchet MS" w:hAnsi="Trebuchet MS"/>
              </w:rPr>
              <w:t>şi</w:t>
            </w:r>
            <w:proofErr w:type="spellEnd"/>
            <w:r w:rsidRPr="00B74060">
              <w:rPr>
                <w:rFonts w:ascii="Trebuchet MS" w:hAnsi="Trebuchet MS"/>
              </w:rPr>
              <w:t xml:space="preserve"> </w:t>
            </w:r>
            <w:proofErr w:type="spellStart"/>
            <w:r w:rsidRPr="00B74060">
              <w:rPr>
                <w:rFonts w:ascii="Trebuchet MS" w:hAnsi="Trebuchet MS"/>
              </w:rPr>
              <w:t>ajustãrile</w:t>
            </w:r>
            <w:proofErr w:type="spellEnd"/>
            <w:r w:rsidRPr="00B74060">
              <w:rPr>
                <w:rFonts w:ascii="Trebuchet MS" w:hAnsi="Trebuchet MS"/>
              </w:rPr>
              <w:t xml:space="preserve"> necesare </w:t>
            </w:r>
            <w:proofErr w:type="spellStart"/>
            <w:r w:rsidRPr="00B74060">
              <w:rPr>
                <w:rFonts w:ascii="Trebuchet MS" w:hAnsi="Trebuchet MS"/>
              </w:rPr>
              <w:t>şi</w:t>
            </w:r>
            <w:proofErr w:type="spellEnd"/>
            <w:r w:rsidRPr="00B74060">
              <w:rPr>
                <w:rFonts w:ascii="Trebuchet MS" w:hAnsi="Trebuchet MS"/>
              </w:rPr>
              <w:t xml:space="preserve"> adecvate, care nu impun un efort </w:t>
            </w:r>
            <w:proofErr w:type="spellStart"/>
            <w:r w:rsidRPr="00B74060">
              <w:rPr>
                <w:rFonts w:ascii="Trebuchet MS" w:hAnsi="Trebuchet MS"/>
              </w:rPr>
              <w:t>disproporţionat</w:t>
            </w:r>
            <w:proofErr w:type="spellEnd"/>
            <w:r w:rsidRPr="00B74060">
              <w:rPr>
                <w:rFonts w:ascii="Trebuchet MS" w:hAnsi="Trebuchet MS"/>
              </w:rPr>
              <w:t xml:space="preserve"> sau nejustificat atunci când este necesar într-un caz particular, pentru a permite persoanelor cu </w:t>
            </w:r>
            <w:proofErr w:type="spellStart"/>
            <w:r w:rsidRPr="00B74060">
              <w:rPr>
                <w:rFonts w:ascii="Trebuchet MS" w:hAnsi="Trebuchet MS"/>
              </w:rPr>
              <w:t>dizabilitãţi</w:t>
            </w:r>
            <w:proofErr w:type="spellEnd"/>
            <w:r w:rsidRPr="00B74060">
              <w:rPr>
                <w:rFonts w:ascii="Trebuchet MS" w:hAnsi="Trebuchet MS"/>
              </w:rPr>
              <w:t xml:space="preserve"> </w:t>
            </w:r>
            <w:proofErr w:type="spellStart"/>
            <w:r w:rsidRPr="00B74060">
              <w:rPr>
                <w:rFonts w:ascii="Trebuchet MS" w:hAnsi="Trebuchet MS"/>
              </w:rPr>
              <w:t>sã</w:t>
            </w:r>
            <w:proofErr w:type="spellEnd"/>
            <w:r w:rsidRPr="00B74060">
              <w:rPr>
                <w:rFonts w:ascii="Trebuchet MS" w:hAnsi="Trebuchet MS"/>
              </w:rPr>
              <w:t xml:space="preserve"> se bucure ori </w:t>
            </w:r>
            <w:proofErr w:type="spellStart"/>
            <w:r w:rsidRPr="00B74060">
              <w:rPr>
                <w:rFonts w:ascii="Trebuchet MS" w:hAnsi="Trebuchet MS"/>
              </w:rPr>
              <w:t>sã</w:t>
            </w:r>
            <w:proofErr w:type="spellEnd"/>
            <w:r w:rsidRPr="00B74060">
              <w:rPr>
                <w:rFonts w:ascii="Trebuchet MS" w:hAnsi="Trebuchet MS"/>
              </w:rPr>
              <w:t xml:space="preserve"> </w:t>
            </w:r>
            <w:proofErr w:type="spellStart"/>
            <w:r w:rsidRPr="00B74060">
              <w:rPr>
                <w:rFonts w:ascii="Trebuchet MS" w:hAnsi="Trebuchet MS"/>
              </w:rPr>
              <w:t>îşi</w:t>
            </w:r>
            <w:proofErr w:type="spellEnd"/>
            <w:r w:rsidRPr="00B74060">
              <w:rPr>
                <w:rFonts w:ascii="Trebuchet MS" w:hAnsi="Trebuchet MS"/>
              </w:rPr>
              <w:t xml:space="preserve"> exercite, în </w:t>
            </w:r>
            <w:proofErr w:type="spellStart"/>
            <w:r w:rsidRPr="00B74060">
              <w:rPr>
                <w:rFonts w:ascii="Trebuchet MS" w:hAnsi="Trebuchet MS"/>
              </w:rPr>
              <w:t>condiţii</w:t>
            </w:r>
            <w:proofErr w:type="spellEnd"/>
            <w:r w:rsidRPr="00B74060">
              <w:rPr>
                <w:rFonts w:ascii="Trebuchet MS" w:hAnsi="Trebuchet MS"/>
              </w:rPr>
              <w:t xml:space="preserve"> de egalitate cu </w:t>
            </w:r>
            <w:proofErr w:type="spellStart"/>
            <w:r w:rsidRPr="00B74060">
              <w:rPr>
                <w:rFonts w:ascii="Trebuchet MS" w:hAnsi="Trebuchet MS"/>
              </w:rPr>
              <w:t>ceilalţi</w:t>
            </w:r>
            <w:proofErr w:type="spellEnd"/>
            <w:r w:rsidRPr="00B74060">
              <w:rPr>
                <w:rFonts w:ascii="Trebuchet MS" w:hAnsi="Trebuchet MS"/>
              </w:rPr>
              <w:t xml:space="preserve">, toate drepturile </w:t>
            </w:r>
            <w:proofErr w:type="spellStart"/>
            <w:r w:rsidRPr="00B74060">
              <w:rPr>
                <w:rFonts w:ascii="Trebuchet MS" w:hAnsi="Trebuchet MS"/>
              </w:rPr>
              <w:t>şi</w:t>
            </w:r>
            <w:proofErr w:type="spellEnd"/>
            <w:r w:rsidRPr="00B74060">
              <w:rPr>
                <w:rFonts w:ascii="Trebuchet MS" w:hAnsi="Trebuchet MS"/>
              </w:rPr>
              <w:t xml:space="preserve"> </w:t>
            </w:r>
            <w:proofErr w:type="spellStart"/>
            <w:r w:rsidRPr="00B74060">
              <w:rPr>
                <w:rFonts w:ascii="Trebuchet MS" w:hAnsi="Trebuchet MS"/>
              </w:rPr>
              <w:t>libertãţile</w:t>
            </w:r>
            <w:proofErr w:type="spellEnd"/>
            <w:r w:rsidRPr="00B74060">
              <w:rPr>
                <w:rFonts w:ascii="Trebuchet MS" w:hAnsi="Trebuchet MS"/>
              </w:rPr>
              <w:t xml:space="preserve"> fundamentale ale omului.</w:t>
            </w:r>
          </w:p>
          <w:p w14:paraId="70E574BA" w14:textId="77777777" w:rsidR="004F19A5" w:rsidRPr="00B74060" w:rsidRDefault="00C408C6" w:rsidP="00BD57F8">
            <w:pPr>
              <w:pStyle w:val="ListParagraph"/>
              <w:numPr>
                <w:ilvl w:val="0"/>
                <w:numId w:val="1"/>
              </w:numPr>
              <w:spacing w:line="360" w:lineRule="auto"/>
              <w:jc w:val="both"/>
              <w:rPr>
                <w:rFonts w:ascii="Trebuchet MS" w:hAnsi="Trebuchet MS"/>
              </w:rPr>
            </w:pPr>
            <w:r w:rsidRPr="00B74060">
              <w:rPr>
                <w:rFonts w:ascii="Trebuchet MS" w:hAnsi="Trebuchet MS"/>
              </w:rPr>
              <w:t xml:space="preserve">Design universal - proiectarea produselor, mediului, programelor </w:t>
            </w:r>
            <w:proofErr w:type="spellStart"/>
            <w:r w:rsidRPr="00B74060">
              <w:rPr>
                <w:rFonts w:ascii="Trebuchet MS" w:hAnsi="Trebuchet MS"/>
              </w:rPr>
              <w:t>şi</w:t>
            </w:r>
            <w:proofErr w:type="spellEnd"/>
            <w:r w:rsidRPr="00B74060">
              <w:rPr>
                <w:rFonts w:ascii="Trebuchet MS" w:hAnsi="Trebuchet MS"/>
              </w:rPr>
              <w:t xml:space="preserve"> serviciilor, astfel încât </w:t>
            </w:r>
            <w:proofErr w:type="spellStart"/>
            <w:r w:rsidRPr="00B74060">
              <w:rPr>
                <w:rFonts w:ascii="Trebuchet MS" w:hAnsi="Trebuchet MS"/>
              </w:rPr>
              <w:t>sã</w:t>
            </w:r>
            <w:proofErr w:type="spellEnd"/>
            <w:r w:rsidRPr="00B74060">
              <w:rPr>
                <w:rFonts w:ascii="Trebuchet MS" w:hAnsi="Trebuchet MS"/>
              </w:rPr>
              <w:t xml:space="preserve"> </w:t>
            </w:r>
            <w:proofErr w:type="spellStart"/>
            <w:r w:rsidRPr="00B74060">
              <w:rPr>
                <w:rFonts w:ascii="Trebuchet MS" w:hAnsi="Trebuchet MS"/>
              </w:rPr>
              <w:t>poatã</w:t>
            </w:r>
            <w:proofErr w:type="spellEnd"/>
            <w:r w:rsidRPr="00B74060">
              <w:rPr>
                <w:rFonts w:ascii="Trebuchet MS" w:hAnsi="Trebuchet MS"/>
              </w:rPr>
              <w:t xml:space="preserve"> fi utilizate de </w:t>
            </w:r>
            <w:proofErr w:type="spellStart"/>
            <w:r w:rsidRPr="00B74060">
              <w:rPr>
                <w:rFonts w:ascii="Trebuchet MS" w:hAnsi="Trebuchet MS"/>
              </w:rPr>
              <w:t>cãtre</w:t>
            </w:r>
            <w:proofErr w:type="spellEnd"/>
            <w:r w:rsidRPr="00B74060">
              <w:rPr>
                <w:rFonts w:ascii="Trebuchet MS" w:hAnsi="Trebuchet MS"/>
              </w:rPr>
              <w:t xml:space="preserve"> toate persoanele, pe cât este posibil, </w:t>
            </w:r>
            <w:proofErr w:type="spellStart"/>
            <w:r w:rsidRPr="00B74060">
              <w:rPr>
                <w:rFonts w:ascii="Trebuchet MS" w:hAnsi="Trebuchet MS"/>
              </w:rPr>
              <w:t>fãrã</w:t>
            </w:r>
            <w:proofErr w:type="spellEnd"/>
            <w:r w:rsidRPr="00B74060">
              <w:rPr>
                <w:rFonts w:ascii="Trebuchet MS" w:hAnsi="Trebuchet MS"/>
              </w:rPr>
              <w:t xml:space="preserve"> </w:t>
            </w:r>
            <w:proofErr w:type="spellStart"/>
            <w:r w:rsidRPr="00B74060">
              <w:rPr>
                <w:rFonts w:ascii="Trebuchet MS" w:hAnsi="Trebuchet MS"/>
              </w:rPr>
              <w:t>sã</w:t>
            </w:r>
            <w:proofErr w:type="spellEnd"/>
            <w:r w:rsidRPr="00B74060">
              <w:rPr>
                <w:rFonts w:ascii="Trebuchet MS" w:hAnsi="Trebuchet MS"/>
              </w:rPr>
              <w:t xml:space="preserve"> fie nevoie de o adaptare sau de o proiectare specializate. Design universal nu va exclude dispozitivele de asistare pentru anumite grupuri de persoane cu </w:t>
            </w:r>
            <w:proofErr w:type="spellStart"/>
            <w:r w:rsidRPr="00B74060">
              <w:rPr>
                <w:rFonts w:ascii="Trebuchet MS" w:hAnsi="Trebuchet MS"/>
              </w:rPr>
              <w:t>dizabilitãţi</w:t>
            </w:r>
            <w:proofErr w:type="spellEnd"/>
            <w:r w:rsidRPr="00B74060">
              <w:rPr>
                <w:rFonts w:ascii="Trebuchet MS" w:hAnsi="Trebuchet MS"/>
              </w:rPr>
              <w:t>, atunci când este necesar.</w:t>
            </w:r>
            <w:r w:rsidR="004F19A5" w:rsidRPr="00B74060">
              <w:rPr>
                <w:rFonts w:ascii="Trebuchet MS" w:hAnsi="Trebuchet MS"/>
              </w:rPr>
              <w:t xml:space="preserve"> </w:t>
            </w:r>
          </w:p>
          <w:p w14:paraId="4295FE50" w14:textId="77777777" w:rsidR="00C408C6" w:rsidRPr="00B74060" w:rsidRDefault="004F19A5" w:rsidP="00BD57F8">
            <w:pPr>
              <w:pStyle w:val="ListParagraph"/>
              <w:numPr>
                <w:ilvl w:val="0"/>
                <w:numId w:val="1"/>
              </w:numPr>
              <w:spacing w:line="360" w:lineRule="auto"/>
              <w:jc w:val="both"/>
              <w:rPr>
                <w:rFonts w:ascii="Trebuchet MS" w:hAnsi="Trebuchet MS"/>
              </w:rPr>
            </w:pPr>
            <w:r w:rsidRPr="00B74060">
              <w:rPr>
                <w:rFonts w:ascii="Trebuchet MS" w:hAnsi="Trebuchet MS"/>
                <w:i/>
                <w:iCs/>
              </w:rPr>
              <w:t>Dezangajare</w:t>
            </w:r>
            <w:r w:rsidRPr="00B74060">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4E30BF74" w14:textId="41DA959B"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 xml:space="preserve">Atenuarea riscurilor - efortul de a interveni în mediul construit pentru a reduce pierderea de vieți și de bunuri prin diminuarea impactului evenimentelor cu potențial de dezastru. </w:t>
            </w:r>
            <w:r w:rsidRPr="00B74060">
              <w:rPr>
                <w:rFonts w:ascii="Trebuchet MS" w:hAnsi="Trebuchet MS"/>
              </w:rPr>
              <w:lastRenderedPageBreak/>
              <w:t xml:space="preserve">Strategia de investiții pentru mediul construit trebuie să fie în funcție de riscuri, </w:t>
            </w:r>
            <w:proofErr w:type="spellStart"/>
            <w:r w:rsidRPr="00B74060">
              <w:rPr>
                <w:rFonts w:ascii="Trebuchet MS" w:hAnsi="Trebuchet MS"/>
              </w:rPr>
              <w:t>prioritizând</w:t>
            </w:r>
            <w:proofErr w:type="spellEnd"/>
            <w:r w:rsidRPr="00B74060">
              <w:rPr>
                <w:rFonts w:ascii="Trebuchet MS" w:hAnsi="Trebuchet MS"/>
              </w:rPr>
              <w:t xml:space="preserve"> infrastructurile strategice sau de interes național pentru a sprijini binele pe termen lung al comunității. Atenuarea eficientă a riscului necesită ca acțiunea să fie întreprinsă acum – înainte de dezastrul următor – pentru a reduce consecințele care ar putea apărea mai târziu din punct de vedere uman și financiar (FEMA 2018b).</w:t>
            </w:r>
          </w:p>
          <w:p w14:paraId="12FF1662" w14:textId="77777777"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Consolidare - adăugarea de noi elemente structurale sau consolidarea componentelor existente ale unei clădiri funcționale, pentru a îmbunătăți reziliența și performanța acesteia în caz de cutremur și de alte hazarduri.</w:t>
            </w:r>
          </w:p>
          <w:p w14:paraId="07DC0793" w14:textId="77777777"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Hazard - probabilitatea de producere a unui eveniment fizic natural care ar putea cauza pierderi de vieți omenești, vătămări sau alte efecte asupra sănătății, precum și avarierea sau pierderi asupra bunurilor, infrastructurii, mijloacelor de trai, furnizării de servicii sau resurselor de mediu (UNISDR 2009)</w:t>
            </w:r>
          </w:p>
          <w:p w14:paraId="4671520B" w14:textId="7396D35A" w:rsidR="00D35559" w:rsidRPr="00B74060" w:rsidRDefault="00D35559" w:rsidP="006B2126">
            <w:pPr>
              <w:pStyle w:val="ListParagraph"/>
              <w:numPr>
                <w:ilvl w:val="0"/>
                <w:numId w:val="1"/>
              </w:numPr>
              <w:spacing w:line="360" w:lineRule="auto"/>
              <w:jc w:val="both"/>
              <w:rPr>
                <w:rFonts w:ascii="Trebuchet MS" w:hAnsi="Trebuchet MS"/>
              </w:rPr>
            </w:pPr>
            <w:r w:rsidRPr="00B74060">
              <w:rPr>
                <w:rFonts w:ascii="Trebuchet MS" w:hAnsi="Trebuchet MS"/>
              </w:rPr>
              <w:t>Tip de clădire - Categoria de construcție alocată clădirii în funcție de sistemul structural al acesteia, regimul de înălțime și nivelul de proiectare seismică, printre alte caracteristici. Sistemul structural asigură stabilitatea clădirii la acțiuni gravitaționale, cutremure, vânt și alte tipuri de acțiuni. Sistemul structural este alcătuit din elemente precum: coloane (stâlpi, piloni) și pereți portanți; grinzi (grinzi transversale, bare), sisteme de podea și acoperiș (dale); și fundații (soclu, fundații, palplanșe).</w:t>
            </w:r>
          </w:p>
          <w:p w14:paraId="08710AD8" w14:textId="296EAD0A" w:rsidR="00D35559" w:rsidRPr="00B74060" w:rsidRDefault="00D35559" w:rsidP="002123B8">
            <w:pPr>
              <w:pStyle w:val="ListParagraph"/>
              <w:numPr>
                <w:ilvl w:val="0"/>
                <w:numId w:val="1"/>
              </w:numPr>
              <w:spacing w:line="360" w:lineRule="auto"/>
              <w:jc w:val="both"/>
              <w:rPr>
                <w:rFonts w:ascii="Trebuchet MS" w:hAnsi="Trebuchet MS"/>
              </w:rPr>
            </w:pPr>
            <w:r w:rsidRPr="00B74060">
              <w:rPr>
                <w:rFonts w:ascii="Trebuchet MS" w:hAnsi="Trebuchet MS"/>
              </w:rPr>
              <w:t>Tipul sistemului structural - clasificare largă a clădirilor, cu materiale de construcție, precum zidărie portantă, cadre de beton armat, cadre de oțel, cadre de lemn. Fiecare tip de sistem structural poate să includă mai multe tipuri de clădiri.</w:t>
            </w:r>
          </w:p>
          <w:p w14:paraId="0F47D3FE" w14:textId="3F946D18" w:rsidR="00050A60" w:rsidRPr="00B74060" w:rsidRDefault="00D35559" w:rsidP="00D35559">
            <w:pPr>
              <w:pStyle w:val="ListParagraph"/>
              <w:numPr>
                <w:ilvl w:val="0"/>
                <w:numId w:val="1"/>
              </w:numPr>
              <w:spacing w:line="360" w:lineRule="auto"/>
              <w:jc w:val="both"/>
              <w:rPr>
                <w:rFonts w:ascii="Trebuchet MS" w:hAnsi="Trebuchet MS"/>
              </w:rPr>
            </w:pPr>
            <w:r w:rsidRPr="00B74060">
              <w:rPr>
                <w:rFonts w:ascii="Trebuchet MS" w:hAnsi="Trebuchet MS"/>
              </w:rPr>
              <w:t>Vulnerabilitate - susceptibilitatea unor elemente expuse la risc de a fi afectate defavorabil de impactul generat de un anumit hazard. Această susceptibilitate este reprezentată printr-o funcție de vulnerabilitate, care este o funcție statistică ce reprezintă nivelul de pierdere așteptată la o clădire supusă la un anumit nivel dat de intensitate a hazardului. Nivelul de pierdere așteptat este estimat ca raportul dintre pierderile totale directe și indirecte și valoarea de înlocuire a clădirii.</w:t>
            </w:r>
          </w:p>
        </w:tc>
      </w:tr>
    </w:tbl>
    <w:p w14:paraId="372FBB54" w14:textId="77777777" w:rsidR="00851B75" w:rsidRPr="00B74060"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B74060" w:rsidRDefault="001F2866" w:rsidP="00745943">
      <w:pPr>
        <w:pStyle w:val="Heading1"/>
        <w:jc w:val="center"/>
        <w:rPr>
          <w:bCs/>
          <w:color w:val="2E74B5" w:themeColor="accent1" w:themeShade="BF"/>
          <w:sz w:val="28"/>
          <w:szCs w:val="28"/>
        </w:rPr>
      </w:pPr>
      <w:bookmarkStart w:id="12" w:name="_Toc196311496"/>
      <w:r w:rsidRPr="00B74060">
        <w:rPr>
          <w:bCs/>
          <w:color w:val="2E74B5" w:themeColor="accent1" w:themeShade="BF"/>
          <w:sz w:val="28"/>
          <w:szCs w:val="28"/>
        </w:rPr>
        <w:t xml:space="preserve">2. </w:t>
      </w:r>
      <w:r w:rsidR="00C940A4" w:rsidRPr="00B74060">
        <w:rPr>
          <w:bCs/>
          <w:color w:val="2E74B5" w:themeColor="accent1" w:themeShade="BF"/>
          <w:sz w:val="28"/>
          <w:szCs w:val="28"/>
        </w:rPr>
        <w:t>ELEMENTE DE CONTEXT</w:t>
      </w:r>
      <w:bookmarkEnd w:id="12"/>
    </w:p>
    <w:p w14:paraId="077DC236" w14:textId="2232341E" w:rsidR="00692D9A" w:rsidRPr="00B74060" w:rsidRDefault="001F2866" w:rsidP="00745943">
      <w:pPr>
        <w:pStyle w:val="Heading2"/>
        <w:jc w:val="center"/>
        <w:rPr>
          <w:b/>
          <w:bCs/>
          <w:color w:val="2E74B5" w:themeColor="accent1" w:themeShade="BF"/>
          <w:szCs w:val="28"/>
        </w:rPr>
      </w:pPr>
      <w:bookmarkStart w:id="13" w:name="_Toc196311497"/>
      <w:r w:rsidRPr="00B74060">
        <w:rPr>
          <w:b/>
          <w:bCs/>
          <w:color w:val="2E74B5" w:themeColor="accent1" w:themeShade="BF"/>
          <w:szCs w:val="28"/>
        </w:rPr>
        <w:t xml:space="preserve">2.1 </w:t>
      </w:r>
      <w:r w:rsidR="00566CCA" w:rsidRPr="00B74060">
        <w:rPr>
          <w:b/>
          <w:bCs/>
          <w:color w:val="2E74B5" w:themeColor="accent1" w:themeShade="BF"/>
          <w:szCs w:val="28"/>
        </w:rPr>
        <w:t xml:space="preserve">Informații generale </w:t>
      </w:r>
      <w:r w:rsidR="00327AFC" w:rsidRPr="00B74060">
        <w:rPr>
          <w:b/>
          <w:bCs/>
          <w:color w:val="2E74B5" w:themeColor="accent1" w:themeShade="BF"/>
          <w:szCs w:val="28"/>
        </w:rPr>
        <w:t xml:space="preserve">despre </w:t>
      </w:r>
      <w:r w:rsidR="00566CCA" w:rsidRPr="00B74060">
        <w:rPr>
          <w:b/>
          <w:bCs/>
          <w:color w:val="2E74B5" w:themeColor="accent1" w:themeShade="BF"/>
          <w:szCs w:val="28"/>
        </w:rPr>
        <w:t>Program</w:t>
      </w:r>
      <w:bookmarkEnd w:id="13"/>
    </w:p>
    <w:tbl>
      <w:tblPr>
        <w:tblStyle w:val="TableGrid"/>
        <w:tblW w:w="9776" w:type="dxa"/>
        <w:tblLook w:val="04A0" w:firstRow="1" w:lastRow="0" w:firstColumn="1" w:lastColumn="0" w:noHBand="0" w:noVBand="1"/>
      </w:tblPr>
      <w:tblGrid>
        <w:gridCol w:w="9776"/>
      </w:tblGrid>
      <w:tr w:rsidR="00B63863" w:rsidRPr="00B74060" w14:paraId="4DBA4BE8" w14:textId="77777777" w:rsidTr="00803640">
        <w:tc>
          <w:tcPr>
            <w:tcW w:w="9776" w:type="dxa"/>
          </w:tcPr>
          <w:p w14:paraId="7111DCA7" w14:textId="1CF08924" w:rsidR="00574A78" w:rsidRPr="00B74060" w:rsidRDefault="00574A78" w:rsidP="00574A78">
            <w:pPr>
              <w:spacing w:line="360" w:lineRule="auto"/>
              <w:jc w:val="both"/>
              <w:rPr>
                <w:rFonts w:ascii="Trebuchet MS" w:eastAsia="SimSun" w:hAnsi="Trebuchet MS" w:cs="Calibri"/>
                <w:bCs/>
                <w:strike/>
              </w:rPr>
            </w:pPr>
            <w:r w:rsidRPr="00B74060">
              <w:rPr>
                <w:rFonts w:ascii="Trebuchet MS" w:eastAsia="SimSun" w:hAnsi="Trebuchet MS" w:cs="Calibri"/>
                <w:bCs/>
              </w:rPr>
              <w:t>Programul Regional Sud</w:t>
            </w:r>
            <w:r w:rsidR="002601DF" w:rsidRPr="00B74060">
              <w:rPr>
                <w:rFonts w:ascii="Trebuchet MS" w:eastAsia="SimSun" w:hAnsi="Trebuchet MS" w:cs="Calibri"/>
                <w:bCs/>
              </w:rPr>
              <w:t>-</w:t>
            </w:r>
            <w:r w:rsidRPr="00B74060">
              <w:rPr>
                <w:rFonts w:ascii="Trebuchet MS" w:eastAsia="SimSun" w:hAnsi="Trebuchet MS" w:cs="Calibri"/>
                <w:bCs/>
              </w:rPr>
              <w:t>Muntenia 2021-2027 implementează viziunea strategică pentru o dezvoltare durabilă și echilibrată a regiunii, completând prioritățile și acțiunile pentru dezvoltarea acesteia din Planul de Dezvoltare Regională 2021-2027, Strategia de Specializare Inteligentă 2021 - 2027 și Strategia Integrată de Dezvoltare Teritorială Sud-Muntenia.</w:t>
            </w:r>
          </w:p>
          <w:p w14:paraId="13D6EE3E"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lastRenderedPageBreak/>
              <w:t>Regiunea Sud-Muntenia se încadrează în categoria regiunilor mai puțin dezvoltate, în conformitate cu clasificarea Uniunii Europene, cu un PIB/loc. (PSC) de 51% din media UE 27.</w:t>
            </w:r>
          </w:p>
          <w:p w14:paraId="377E6AB5" w14:textId="7A23804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B74060">
              <w:rPr>
                <w:rFonts w:ascii="Trebuchet MS" w:eastAsia="SimSun" w:hAnsi="Trebuchet MS" w:cs="Calibri"/>
                <w:bCs/>
              </w:rPr>
              <w:t xml:space="preserve">mediul </w:t>
            </w:r>
            <w:r w:rsidRPr="00B74060">
              <w:rPr>
                <w:rFonts w:ascii="Trebuchet MS" w:eastAsia="SimSun" w:hAnsi="Trebuchet MS" w:cs="Calibri"/>
                <w:bCs/>
              </w:rPr>
              <w:t xml:space="preserve">rural. Distribuția teritorială a fost: 20 în </w:t>
            </w:r>
            <w:proofErr w:type="spellStart"/>
            <w:r w:rsidRPr="00B74060">
              <w:rPr>
                <w:rFonts w:ascii="Trebuchet MS" w:eastAsia="SimSun" w:hAnsi="Trebuchet MS" w:cs="Calibri"/>
                <w:bCs/>
              </w:rPr>
              <w:t>A</w:t>
            </w:r>
            <w:r w:rsidR="00581C1F" w:rsidRPr="00B74060">
              <w:rPr>
                <w:rFonts w:ascii="Trebuchet MS" w:eastAsia="SimSun" w:hAnsi="Trebuchet MS" w:cs="Calibri"/>
                <w:bCs/>
              </w:rPr>
              <w:t>rgeş</w:t>
            </w:r>
            <w:proofErr w:type="spellEnd"/>
            <w:r w:rsidRPr="00B74060">
              <w:rPr>
                <w:rFonts w:ascii="Trebuchet MS" w:eastAsia="SimSun" w:hAnsi="Trebuchet MS" w:cs="Calibri"/>
                <w:bCs/>
              </w:rPr>
              <w:t xml:space="preserve">, 66 în </w:t>
            </w:r>
            <w:proofErr w:type="spellStart"/>
            <w:r w:rsidRPr="00B74060">
              <w:rPr>
                <w:rFonts w:ascii="Trebuchet MS" w:eastAsia="SimSun" w:hAnsi="Trebuchet MS" w:cs="Calibri"/>
                <w:bCs/>
              </w:rPr>
              <w:t>C</w:t>
            </w:r>
            <w:r w:rsidR="00581C1F" w:rsidRPr="00B74060">
              <w:rPr>
                <w:rFonts w:ascii="Trebuchet MS" w:eastAsia="SimSun" w:hAnsi="Trebuchet MS" w:cs="Calibri"/>
                <w:bCs/>
              </w:rPr>
              <w:t>ălăraşi</w:t>
            </w:r>
            <w:proofErr w:type="spellEnd"/>
            <w:r w:rsidRPr="00B74060">
              <w:rPr>
                <w:rFonts w:ascii="Trebuchet MS" w:eastAsia="SimSun" w:hAnsi="Trebuchet MS" w:cs="Calibri"/>
                <w:bCs/>
              </w:rPr>
              <w:t xml:space="preserve">, 26 în </w:t>
            </w:r>
            <w:proofErr w:type="spellStart"/>
            <w:r w:rsidRPr="00B74060">
              <w:rPr>
                <w:rFonts w:ascii="Trebuchet MS" w:eastAsia="SimSun" w:hAnsi="Trebuchet MS" w:cs="Calibri"/>
                <w:bCs/>
              </w:rPr>
              <w:t>D</w:t>
            </w:r>
            <w:r w:rsidR="00581C1F" w:rsidRPr="00B74060">
              <w:rPr>
                <w:rFonts w:ascii="Trebuchet MS" w:eastAsia="SimSun" w:hAnsi="Trebuchet MS" w:cs="Calibri"/>
                <w:bCs/>
              </w:rPr>
              <w:t>âmboviţa</w:t>
            </w:r>
            <w:proofErr w:type="spellEnd"/>
            <w:r w:rsidRPr="00B74060">
              <w:rPr>
                <w:rFonts w:ascii="Trebuchet MS" w:eastAsia="SimSun" w:hAnsi="Trebuchet MS" w:cs="Calibri"/>
                <w:bCs/>
              </w:rPr>
              <w:t>, 24 în G</w:t>
            </w:r>
            <w:r w:rsidR="00581C1F" w:rsidRPr="00B74060">
              <w:rPr>
                <w:rFonts w:ascii="Trebuchet MS" w:eastAsia="SimSun" w:hAnsi="Trebuchet MS" w:cs="Calibri"/>
                <w:bCs/>
              </w:rPr>
              <w:t>iurgiu</w:t>
            </w:r>
            <w:r w:rsidRPr="00B74060">
              <w:rPr>
                <w:rFonts w:ascii="Trebuchet MS" w:eastAsia="SimSun" w:hAnsi="Trebuchet MS" w:cs="Calibri"/>
                <w:bCs/>
              </w:rPr>
              <w:t xml:space="preserve">, 35 în </w:t>
            </w:r>
            <w:proofErr w:type="spellStart"/>
            <w:r w:rsidRPr="00B74060">
              <w:rPr>
                <w:rFonts w:ascii="Trebuchet MS" w:eastAsia="SimSun" w:hAnsi="Trebuchet MS" w:cs="Calibri"/>
                <w:bCs/>
              </w:rPr>
              <w:t>I</w:t>
            </w:r>
            <w:r w:rsidR="00581C1F" w:rsidRPr="00B74060">
              <w:rPr>
                <w:rFonts w:ascii="Trebuchet MS" w:eastAsia="SimSun" w:hAnsi="Trebuchet MS" w:cs="Calibri"/>
                <w:bCs/>
              </w:rPr>
              <w:t>alomiţa</w:t>
            </w:r>
            <w:proofErr w:type="spellEnd"/>
            <w:r w:rsidRPr="00B74060">
              <w:rPr>
                <w:rFonts w:ascii="Trebuchet MS" w:eastAsia="SimSun" w:hAnsi="Trebuchet MS" w:cs="Calibri"/>
                <w:bCs/>
              </w:rPr>
              <w:t>, 31 în P</w:t>
            </w:r>
            <w:r w:rsidR="00581C1F" w:rsidRPr="00B74060">
              <w:rPr>
                <w:rFonts w:ascii="Trebuchet MS" w:eastAsia="SimSun" w:hAnsi="Trebuchet MS" w:cs="Calibri"/>
                <w:bCs/>
              </w:rPr>
              <w:t>rahova</w:t>
            </w:r>
            <w:r w:rsidRPr="00B74060">
              <w:rPr>
                <w:rFonts w:ascii="Trebuchet MS" w:eastAsia="SimSun" w:hAnsi="Trebuchet MS" w:cs="Calibri"/>
                <w:bCs/>
              </w:rPr>
              <w:t xml:space="preserve"> și 41 în T</w:t>
            </w:r>
            <w:r w:rsidR="00581C1F" w:rsidRPr="00B74060">
              <w:rPr>
                <w:rFonts w:ascii="Trebuchet MS" w:eastAsia="SimSun" w:hAnsi="Trebuchet MS" w:cs="Calibri"/>
                <w:bCs/>
              </w:rPr>
              <w:t>eleorman</w:t>
            </w:r>
            <w:r w:rsidRPr="00B74060">
              <w:rPr>
                <w:rFonts w:ascii="Trebuchet MS" w:eastAsia="SimSun" w:hAnsi="Trebuchet MS" w:cs="Calibri"/>
                <w:bCs/>
              </w:rPr>
              <w:t>.</w:t>
            </w:r>
          </w:p>
          <w:p w14:paraId="07D085B6" w14:textId="5606D0F5"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 Sud</w:t>
            </w:r>
            <w:r w:rsidR="002601DF" w:rsidRPr="00B74060">
              <w:rPr>
                <w:rFonts w:ascii="Trebuchet MS" w:eastAsia="SimSun" w:hAnsi="Trebuchet MS" w:cs="Calibri"/>
                <w:bCs/>
              </w:rPr>
              <w:t>-</w:t>
            </w:r>
            <w:r w:rsidRPr="00B74060">
              <w:rPr>
                <w:rFonts w:ascii="Trebuchet MS" w:eastAsia="SimSun" w:hAnsi="Trebuchet MS" w:cs="Calibri"/>
                <w:bCs/>
              </w:rPr>
              <w:t xml:space="preserve">Muntenia va contribui la SNRTL prin finanțarea lucrărilor de eficientizare energetică a clădirilor catalogate în strategie de tip: </w:t>
            </w:r>
            <w:r w:rsidR="00E77F65" w:rsidRPr="00B74060">
              <w:rPr>
                <w:rFonts w:ascii="Trebuchet MS" w:eastAsia="SimSun" w:hAnsi="Trebuchet MS" w:cs="Calibri"/>
                <w:bCs/>
              </w:rPr>
              <w:t>c</w:t>
            </w:r>
            <w:r w:rsidRPr="00B74060">
              <w:rPr>
                <w:rFonts w:ascii="Trebuchet MS" w:eastAsia="SimSun" w:hAnsi="Trebuchet MS" w:cs="Calibri"/>
                <w:bCs/>
              </w:rPr>
              <w:t xml:space="preserve">lădiri sociale, de sănătate și ale instituțiilor de învățământ și </w:t>
            </w:r>
            <w:r w:rsidR="00E77F65" w:rsidRPr="00B74060">
              <w:rPr>
                <w:rFonts w:ascii="Trebuchet MS" w:eastAsia="SimSun" w:hAnsi="Trebuchet MS" w:cs="Calibri"/>
                <w:bCs/>
              </w:rPr>
              <w:t>c</w:t>
            </w:r>
            <w:r w:rsidRPr="00B74060">
              <w:rPr>
                <w:rFonts w:ascii="Trebuchet MS" w:eastAsia="SimSun" w:hAnsi="Trebuchet MS" w:cs="Calibri"/>
                <w:bCs/>
              </w:rPr>
              <w:t xml:space="preserve">lădiri de birouri (sedii administrative </w:t>
            </w:r>
            <w:proofErr w:type="spellStart"/>
            <w:r w:rsidRPr="00B74060">
              <w:rPr>
                <w:rFonts w:ascii="Trebuchet MS" w:eastAsia="SimSun" w:hAnsi="Trebuchet MS" w:cs="Calibri"/>
                <w:bCs/>
              </w:rPr>
              <w:t>aparținind</w:t>
            </w:r>
            <w:proofErr w:type="spellEnd"/>
            <w:r w:rsidRPr="00B74060">
              <w:rPr>
                <w:rFonts w:ascii="Trebuchet MS" w:eastAsia="SimSun" w:hAnsi="Trebuchet MS" w:cs="Calibri"/>
                <w:bCs/>
              </w:rPr>
              <w:t xml:space="preserve"> autorităților si </w:t>
            </w:r>
            <w:proofErr w:type="spellStart"/>
            <w:r w:rsidRPr="00B74060">
              <w:rPr>
                <w:rFonts w:ascii="Trebuchet MS" w:eastAsia="SimSun" w:hAnsi="Trebuchet MS" w:cs="Calibri"/>
                <w:bCs/>
              </w:rPr>
              <w:t>institutiilor</w:t>
            </w:r>
            <w:proofErr w:type="spellEnd"/>
            <w:r w:rsidRPr="00B74060">
              <w:rPr>
                <w:rFonts w:ascii="Trebuchet MS" w:eastAsia="SimSun" w:hAnsi="Trebuchet MS" w:cs="Calibri"/>
                <w:bCs/>
              </w:rPr>
              <w:t xml:space="preserve"> publice locale.</w:t>
            </w:r>
          </w:p>
          <w:p w14:paraId="65A6566E"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09DB6A9" w14:textId="74775E48"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Prevenirea dezastrelor naturale reprezintă un factor deosebit de important pentru dezvoltarea durabilă a regiunilor, pentru ca acestea să aibă localități sigure și prietenoase cu mediul.</w:t>
            </w:r>
          </w:p>
          <w:p w14:paraId="4BEEB507" w14:textId="23D7CD6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 xml:space="preserve">În conformitate cu studiile de hazard seismic ale Institutului Național de Cercetare Dezvoltare pentru Fizica Pământului (INCD-FP), RSM este considerată una dintre regiunile cu cea mai activă seismicitate din Romania. Astfel, conform acestor studii, în orice moment se poate produce un cutremur cu magnitudine mai mare de 7 în Zona Seismică Vrancea, zonă aflată la o distanță mică de județele regiunii. În acest sens, teritoriul celor șapte județe ale regiunii (IL,CL, PH,DB,AG,GR și TR) este caracterizat macro-seismic ca având valori de vârf ale accelerației terenului pentru proiectare, aflate între </w:t>
            </w:r>
            <w:proofErr w:type="spellStart"/>
            <w:r w:rsidRPr="00B74060">
              <w:rPr>
                <w:rFonts w:ascii="Trebuchet MS" w:eastAsia="SimSun" w:hAnsi="Trebuchet MS" w:cs="Calibri"/>
                <w:bCs/>
              </w:rPr>
              <w:t>ag</w:t>
            </w:r>
            <w:proofErr w:type="spellEnd"/>
            <w:r w:rsidRPr="00B74060">
              <w:rPr>
                <w:rFonts w:ascii="Trebuchet MS" w:eastAsia="SimSun" w:hAnsi="Trebuchet MS" w:cs="Calibri"/>
                <w:bCs/>
              </w:rPr>
              <w:t xml:space="preserve"> =0,4 - 0,20, conform Hărții de zonare seismică a teritoriului României din codul de proiectare P100-1/2013. În acest context, Regiunea Sud Muntenia are un fond de clădiri important, majoritatea clădirilor fiind construite înainte de anul 1990.</w:t>
            </w:r>
          </w:p>
          <w:p w14:paraId="5973AC5F" w14:textId="567DDDF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 xml:space="preserve">Potrivit Strategiei Naționale de Reducere a Riscului Seismic, România deține un fond construit îmbătrânit, care necesită lucrări de renovare energetică </w:t>
            </w:r>
            <w:proofErr w:type="spellStart"/>
            <w:r w:rsidRPr="00B74060">
              <w:rPr>
                <w:rFonts w:ascii="Trebuchet MS" w:eastAsia="SimSun" w:hAnsi="Trebuchet MS" w:cs="Calibri"/>
                <w:bCs/>
              </w:rPr>
              <w:t>şi</w:t>
            </w:r>
            <w:proofErr w:type="spellEnd"/>
            <w:r w:rsidRPr="00B74060">
              <w:rPr>
                <w:rFonts w:ascii="Trebuchet MS" w:eastAsia="SimSun" w:hAnsi="Trebuchet MS" w:cs="Calibri"/>
                <w:bCs/>
              </w:rPr>
              <w:t xml:space="preserve"> consolidare seismică, cu accent pe intervenții care să asigure atât creșterea performanței energetice, cât </w:t>
            </w:r>
            <w:r w:rsidR="00E52E6B" w:rsidRPr="00B74060">
              <w:rPr>
                <w:rFonts w:ascii="Trebuchet MS" w:eastAsia="SimSun" w:hAnsi="Trebuchet MS" w:cs="Calibri"/>
                <w:bCs/>
              </w:rPr>
              <w:t>ș</w:t>
            </w:r>
            <w:r w:rsidRPr="00B74060">
              <w:rPr>
                <w:rFonts w:ascii="Trebuchet MS" w:eastAsia="SimSun" w:hAnsi="Trebuchet MS" w:cs="Calibri"/>
                <w:bCs/>
              </w:rPr>
              <w:t xml:space="preserve">i stabilitatea structurală </w:t>
            </w:r>
            <w:r w:rsidR="00E52E6B" w:rsidRPr="00B74060">
              <w:rPr>
                <w:rFonts w:ascii="Trebuchet MS" w:eastAsia="SimSun" w:hAnsi="Trebuchet MS" w:cs="Calibri"/>
                <w:bCs/>
              </w:rPr>
              <w:t>ș</w:t>
            </w:r>
            <w:r w:rsidRPr="00B74060">
              <w:rPr>
                <w:rFonts w:ascii="Trebuchet MS" w:eastAsia="SimSun" w:hAnsi="Trebuchet MS" w:cs="Calibri"/>
                <w:bCs/>
              </w:rPr>
              <w:t xml:space="preserve">i funcțională, din </w:t>
            </w:r>
            <w:r w:rsidR="00E52E6B" w:rsidRPr="00B74060">
              <w:rPr>
                <w:rFonts w:ascii="Trebuchet MS" w:eastAsia="SimSun" w:hAnsi="Trebuchet MS" w:cs="Calibri"/>
                <w:bCs/>
              </w:rPr>
              <w:t>pe</w:t>
            </w:r>
            <w:r w:rsidRPr="00B74060">
              <w:rPr>
                <w:rFonts w:ascii="Trebuchet MS" w:eastAsia="SimSun" w:hAnsi="Trebuchet MS" w:cs="Calibri"/>
                <w:bCs/>
              </w:rPr>
              <w:t xml:space="preserve">rspectiva unei abordări integrate care să asigure tranziția către un parc imobiliar verde </w:t>
            </w:r>
            <w:proofErr w:type="spellStart"/>
            <w:r w:rsidRPr="00B74060">
              <w:rPr>
                <w:rFonts w:ascii="Trebuchet MS" w:eastAsia="SimSun" w:hAnsi="Trebuchet MS" w:cs="Calibri"/>
                <w:bCs/>
              </w:rPr>
              <w:t>şi</w:t>
            </w:r>
            <w:proofErr w:type="spellEnd"/>
            <w:r w:rsidRPr="00B74060">
              <w:rPr>
                <w:rFonts w:ascii="Trebuchet MS" w:eastAsia="SimSun" w:hAnsi="Trebuchet MS" w:cs="Calibri"/>
                <w:bCs/>
              </w:rPr>
              <w:t xml:space="preserve"> </w:t>
            </w:r>
            <w:proofErr w:type="spellStart"/>
            <w:r w:rsidRPr="00B74060">
              <w:rPr>
                <w:rFonts w:ascii="Trebuchet MS" w:eastAsia="SimSun" w:hAnsi="Trebuchet MS" w:cs="Calibri"/>
                <w:bCs/>
              </w:rPr>
              <w:t>rezilient</w:t>
            </w:r>
            <w:proofErr w:type="spellEnd"/>
            <w:r w:rsidRPr="00B74060">
              <w:rPr>
                <w:rFonts w:ascii="Trebuchet MS" w:eastAsia="SimSun" w:hAnsi="Trebuchet MS" w:cs="Calibri"/>
                <w:bCs/>
              </w:rPr>
              <w:t xml:space="preserve">, ce conservă valorile culturale </w:t>
            </w:r>
            <w:proofErr w:type="spellStart"/>
            <w:r w:rsidRPr="00B74060">
              <w:rPr>
                <w:rFonts w:ascii="Trebuchet MS" w:eastAsia="SimSun" w:hAnsi="Trebuchet MS" w:cs="Calibri"/>
                <w:bCs/>
              </w:rPr>
              <w:t>şi</w:t>
            </w:r>
            <w:proofErr w:type="spellEnd"/>
            <w:r w:rsidRPr="00B74060">
              <w:rPr>
                <w:rFonts w:ascii="Trebuchet MS" w:eastAsia="SimSun" w:hAnsi="Trebuchet MS" w:cs="Calibri"/>
                <w:bCs/>
              </w:rPr>
              <w:t xml:space="preserve"> care să conducă la</w:t>
            </w:r>
          </w:p>
          <w:p w14:paraId="45A8A66E" w14:textId="77777777"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obiectivele de reducere a consumului de energie.</w:t>
            </w:r>
          </w:p>
          <w:p w14:paraId="30E05DC7" w14:textId="28F631DA"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 xml:space="preserve">Conform datelor statistice ce au fundamentat Strategia națională de renovare pe termen lung (SNRTL), aprobată prin Hotărârea Guvernului nr. 1034/2020, fondul construit al României cuprinde peste 5,5 milioane de clădiri distribuite în mai multe sectoare. Clădirile rezidențiale </w:t>
            </w:r>
            <w:r w:rsidRPr="00B74060">
              <w:rPr>
                <w:rFonts w:ascii="Trebuchet MS" w:eastAsia="SimSun" w:hAnsi="Trebuchet MS" w:cs="Calibri"/>
                <w:bCs/>
              </w:rPr>
              <w:lastRenderedPageBreak/>
              <w:t>reprezintă peste 90% din suprafața totală construită, urmate de clădirile din sectorul de educație și de clădirile comerciale.</w:t>
            </w:r>
          </w:p>
          <w:p w14:paraId="3265FF25" w14:textId="3273A71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În comparație cu sectorul clădirilor rezidențiale, clădirile din sectorul de educație pot avea o rată mai mare de ocupare; în funcție de ziua din săptămână și de ora din zi, rata de ocupare pentru clădirile din acest domeniu poate fi de peste trei ori mai mare decât cea a clădirilor rezidențiale.</w:t>
            </w:r>
          </w:p>
          <w:p w14:paraId="097B93C1" w14:textId="6B2E1BA3"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Pe de altă parte, clădirile din sectorul de sănătate pot fi ocupate 24 de ore pe zi, șapte zile pe săptămână. Astfel, indiferent de momentul producerii unui cutremur, toate paturile dintr-o clădire ar putea fi ocupate, rata de ocupare având un impact semnificativ asupra numărului de persoane decedate sau rănite în timpul unui cutremur.</w:t>
            </w:r>
          </w:p>
          <w:p w14:paraId="53E6EF5A" w14:textId="4187EC96"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Conform datelor prezentate în Master planul regional al serviciilor de sănătate din regiunea Sud Muntenia din cele 423 de clădiri ce aparțin spitalelor, 68 fiind încadrate în gradele de risc seismic I și II (15 clădiri în clasa de risc seismic I și 53 în clasa de risc seismic II).</w:t>
            </w:r>
          </w:p>
          <w:p w14:paraId="6114F09B" w14:textId="463164B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Programul Regional Sud</w:t>
            </w:r>
            <w:r w:rsidR="002601DF" w:rsidRPr="00B74060">
              <w:rPr>
                <w:rFonts w:ascii="Trebuchet MS" w:eastAsia="SimSun" w:hAnsi="Trebuchet MS" w:cs="Calibri"/>
                <w:bCs/>
              </w:rPr>
              <w:t>-</w:t>
            </w:r>
            <w:r w:rsidRPr="00B74060">
              <w:rPr>
                <w:rFonts w:ascii="Trebuchet MS" w:eastAsia="SimSun" w:hAnsi="Trebuchet MS" w:cs="Calibri"/>
                <w:bCs/>
              </w:rPr>
              <w:t>Muntenia 2021-2027 sprijină utilizarea soluțiilor ecologice de izolare (</w:t>
            </w:r>
            <w:r w:rsidR="00517EF6" w:rsidRPr="00B74060">
              <w:rPr>
                <w:rFonts w:ascii="Trebuchet MS" w:eastAsia="SimSun" w:hAnsi="Trebuchet MS" w:cs="Calibri"/>
                <w:bCs/>
              </w:rPr>
              <w:t>spre exemplu:</w:t>
            </w:r>
            <w:r w:rsidRPr="00B74060">
              <w:rPr>
                <w:rFonts w:ascii="Trebuchet MS" w:eastAsia="SimSun" w:hAnsi="Trebuchet MS" w:cs="Calibri"/>
                <w:bCs/>
              </w:rPr>
              <w:t xml:space="preserve"> acoperișuri/pereți verzi, etc.), precum și de utilizare eficientă a resurselor.</w:t>
            </w:r>
          </w:p>
          <w:p w14:paraId="7B5F4917" w14:textId="3962C87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Programul Regional Sud</w:t>
            </w:r>
            <w:r w:rsidR="00517EF6" w:rsidRPr="00B74060">
              <w:rPr>
                <w:rFonts w:ascii="Trebuchet MS" w:eastAsia="SimSun" w:hAnsi="Trebuchet MS" w:cs="Calibri"/>
                <w:bCs/>
              </w:rPr>
              <w:t>-</w:t>
            </w:r>
            <w:r w:rsidRPr="00B74060">
              <w:rPr>
                <w:rFonts w:ascii="Trebuchet MS" w:eastAsia="SimSun" w:hAnsi="Trebuchet MS" w:cs="Calibri"/>
                <w:bCs/>
              </w:rPr>
              <w:t xml:space="preserve">Muntenia 2021-2027 sprijină realizarea lucrărilor de izolare termică în conformitate cu Strategia </w:t>
            </w:r>
            <w:proofErr w:type="spellStart"/>
            <w:r w:rsidRPr="00B74060">
              <w:rPr>
                <w:rFonts w:ascii="Trebuchet MS" w:eastAsia="SimSun" w:hAnsi="Trebuchet MS" w:cs="Calibri"/>
                <w:bCs/>
              </w:rPr>
              <w:t>Naţională</w:t>
            </w:r>
            <w:proofErr w:type="spellEnd"/>
            <w:r w:rsidRPr="00B74060">
              <w:rPr>
                <w:rFonts w:ascii="Trebuchet MS" w:eastAsia="SimSun" w:hAnsi="Trebuchet MS" w:cs="Calibri"/>
                <w:bCs/>
              </w:rPr>
              <w:t xml:space="preserve"> de Renovare pe Termen Lung și cu normativele în vigoare la data elaborării documentației </w:t>
            </w:r>
            <w:proofErr w:type="spellStart"/>
            <w:r w:rsidRPr="00B74060">
              <w:rPr>
                <w:rFonts w:ascii="Trebuchet MS" w:eastAsia="SimSun" w:hAnsi="Trebuchet MS" w:cs="Calibri"/>
                <w:bCs/>
              </w:rPr>
              <w:t>tehnico</w:t>
            </w:r>
            <w:proofErr w:type="spellEnd"/>
            <w:r w:rsidRPr="00B74060">
              <w:rPr>
                <w:rFonts w:ascii="Trebuchet MS" w:eastAsia="SimSun" w:hAnsi="Trebuchet MS" w:cs="Calibri"/>
                <w:bCs/>
              </w:rPr>
              <w:t xml:space="preserve"> economice. </w:t>
            </w:r>
          </w:p>
          <w:p w14:paraId="1227DD50" w14:textId="576177E2" w:rsidR="00391404" w:rsidRPr="00B74060" w:rsidRDefault="00391404" w:rsidP="00391404">
            <w:pPr>
              <w:spacing w:line="360" w:lineRule="auto"/>
              <w:jc w:val="both"/>
              <w:rPr>
                <w:rFonts w:ascii="Trebuchet MS" w:eastAsia="SimSun" w:hAnsi="Trebuchet MS" w:cs="Calibri"/>
                <w:bCs/>
              </w:rPr>
            </w:pPr>
            <w:r w:rsidRPr="00B74060">
              <w:rPr>
                <w:rFonts w:ascii="Trebuchet MS" w:eastAsia="SimSun" w:hAnsi="Trebuchet MS" w:cs="Calibri"/>
                <w:bCs/>
              </w:rPr>
              <w:t>În conformitate cu prevederile PRSM, pentru a atinge o clasă energetică A, pentru tipurile de clădiri menționate, având în vedere principiul „Eficiența energetică înainte de toate” respectând recomandările din RWS și din SNRTL, se va finanța atât pachetul mediu de renovare –P2-renovare aprofundată, pentru a se evita realizarea de lucrări care vor trebui refăcute ulterior sau înlocuite pentru a răspunde cerințelor viitoare NZEB, și cu o utilizare minimă a soluțiilor de energie din surse regenerabile, cât și pachetul maximal de renovare - Pachetul P3-standard de renovare aprofundată sau NZEB, inclusiv toate opțiunile privind energia din surse regenerabile, cum ar fi panouri fotovoltaice pe acoperiș, prepararea apei calde menajere cu ajutorul energiei solare sau pompe de căldură geotermale.</w:t>
            </w:r>
          </w:p>
          <w:p w14:paraId="1183EEF2"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Auditul energetic va fi realizat atât înainte cât și la terminarea lucrărilor de reabilitare termică.</w:t>
            </w:r>
          </w:p>
          <w:p w14:paraId="33FED7CE" w14:textId="4E312403" w:rsidR="003F602D" w:rsidRPr="00B74060" w:rsidRDefault="003F602D" w:rsidP="003F602D">
            <w:pPr>
              <w:spacing w:line="360" w:lineRule="auto"/>
              <w:jc w:val="both"/>
              <w:rPr>
                <w:rFonts w:ascii="Trebuchet MS" w:eastAsia="SimSun" w:hAnsi="Trebuchet MS" w:cs="Calibri"/>
                <w:bCs/>
              </w:rPr>
            </w:pPr>
            <w:r w:rsidRPr="00B74060">
              <w:rPr>
                <w:rFonts w:ascii="Trebuchet MS" w:eastAsia="SimSun" w:hAnsi="Trebuchet MS" w:cs="Calibri"/>
                <w:bCs/>
              </w:rPr>
              <w:t xml:space="preserve">Programul Regional Sud Muntenia va sprijini investițiile de renovare a clădirilor publice ce vor fi pregătite de autoritățile publice locale, cu ajutorul facilității ELENA, în cadrul proiectului South Muntenia Energy </w:t>
            </w:r>
            <w:proofErr w:type="spellStart"/>
            <w:r w:rsidRPr="00B74060">
              <w:rPr>
                <w:rFonts w:ascii="Trebuchet MS" w:eastAsia="SimSun" w:hAnsi="Trebuchet MS" w:cs="Calibri"/>
                <w:bCs/>
              </w:rPr>
              <w:t>Efficiency</w:t>
            </w:r>
            <w:proofErr w:type="spellEnd"/>
            <w:r w:rsidRPr="00B74060">
              <w:rPr>
                <w:rFonts w:ascii="Trebuchet MS" w:eastAsia="SimSun" w:hAnsi="Trebuchet MS" w:cs="Calibri"/>
                <w:bCs/>
              </w:rPr>
              <w:t xml:space="preserve"> for Public </w:t>
            </w:r>
            <w:proofErr w:type="spellStart"/>
            <w:r w:rsidRPr="00B74060">
              <w:rPr>
                <w:rFonts w:ascii="Trebuchet MS" w:eastAsia="SimSun" w:hAnsi="Trebuchet MS" w:cs="Calibri"/>
                <w:bCs/>
              </w:rPr>
              <w:t>Buildings</w:t>
            </w:r>
            <w:proofErr w:type="spellEnd"/>
            <w:r w:rsidRPr="00B74060">
              <w:rPr>
                <w:rFonts w:ascii="Trebuchet MS" w:eastAsia="SimSun" w:hAnsi="Trebuchet MS" w:cs="Calibri"/>
                <w:bCs/>
              </w:rPr>
              <w:t xml:space="preserve"> Investment </w:t>
            </w:r>
            <w:proofErr w:type="spellStart"/>
            <w:r w:rsidRPr="00B74060">
              <w:rPr>
                <w:rFonts w:ascii="Trebuchet MS" w:eastAsia="SimSun" w:hAnsi="Trebuchet MS" w:cs="Calibri"/>
                <w:bCs/>
              </w:rPr>
              <w:t>Programme</w:t>
            </w:r>
            <w:proofErr w:type="spellEnd"/>
            <w:r w:rsidRPr="00B74060">
              <w:rPr>
                <w:rFonts w:ascii="Trebuchet MS" w:eastAsia="SimSun" w:hAnsi="Trebuchet MS" w:cs="Calibri"/>
                <w:bCs/>
              </w:rPr>
              <w:t>” (SMEE-PB).</w:t>
            </w:r>
          </w:p>
          <w:p w14:paraId="18B75EBE" w14:textId="55E8529F" w:rsidR="00DA693E"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Prezentul apel de proiecte acoperă întreaga regiune Sud</w:t>
            </w:r>
            <w:r w:rsidR="002601DF" w:rsidRPr="00B74060">
              <w:rPr>
                <w:rFonts w:ascii="Trebuchet MS" w:eastAsia="SimSun" w:hAnsi="Trebuchet MS" w:cs="Calibri"/>
                <w:bCs/>
              </w:rPr>
              <w:t>-</w:t>
            </w:r>
            <w:r w:rsidRPr="00B74060">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B74060" w:rsidRDefault="001F2866" w:rsidP="001F2866">
      <w:pPr>
        <w:spacing w:before="120" w:after="120"/>
        <w:rPr>
          <w:rFonts w:ascii="Trebuchet MS" w:hAnsi="Trebuchet MS"/>
          <w:i/>
          <w:sz w:val="24"/>
          <w:szCs w:val="24"/>
        </w:rPr>
      </w:pPr>
    </w:p>
    <w:p w14:paraId="134E2B77" w14:textId="5884754F" w:rsidR="00566CCA" w:rsidRPr="00B74060" w:rsidRDefault="001F2866" w:rsidP="00E519DB">
      <w:pPr>
        <w:pStyle w:val="Heading2"/>
        <w:jc w:val="center"/>
        <w:rPr>
          <w:b/>
          <w:bCs/>
          <w:color w:val="2E74B5" w:themeColor="accent1" w:themeShade="BF"/>
        </w:rPr>
      </w:pPr>
      <w:bookmarkStart w:id="14" w:name="_Toc196311498"/>
      <w:r w:rsidRPr="00B74060">
        <w:rPr>
          <w:b/>
          <w:bCs/>
          <w:color w:val="2E74B5" w:themeColor="accent1" w:themeShade="BF"/>
        </w:rPr>
        <w:t xml:space="preserve">2.2 </w:t>
      </w:r>
      <w:r w:rsidR="00566CCA" w:rsidRPr="00B74060">
        <w:rPr>
          <w:b/>
          <w:bCs/>
          <w:color w:val="2E74B5" w:themeColor="accent1" w:themeShade="BF"/>
        </w:rPr>
        <w:t>Prioritatea</w:t>
      </w:r>
      <w:r w:rsidR="00FF5C0E" w:rsidRPr="00B74060">
        <w:rPr>
          <w:b/>
          <w:bCs/>
          <w:color w:val="2E74B5" w:themeColor="accent1" w:themeShade="BF"/>
        </w:rPr>
        <w:t>/Fond/Obiectiv de politică/</w:t>
      </w:r>
      <w:r w:rsidR="00566CCA" w:rsidRPr="00B74060">
        <w:rPr>
          <w:b/>
          <w:bCs/>
          <w:color w:val="2E74B5" w:themeColor="accent1" w:themeShade="BF"/>
        </w:rPr>
        <w:t>Obiectiv specific</w:t>
      </w:r>
      <w:bookmarkEnd w:id="14"/>
    </w:p>
    <w:tbl>
      <w:tblPr>
        <w:tblStyle w:val="TableGrid"/>
        <w:tblW w:w="0" w:type="auto"/>
        <w:tblLook w:val="04A0" w:firstRow="1" w:lastRow="0" w:firstColumn="1" w:lastColumn="0" w:noHBand="0" w:noVBand="1"/>
      </w:tblPr>
      <w:tblGrid>
        <w:gridCol w:w="9396"/>
      </w:tblGrid>
      <w:tr w:rsidR="00B63863" w:rsidRPr="00B74060" w14:paraId="053DFAA3" w14:textId="77777777" w:rsidTr="00B558B3">
        <w:tc>
          <w:tcPr>
            <w:tcW w:w="9396" w:type="dxa"/>
          </w:tcPr>
          <w:p w14:paraId="72745B6B" w14:textId="77777777" w:rsidR="00C944C8" w:rsidRPr="00B74060" w:rsidRDefault="00C944C8" w:rsidP="00B47432">
            <w:pPr>
              <w:spacing w:line="360" w:lineRule="auto"/>
              <w:jc w:val="both"/>
              <w:rPr>
                <w:rFonts w:ascii="Trebuchet MS" w:hAnsi="Trebuchet MS"/>
                <w:iCs/>
              </w:rPr>
            </w:pPr>
          </w:p>
          <w:p w14:paraId="188D48D8" w14:textId="33F88AB5" w:rsidR="00C944C8" w:rsidRPr="00B74060" w:rsidRDefault="00C944C8" w:rsidP="00B47432">
            <w:pPr>
              <w:spacing w:line="360" w:lineRule="auto"/>
              <w:jc w:val="both"/>
              <w:rPr>
                <w:rFonts w:ascii="Trebuchet MS" w:hAnsi="Trebuchet MS"/>
                <w:iCs/>
              </w:rPr>
            </w:pPr>
            <w:r w:rsidRPr="00B74060">
              <w:rPr>
                <w:rFonts w:ascii="Trebuchet MS" w:hAnsi="Trebuchet MS"/>
                <w:iCs/>
              </w:rPr>
              <w:t>FEDR – Fondul European de Dezvoltare Regională</w:t>
            </w:r>
          </w:p>
          <w:p w14:paraId="2ACE6797" w14:textId="77777777" w:rsidR="00770650" w:rsidRPr="00B74060" w:rsidRDefault="00574A78" w:rsidP="00B47432">
            <w:pPr>
              <w:autoSpaceDE w:val="0"/>
              <w:autoSpaceDN w:val="0"/>
              <w:adjustRightInd w:val="0"/>
              <w:spacing w:line="360" w:lineRule="auto"/>
              <w:jc w:val="both"/>
              <w:rPr>
                <w:rFonts w:ascii="Trebuchet MS" w:hAnsi="Trebuchet MS"/>
                <w:iCs/>
              </w:rPr>
            </w:pPr>
            <w:r w:rsidRPr="00B74060">
              <w:rPr>
                <w:rFonts w:ascii="Trebuchet MS" w:hAnsi="Trebuchet MS"/>
                <w:iCs/>
              </w:rPr>
              <w:t xml:space="preserve">Obiectivul de Politică 2 – </w:t>
            </w:r>
            <w:bookmarkStart w:id="15" w:name="_Hlk190098205"/>
            <w:r w:rsidR="00770650" w:rsidRPr="00B74060">
              <w:rPr>
                <w:rFonts w:ascii="Trebuchet MS" w:hAnsi="Trebuchet MS" w:cstheme="minorBidi"/>
                <w:iCs/>
              </w:rPr>
              <w:t xml:space="preserve">O </w:t>
            </w:r>
            <w:proofErr w:type="spellStart"/>
            <w:r w:rsidR="00770650" w:rsidRPr="00B74060">
              <w:rPr>
                <w:rFonts w:ascii="Trebuchet MS" w:hAnsi="Trebuchet MS" w:cstheme="minorBidi"/>
                <w:iCs/>
              </w:rPr>
              <w:t>Europă</w:t>
            </w:r>
            <w:proofErr w:type="spellEnd"/>
            <w:r w:rsidR="00770650" w:rsidRPr="00B74060">
              <w:rPr>
                <w:rFonts w:ascii="Trebuchet MS" w:hAnsi="Trebuchet MS" w:cstheme="minorBidi"/>
                <w:iCs/>
              </w:rPr>
              <w:t xml:space="preserve"> mai verde, </w:t>
            </w:r>
            <w:proofErr w:type="spellStart"/>
            <w:r w:rsidR="00770650" w:rsidRPr="00B74060">
              <w:rPr>
                <w:rFonts w:ascii="Trebuchet MS" w:hAnsi="Trebuchet MS" w:cstheme="minorBidi"/>
                <w:iCs/>
              </w:rPr>
              <w:t>rezilientă</w:t>
            </w:r>
            <w:proofErr w:type="spellEnd"/>
            <w:r w:rsidR="00770650" w:rsidRPr="00B74060">
              <w:rPr>
                <w:rFonts w:ascii="Trebuchet MS" w:hAnsi="Trebuchet MS" w:cstheme="minorBidi"/>
                <w:iCs/>
              </w:rPr>
              <w:t>, cu emisii reduse</w:t>
            </w:r>
            <w:r w:rsidR="00770650" w:rsidRPr="00B74060">
              <w:rPr>
                <w:rFonts w:ascii="Trebuchet MS" w:hAnsi="Trebuchet MS"/>
                <w:iCs/>
              </w:rPr>
              <w:t xml:space="preserve"> </w:t>
            </w:r>
            <w:r w:rsidR="00770650" w:rsidRPr="00B74060">
              <w:rPr>
                <w:rFonts w:ascii="Trebuchet MS" w:hAnsi="Trebuchet MS" w:cstheme="minorBidi"/>
                <w:iCs/>
              </w:rPr>
              <w:t>de dioxid de carbon</w:t>
            </w:r>
            <w:r w:rsidR="00770650" w:rsidRPr="00B74060">
              <w:rPr>
                <w:rFonts w:ascii="Trebuchet MS" w:hAnsi="Trebuchet MS"/>
                <w:iCs/>
              </w:rPr>
              <w:t xml:space="preserve">, </w:t>
            </w:r>
            <w:r w:rsidR="00770650" w:rsidRPr="00B74060">
              <w:rPr>
                <w:rFonts w:ascii="Trebuchet MS" w:hAnsi="Trebuchet MS" w:cstheme="minorBidi"/>
                <w:iCs/>
              </w:rPr>
              <w:t>care trece la o economie cu</w:t>
            </w:r>
            <w:r w:rsidR="00770650" w:rsidRPr="00B74060">
              <w:rPr>
                <w:rFonts w:ascii="Trebuchet MS" w:hAnsi="Trebuchet MS"/>
                <w:iCs/>
              </w:rPr>
              <w:t xml:space="preserve"> </w:t>
            </w:r>
            <w:r w:rsidR="00770650" w:rsidRPr="00B74060">
              <w:rPr>
                <w:rFonts w:ascii="Trebuchet MS" w:hAnsi="Trebuchet MS" w:cstheme="minorBidi"/>
                <w:iCs/>
              </w:rPr>
              <w:t>zero emisii de carbon, prin promovarea tranziției</w:t>
            </w:r>
            <w:r w:rsidR="00770650" w:rsidRPr="00B74060">
              <w:rPr>
                <w:rFonts w:ascii="Trebuchet MS" w:hAnsi="Trebuchet MS"/>
                <w:iCs/>
              </w:rPr>
              <w:t xml:space="preserve"> </w:t>
            </w:r>
            <w:r w:rsidR="00770650" w:rsidRPr="00B74060">
              <w:rPr>
                <w:rFonts w:ascii="Trebuchet MS" w:hAnsi="Trebuchet MS" w:cstheme="minorBidi"/>
                <w:iCs/>
              </w:rPr>
              <w:t>către o energie curată și echitabilă, a investițiilor</w:t>
            </w:r>
            <w:r w:rsidR="00770650" w:rsidRPr="00B74060">
              <w:rPr>
                <w:rFonts w:ascii="Trebuchet MS" w:hAnsi="Trebuchet MS"/>
                <w:iCs/>
              </w:rPr>
              <w:t xml:space="preserve"> </w:t>
            </w:r>
            <w:r w:rsidR="00770650" w:rsidRPr="00B74060">
              <w:rPr>
                <w:rFonts w:ascii="Trebuchet MS" w:hAnsi="Trebuchet MS" w:cstheme="minorBidi"/>
                <w:iCs/>
              </w:rPr>
              <w:t>verzi și albastre, a economiei circulare, a atenuării</w:t>
            </w:r>
            <w:r w:rsidR="00770650" w:rsidRPr="00B74060">
              <w:rPr>
                <w:rFonts w:ascii="Trebuchet MS" w:hAnsi="Trebuchet MS"/>
                <w:iCs/>
              </w:rPr>
              <w:t xml:space="preserve"> </w:t>
            </w:r>
            <w:r w:rsidR="00770650" w:rsidRPr="00B74060">
              <w:rPr>
                <w:rFonts w:ascii="Trebuchet MS" w:hAnsi="Trebuchet MS" w:cstheme="minorBidi"/>
                <w:iCs/>
              </w:rPr>
              <w:t>schimbărilor climatice si adaptării la acestea, a</w:t>
            </w:r>
            <w:r w:rsidR="00770650" w:rsidRPr="00B74060">
              <w:rPr>
                <w:rFonts w:ascii="Trebuchet MS" w:hAnsi="Trebuchet MS"/>
                <w:iCs/>
              </w:rPr>
              <w:t xml:space="preserve"> </w:t>
            </w:r>
            <w:r w:rsidR="00770650" w:rsidRPr="00B74060">
              <w:rPr>
                <w:rFonts w:ascii="Trebuchet MS" w:hAnsi="Trebuchet MS" w:cstheme="minorBidi"/>
                <w:iCs/>
              </w:rPr>
              <w:t>prevenirii și gestionării riscurilor și a</w:t>
            </w:r>
            <w:r w:rsidR="00770650" w:rsidRPr="00B74060">
              <w:rPr>
                <w:rFonts w:ascii="Trebuchet MS" w:hAnsi="Trebuchet MS"/>
                <w:iCs/>
              </w:rPr>
              <w:t xml:space="preserve"> </w:t>
            </w:r>
            <w:r w:rsidR="00770650" w:rsidRPr="00B74060">
              <w:rPr>
                <w:rFonts w:ascii="Trebuchet MS" w:hAnsi="Trebuchet MS" w:cstheme="minorBidi"/>
                <w:iCs/>
              </w:rPr>
              <w:t>mobilității</w:t>
            </w:r>
            <w:r w:rsidR="00770650" w:rsidRPr="00B74060">
              <w:rPr>
                <w:rFonts w:ascii="Trebuchet MS" w:hAnsi="Trebuchet MS"/>
                <w:iCs/>
              </w:rPr>
              <w:t xml:space="preserve"> </w:t>
            </w:r>
            <w:r w:rsidR="00770650" w:rsidRPr="00B74060">
              <w:rPr>
                <w:rFonts w:ascii="Trebuchet MS" w:hAnsi="Trebuchet MS" w:cstheme="minorBidi"/>
                <w:iCs/>
              </w:rPr>
              <w:t>urbane sustenabile</w:t>
            </w:r>
            <w:bookmarkEnd w:id="15"/>
          </w:p>
          <w:p w14:paraId="1246B2C0" w14:textId="4B68CF84" w:rsidR="00574A78" w:rsidRPr="00B74060" w:rsidRDefault="00574A78" w:rsidP="00B47432">
            <w:pPr>
              <w:spacing w:line="360" w:lineRule="auto"/>
              <w:jc w:val="both"/>
              <w:rPr>
                <w:rFonts w:ascii="Trebuchet MS" w:hAnsi="Trebuchet MS"/>
                <w:iCs/>
              </w:rPr>
            </w:pPr>
            <w:r w:rsidRPr="00B74060">
              <w:rPr>
                <w:rFonts w:ascii="Trebuchet MS" w:hAnsi="Trebuchet MS"/>
                <w:iCs/>
              </w:rPr>
              <w:t xml:space="preserve">Prioritatea P 2 - </w:t>
            </w:r>
            <w:bookmarkStart w:id="16" w:name="_Hlk190098266"/>
            <w:r w:rsidRPr="00B74060">
              <w:rPr>
                <w:rFonts w:ascii="Trebuchet MS" w:hAnsi="Trebuchet MS"/>
                <w:iCs/>
              </w:rPr>
              <w:t>O regiune cu orașe prietenoase cu mediu</w:t>
            </w:r>
            <w:bookmarkEnd w:id="16"/>
          </w:p>
          <w:p w14:paraId="189A44B0" w14:textId="2ABF1717" w:rsidR="008C6B75" w:rsidRPr="00B74060" w:rsidRDefault="008C6B75" w:rsidP="00B47432">
            <w:pPr>
              <w:spacing w:line="360" w:lineRule="auto"/>
              <w:jc w:val="both"/>
              <w:rPr>
                <w:rFonts w:ascii="Trebuchet MS" w:hAnsi="Trebuchet MS"/>
                <w:iCs/>
              </w:rPr>
            </w:pPr>
            <w:bookmarkStart w:id="17" w:name="_Hlk190359292"/>
            <w:r w:rsidRPr="00B74060">
              <w:rPr>
                <w:rFonts w:ascii="Trebuchet MS" w:hAnsi="Trebuchet MS"/>
                <w:iCs/>
              </w:rPr>
              <w:t xml:space="preserve">Obiectivul Specific </w:t>
            </w:r>
            <w:bookmarkStart w:id="18" w:name="_Hlk190098150"/>
            <w:r w:rsidRPr="00B74060">
              <w:rPr>
                <w:rFonts w:ascii="Trebuchet MS" w:hAnsi="Trebuchet MS"/>
                <w:iCs/>
              </w:rPr>
              <w:t>RSO 2.1 - Promovarea eficienței energetice și reducerea emisiilor de gaze cu efect de seră</w:t>
            </w:r>
          </w:p>
          <w:bookmarkEnd w:id="17"/>
          <w:p w14:paraId="19C3BD33" w14:textId="56D33215" w:rsidR="00DA693E" w:rsidRPr="00B74060" w:rsidRDefault="00574A78" w:rsidP="002E27B9">
            <w:pPr>
              <w:spacing w:line="360" w:lineRule="auto"/>
              <w:jc w:val="both"/>
              <w:rPr>
                <w:rFonts w:ascii="Trebuchet MS" w:hAnsi="Trebuchet MS"/>
                <w:b/>
                <w:bCs/>
                <w:i/>
                <w:sz w:val="24"/>
                <w:szCs w:val="24"/>
              </w:rPr>
            </w:pPr>
            <w:r w:rsidRPr="00B74060">
              <w:rPr>
                <w:rFonts w:ascii="Trebuchet MS" w:hAnsi="Trebuchet MS"/>
                <w:iCs/>
              </w:rPr>
              <w:t>Obiectivul Specific RSO 2.</w:t>
            </w:r>
            <w:r w:rsidR="002E27B9" w:rsidRPr="00B74060">
              <w:rPr>
                <w:rFonts w:ascii="Trebuchet MS" w:hAnsi="Trebuchet MS"/>
                <w:iCs/>
              </w:rPr>
              <w:t>4</w:t>
            </w:r>
            <w:r w:rsidRPr="00B74060">
              <w:rPr>
                <w:rFonts w:ascii="Trebuchet MS" w:hAnsi="Trebuchet MS"/>
                <w:iCs/>
              </w:rPr>
              <w:t xml:space="preserve"> - </w:t>
            </w:r>
            <w:r w:rsidR="002E27B9" w:rsidRPr="00B74060">
              <w:rPr>
                <w:rFonts w:ascii="Trebuchet MS" w:hAnsi="Trebuchet MS"/>
                <w:iCs/>
              </w:rPr>
              <w:t xml:space="preserve">Promovarea adaptării la schimbările climatice și prevenirea riscurilor de dezastre și reziliență, pe baza unor abordări </w:t>
            </w:r>
            <w:proofErr w:type="spellStart"/>
            <w:r w:rsidR="002E27B9" w:rsidRPr="00B74060">
              <w:rPr>
                <w:rFonts w:ascii="Trebuchet MS" w:hAnsi="Trebuchet MS"/>
                <w:iCs/>
              </w:rPr>
              <w:t>ecosistemice</w:t>
            </w:r>
            <w:proofErr w:type="spellEnd"/>
            <w:r w:rsidR="002E27B9" w:rsidRPr="00B74060">
              <w:rPr>
                <w:rFonts w:ascii="Trebuchet MS" w:hAnsi="Trebuchet MS"/>
                <w:iCs/>
              </w:rPr>
              <w:t xml:space="preserve"> </w:t>
            </w:r>
            <w:bookmarkEnd w:id="18"/>
            <w:r w:rsidR="002E27B9" w:rsidRPr="00B74060">
              <w:rPr>
                <w:rFonts w:ascii="Trebuchet MS" w:hAnsi="Trebuchet MS"/>
                <w:iCs/>
              </w:rPr>
              <w:br/>
            </w:r>
            <w:r w:rsidRPr="00B74060">
              <w:rPr>
                <w:rFonts w:ascii="Trebuchet MS" w:hAnsi="Trebuchet MS"/>
                <w:b/>
                <w:bCs/>
                <w:iCs/>
                <w:color w:val="2E74B5" w:themeColor="accent1" w:themeShade="BF"/>
              </w:rPr>
              <w:t xml:space="preserve">Operațiunea </w:t>
            </w:r>
            <w:r w:rsidR="002E27B9" w:rsidRPr="00B74060">
              <w:rPr>
                <w:rFonts w:ascii="Trebuchet MS" w:hAnsi="Trebuchet MS"/>
                <w:b/>
                <w:bCs/>
                <w:iCs/>
                <w:color w:val="2E74B5" w:themeColor="accent1" w:themeShade="BF"/>
              </w:rPr>
              <w:t>D</w:t>
            </w:r>
            <w:r w:rsidRPr="00B74060">
              <w:rPr>
                <w:rFonts w:ascii="Trebuchet MS" w:hAnsi="Trebuchet MS"/>
                <w:b/>
                <w:bCs/>
                <w:iCs/>
                <w:color w:val="2E74B5" w:themeColor="accent1" w:themeShade="BF"/>
              </w:rPr>
              <w:t xml:space="preserve"> </w:t>
            </w:r>
            <w:r w:rsidR="00B90206" w:rsidRPr="00B74060">
              <w:rPr>
                <w:rFonts w:ascii="Trebuchet MS" w:hAnsi="Trebuchet MS"/>
                <w:b/>
                <w:bCs/>
                <w:iCs/>
                <w:color w:val="2E74B5" w:themeColor="accent1" w:themeShade="BF"/>
              </w:rPr>
              <w:t xml:space="preserve">- </w:t>
            </w:r>
            <w:bookmarkStart w:id="19" w:name="_Hlk190098322"/>
            <w:r w:rsidR="00C11CD6" w:rsidRPr="00B74060">
              <w:rPr>
                <w:rFonts w:ascii="Trebuchet MS" w:hAnsi="Trebuchet MS"/>
                <w:b/>
                <w:bCs/>
                <w:iCs/>
                <w:color w:val="2E74B5" w:themeColor="accent1" w:themeShade="BF"/>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C11CD6" w:rsidRPr="00B74060">
              <w:rPr>
                <w:rFonts w:ascii="Trebuchet MS" w:hAnsi="Trebuchet MS"/>
                <w:b/>
                <w:bCs/>
                <w:iCs/>
                <w:color w:val="2E74B5" w:themeColor="accent1" w:themeShade="BF"/>
              </w:rPr>
              <w:t>Horizon</w:t>
            </w:r>
            <w:proofErr w:type="spellEnd"/>
            <w:r w:rsidR="00C11CD6" w:rsidRPr="00B74060">
              <w:rPr>
                <w:rFonts w:ascii="Trebuchet MS" w:hAnsi="Trebuchet MS"/>
                <w:b/>
                <w:bCs/>
                <w:iCs/>
                <w:color w:val="2E74B5" w:themeColor="accent1" w:themeShade="BF"/>
              </w:rPr>
              <w:t xml:space="preserve"> 2020 Energy </w:t>
            </w:r>
            <w:proofErr w:type="spellStart"/>
            <w:r w:rsidR="00C11CD6" w:rsidRPr="00B74060">
              <w:rPr>
                <w:rFonts w:ascii="Trebuchet MS" w:hAnsi="Trebuchet MS"/>
                <w:b/>
                <w:bCs/>
                <w:iCs/>
                <w:color w:val="2E74B5" w:themeColor="accent1" w:themeShade="BF"/>
              </w:rPr>
              <w:t>Efficency</w:t>
            </w:r>
            <w:proofErr w:type="spellEnd"/>
            <w:r w:rsidR="00C11CD6" w:rsidRPr="00B74060">
              <w:rPr>
                <w:rFonts w:ascii="Trebuchet MS" w:hAnsi="Trebuchet MS"/>
                <w:b/>
                <w:bCs/>
                <w:iCs/>
                <w:color w:val="2E74B5" w:themeColor="accent1" w:themeShade="BF"/>
              </w:rPr>
              <w:t xml:space="preserve"> Focus</w:t>
            </w:r>
            <w:bookmarkEnd w:id="19"/>
            <w:r w:rsidR="00C11CD6" w:rsidRPr="00B74060">
              <w:rPr>
                <w:rFonts w:ascii="Trebuchet MS" w:hAnsi="Trebuchet MS"/>
                <w:b/>
                <w:bCs/>
                <w:iCs/>
                <w:color w:val="2E74B5" w:themeColor="accent1" w:themeShade="BF"/>
              </w:rPr>
              <w:t>.</w:t>
            </w:r>
          </w:p>
        </w:tc>
      </w:tr>
    </w:tbl>
    <w:p w14:paraId="38727E41" w14:textId="77777777" w:rsidR="001F2866" w:rsidRPr="00B74060"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B74060" w:rsidRDefault="001F2866" w:rsidP="00B47432">
      <w:pPr>
        <w:pStyle w:val="Heading2"/>
        <w:jc w:val="center"/>
      </w:pPr>
      <w:bookmarkStart w:id="20" w:name="_Toc196311499"/>
      <w:r w:rsidRPr="00B74060">
        <w:rPr>
          <w:b/>
          <w:bCs/>
          <w:color w:val="2E74B5" w:themeColor="accent1" w:themeShade="BF"/>
        </w:rPr>
        <w:t xml:space="preserve">2.3 </w:t>
      </w:r>
      <w:r w:rsidR="00566CCA" w:rsidRPr="00B74060">
        <w:rPr>
          <w:b/>
          <w:bCs/>
          <w:color w:val="2E74B5" w:themeColor="accent1" w:themeShade="BF"/>
        </w:rPr>
        <w:t xml:space="preserve">Reglementări europene și naționale, </w:t>
      </w:r>
      <w:r w:rsidR="005111FF" w:rsidRPr="00B74060">
        <w:rPr>
          <w:b/>
          <w:bCs/>
          <w:color w:val="2E74B5" w:themeColor="accent1" w:themeShade="BF"/>
        </w:rPr>
        <w:t xml:space="preserve">cadrul strategic, </w:t>
      </w:r>
      <w:r w:rsidR="00566CCA" w:rsidRPr="00B74060">
        <w:rPr>
          <w:b/>
          <w:bCs/>
          <w:color w:val="2E74B5" w:themeColor="accent1" w:themeShade="BF"/>
        </w:rPr>
        <w:t>documente programatice</w:t>
      </w:r>
      <w:r w:rsidR="00B47A5D" w:rsidRPr="00B74060">
        <w:rPr>
          <w:b/>
          <w:bCs/>
          <w:color w:val="2E74B5" w:themeColor="accent1" w:themeShade="BF"/>
        </w:rPr>
        <w:t xml:space="preserve"> aplicabile</w:t>
      </w:r>
      <w:bookmarkEnd w:id="20"/>
    </w:p>
    <w:tbl>
      <w:tblPr>
        <w:tblStyle w:val="TableGrid"/>
        <w:tblW w:w="0" w:type="auto"/>
        <w:tblLook w:val="04A0" w:firstRow="1" w:lastRow="0" w:firstColumn="1" w:lastColumn="0" w:noHBand="0" w:noVBand="1"/>
      </w:tblPr>
      <w:tblGrid>
        <w:gridCol w:w="9396"/>
      </w:tblGrid>
      <w:tr w:rsidR="00B63863" w:rsidRPr="00B74060" w14:paraId="5F930526" w14:textId="77777777" w:rsidTr="00B558B3">
        <w:tc>
          <w:tcPr>
            <w:tcW w:w="9396" w:type="dxa"/>
          </w:tcPr>
          <w:p w14:paraId="47A04CE1"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0EAED76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2021/1058 al Parlamentului European și al Consiliului privind Fondul european de dezvoltare regională și Fondul de coeziune</w:t>
            </w:r>
            <w:r w:rsidR="00E66CE4" w:rsidRPr="00B74060">
              <w:rPr>
                <w:rFonts w:ascii="Trebuchet MS" w:hAnsi="Trebuchet MS" w:cs="Calibri"/>
              </w:rPr>
              <w:t>, cu modificările și completările ulterioare.</w:t>
            </w:r>
          </w:p>
          <w:p w14:paraId="2E23B196" w14:textId="3BB84965"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2020/2093 al Consiliului de stabilire a cadrului financiar pentru perioada 2021 -2027</w:t>
            </w:r>
            <w:r w:rsidR="00E66CE4" w:rsidRPr="00B74060">
              <w:rPr>
                <w:rFonts w:ascii="Trebuchet MS" w:hAnsi="Trebuchet MS" w:cs="Calibri"/>
              </w:rPr>
              <w:t>, cu modificările și completările ulterioare.</w:t>
            </w:r>
          </w:p>
          <w:p w14:paraId="2A60865C" w14:textId="1F9AB0A4"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Regulamentul (UE) nr. 2018/1046 al </w:t>
            </w:r>
            <w:proofErr w:type="spellStart"/>
            <w:r w:rsidRPr="00B74060">
              <w:rPr>
                <w:rFonts w:ascii="Trebuchet MS" w:hAnsi="Trebuchet MS" w:cs="Calibri"/>
              </w:rPr>
              <w:t>al</w:t>
            </w:r>
            <w:proofErr w:type="spellEnd"/>
            <w:r w:rsidRPr="00B74060">
              <w:rPr>
                <w:rFonts w:ascii="Trebuchet MS" w:hAnsi="Trebuchet MS" w:cs="Calibri"/>
              </w:rPr>
              <w:t xml:space="preserve"> Parlamentului European și al Consiliului din 18 iulie 2018 privind normele financiare aplicabile bugetului general al Uniunii, de modificare a </w:t>
            </w:r>
            <w:r w:rsidRPr="00B74060">
              <w:rPr>
                <w:rFonts w:ascii="Trebuchet MS" w:hAnsi="Trebuchet MS" w:cs="Calibri"/>
              </w:rPr>
              <w:lastRenderedPageBreak/>
              <w:t>Regulamentelor (UE) nr. 1296/2013, (UE) nr. 1301/2013, (UE) nr. 1303/2013, (UE) nr. 1304/2013, (UE) nr. 1309/2013, (UE) nr. 1316/2013, (UE) nr. 223/2014, (UE) nr. 283/2014 și a Deciziei nr. 541/2014/UE și de abrogare a Regulamentului (UE, Euratom) nr. 966/2012</w:t>
            </w:r>
            <w:r w:rsidR="00E66CE4" w:rsidRPr="00B74060">
              <w:rPr>
                <w:rFonts w:ascii="Trebuchet MS" w:hAnsi="Trebuchet MS" w:cs="Calibri"/>
              </w:rPr>
              <w:t>, cu modificările și completările ulterioare.</w:t>
            </w:r>
          </w:p>
          <w:p w14:paraId="540F3A1B" w14:textId="03E806D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•Decizia CE pentru aprobarea Programului Regional Sud-Muntenia pentru perioada de programare 2021-2027 </w:t>
            </w:r>
          </w:p>
          <w:p w14:paraId="2B830BC5" w14:textId="37590001" w:rsidR="00E66CE4" w:rsidRPr="00B74060" w:rsidRDefault="00E66CE4" w:rsidP="00325370">
            <w:pPr>
              <w:tabs>
                <w:tab w:val="left" w:pos="306"/>
              </w:tabs>
              <w:spacing w:line="360" w:lineRule="auto"/>
              <w:jc w:val="both"/>
              <w:rPr>
                <w:rFonts w:ascii="Trebuchet MS" w:hAnsi="Trebuchet MS" w:cs="Calibri"/>
              </w:rPr>
            </w:pPr>
            <w:r w:rsidRPr="00B74060">
              <w:rPr>
                <w:rFonts w:ascii="Trebuchet MS" w:hAnsi="Trebuchet MS" w:cs="Calibri"/>
              </w:rPr>
              <w:t>•Decizia CE nr. C(2024) 5829/08.08.2024 de modificare a Deciziei de punere în aplicare C(2022) 7253 de aprobare a Programului Regional Sud-Muntenia 2021-2027</w:t>
            </w:r>
          </w:p>
          <w:p w14:paraId="673510F9"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Carta Drepturilor Fundamentale a Uniunii Europene.</w:t>
            </w:r>
          </w:p>
          <w:p w14:paraId="79D90143" w14:textId="37EB28D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Tratatul privind Funcționarea Uniunii Europene (TFUE)</w:t>
            </w:r>
            <w:r w:rsidR="00E51EFC" w:rsidRPr="00B74060">
              <w:rPr>
                <w:rFonts w:ascii="Trebuchet MS" w:hAnsi="Trebuchet MS" w:cs="Calibri"/>
              </w:rPr>
              <w:t>.</w:t>
            </w:r>
          </w:p>
          <w:p w14:paraId="15125B42" w14:textId="0E5C38BA"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Convenția Organizației Națiunilor Unite privind Drepturile Persoanelor cu </w:t>
            </w:r>
            <w:proofErr w:type="spellStart"/>
            <w:r w:rsidRPr="00B74060">
              <w:rPr>
                <w:rFonts w:ascii="Trebuchet MS" w:hAnsi="Trebuchet MS" w:cs="Calibri"/>
              </w:rPr>
              <w:t>Dizabilităţi</w:t>
            </w:r>
            <w:proofErr w:type="spellEnd"/>
            <w:r w:rsidR="00E51EFC" w:rsidRPr="00B74060">
              <w:rPr>
                <w:rFonts w:ascii="Trebuchet MS" w:hAnsi="Trebuchet MS" w:cs="Calibri"/>
              </w:rPr>
              <w:t>.</w:t>
            </w:r>
          </w:p>
          <w:p w14:paraId="7C43A673"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7/1996 a cadastrului </w:t>
            </w:r>
            <w:proofErr w:type="spellStart"/>
            <w:r w:rsidRPr="00B74060">
              <w:rPr>
                <w:rFonts w:ascii="Trebuchet MS" w:hAnsi="Trebuchet MS" w:cs="Calibri"/>
              </w:rPr>
              <w:t>şi</w:t>
            </w:r>
            <w:proofErr w:type="spellEnd"/>
            <w:r w:rsidRPr="00B74060">
              <w:rPr>
                <w:rFonts w:ascii="Trebuchet MS" w:hAnsi="Trebuchet MS" w:cs="Calibri"/>
              </w:rPr>
              <w:t xml:space="preserve"> a </w:t>
            </w:r>
            <w:proofErr w:type="spellStart"/>
            <w:r w:rsidRPr="00B74060">
              <w:rPr>
                <w:rFonts w:ascii="Trebuchet MS" w:hAnsi="Trebuchet MS" w:cs="Calibri"/>
              </w:rPr>
              <w:t>publicităţii</w:t>
            </w:r>
            <w:proofErr w:type="spellEnd"/>
            <w:r w:rsidRPr="00B74060">
              <w:rPr>
                <w:rFonts w:ascii="Trebuchet MS" w:hAnsi="Trebuchet MS" w:cs="Calibri"/>
              </w:rPr>
              <w:t xml:space="preserve"> imobiliare, cu modificările și completările ulterioare;</w:t>
            </w:r>
          </w:p>
          <w:p w14:paraId="4A5581D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50/1991, privind autorizarea executării lucrărilor de construcții, cu modificările și completările ulterioare;</w:t>
            </w:r>
          </w:p>
          <w:p w14:paraId="4D61E21A" w14:textId="7DEAB48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292 din 3 decembrie 2018 privind evaluarea impactului anumitor proiecte publice și private asupra mediulu</w:t>
            </w:r>
            <w:r w:rsidR="0026017C">
              <w:rPr>
                <w:rFonts w:ascii="Trebuchet MS" w:hAnsi="Trebuchet MS" w:cs="Calibri"/>
              </w:rPr>
              <w:t>i</w:t>
            </w:r>
            <w:r w:rsidR="0026017C">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3F2BDB9C"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Legea nr. 273 din 29 iunie 2006 privind finanțele publice locale, cu modificările și completările ulterioare</w:t>
            </w:r>
          </w:p>
          <w:p w14:paraId="1094B32F"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Legea nr. 10/1995 privind calitatea în </w:t>
            </w:r>
            <w:proofErr w:type="spellStart"/>
            <w:r w:rsidRPr="00B74060">
              <w:rPr>
                <w:rFonts w:ascii="Trebuchet MS" w:hAnsi="Trebuchet MS" w:cs="Calibri"/>
              </w:rPr>
              <w:t>construcţii</w:t>
            </w:r>
            <w:proofErr w:type="spellEnd"/>
            <w:r w:rsidRPr="00B74060">
              <w:rPr>
                <w:rFonts w:ascii="Trebuchet MS" w:hAnsi="Trebuchet MS" w:cs="Calibri"/>
              </w:rPr>
              <w:t>, republicată, cu modificările și completările ulterioare</w:t>
            </w:r>
          </w:p>
          <w:p w14:paraId="33AADECD"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Legea nr. 215/1997 privind Casa Socială a Constructorilor, cu modificările și completările ulterioare</w:t>
            </w:r>
          </w:p>
          <w:p w14:paraId="3D32385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196/2018 privind </w:t>
            </w:r>
            <w:proofErr w:type="spellStart"/>
            <w:r w:rsidRPr="00B74060">
              <w:rPr>
                <w:rFonts w:ascii="Trebuchet MS" w:hAnsi="Trebuchet MS" w:cs="Calibri"/>
              </w:rPr>
              <w:t>înfiinţarea</w:t>
            </w:r>
            <w:proofErr w:type="spellEnd"/>
            <w:r w:rsidRPr="00B74060">
              <w:rPr>
                <w:rFonts w:ascii="Trebuchet MS" w:hAnsi="Trebuchet MS" w:cs="Calibri"/>
              </w:rPr>
              <w:t xml:space="preserve">, organizarea </w:t>
            </w:r>
            <w:proofErr w:type="spellStart"/>
            <w:r w:rsidRPr="00B74060">
              <w:rPr>
                <w:rFonts w:ascii="Trebuchet MS" w:hAnsi="Trebuchet MS" w:cs="Calibri"/>
              </w:rPr>
              <w:t>şi</w:t>
            </w:r>
            <w:proofErr w:type="spellEnd"/>
            <w:r w:rsidRPr="00B74060">
              <w:rPr>
                <w:rFonts w:ascii="Trebuchet MS" w:hAnsi="Trebuchet MS" w:cs="Calibri"/>
              </w:rPr>
              <w:t xml:space="preserve"> </w:t>
            </w:r>
            <w:proofErr w:type="spellStart"/>
            <w:r w:rsidRPr="00B74060">
              <w:rPr>
                <w:rFonts w:ascii="Trebuchet MS" w:hAnsi="Trebuchet MS" w:cs="Calibri"/>
              </w:rPr>
              <w:t>funcţionarea</w:t>
            </w:r>
            <w:proofErr w:type="spellEnd"/>
            <w:r w:rsidRPr="00B74060">
              <w:rPr>
                <w:rFonts w:ascii="Trebuchet MS" w:hAnsi="Trebuchet MS" w:cs="Calibri"/>
              </w:rPr>
              <w:t xml:space="preserve"> </w:t>
            </w:r>
            <w:proofErr w:type="spellStart"/>
            <w:r w:rsidRPr="00B74060">
              <w:rPr>
                <w:rFonts w:ascii="Trebuchet MS" w:hAnsi="Trebuchet MS" w:cs="Calibri"/>
              </w:rPr>
              <w:t>asociaţiilor</w:t>
            </w:r>
            <w:proofErr w:type="spellEnd"/>
            <w:r w:rsidRPr="00B74060">
              <w:rPr>
                <w:rFonts w:ascii="Trebuchet MS" w:hAnsi="Trebuchet MS" w:cs="Calibri"/>
              </w:rPr>
              <w:t xml:space="preserve"> de proprietari </w:t>
            </w:r>
            <w:proofErr w:type="spellStart"/>
            <w:r w:rsidRPr="00B74060">
              <w:rPr>
                <w:rFonts w:ascii="Trebuchet MS" w:hAnsi="Trebuchet MS" w:cs="Calibri"/>
              </w:rPr>
              <w:t>şi</w:t>
            </w:r>
            <w:proofErr w:type="spellEnd"/>
            <w:r w:rsidRPr="00B74060">
              <w:rPr>
                <w:rFonts w:ascii="Trebuchet MS" w:hAnsi="Trebuchet MS" w:cs="Calibri"/>
              </w:rPr>
              <w:t xml:space="preserve"> administrarea condominiilor, cu modificările și completările ulterioare.</w:t>
            </w:r>
          </w:p>
          <w:p w14:paraId="4AA726BC"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372/2005 privind </w:t>
            </w:r>
            <w:proofErr w:type="spellStart"/>
            <w:r w:rsidRPr="00B74060">
              <w:rPr>
                <w:rFonts w:ascii="Trebuchet MS" w:hAnsi="Trebuchet MS" w:cs="Calibri"/>
              </w:rPr>
              <w:t>performanţa</w:t>
            </w:r>
            <w:proofErr w:type="spellEnd"/>
            <w:r w:rsidRPr="00B74060">
              <w:rPr>
                <w:rFonts w:ascii="Trebuchet MS" w:hAnsi="Trebuchet MS" w:cs="Calibri"/>
              </w:rPr>
              <w:t xml:space="preserve"> energetică a clădirilor, cu modificările și completările ulterioare.</w:t>
            </w:r>
          </w:p>
          <w:p w14:paraId="0985D3B1" w14:textId="251C6B8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221/2010 pentru ratificarea </w:t>
            </w:r>
            <w:proofErr w:type="spellStart"/>
            <w:r w:rsidRPr="00B74060">
              <w:rPr>
                <w:rFonts w:ascii="Trebuchet MS" w:hAnsi="Trebuchet MS" w:cs="Calibri"/>
              </w:rPr>
              <w:t>Convenţiei</w:t>
            </w:r>
            <w:proofErr w:type="spellEnd"/>
            <w:r w:rsidRPr="00B74060">
              <w:rPr>
                <w:rFonts w:ascii="Trebuchet MS" w:hAnsi="Trebuchet MS" w:cs="Calibri"/>
              </w:rPr>
              <w:t xml:space="preserve"> privind drepturile persoanelor cu </w:t>
            </w:r>
            <w:proofErr w:type="spellStart"/>
            <w:r w:rsidRPr="00B74060">
              <w:rPr>
                <w:rFonts w:ascii="Trebuchet MS" w:hAnsi="Trebuchet MS" w:cs="Calibri"/>
              </w:rPr>
              <w:t>dizabilităţi</w:t>
            </w:r>
            <w:proofErr w:type="spellEnd"/>
            <w:r w:rsidRPr="00B74060">
              <w:rPr>
                <w:rFonts w:ascii="Trebuchet MS" w:hAnsi="Trebuchet MS" w:cs="Calibri"/>
              </w:rPr>
              <w:t xml:space="preserve">, adoptată la New York de Adunarea Generală a </w:t>
            </w:r>
            <w:proofErr w:type="spellStart"/>
            <w:r w:rsidRPr="00B74060">
              <w:rPr>
                <w:rFonts w:ascii="Trebuchet MS" w:hAnsi="Trebuchet MS" w:cs="Calibri"/>
              </w:rPr>
              <w:t>Organizaţiei</w:t>
            </w:r>
            <w:proofErr w:type="spellEnd"/>
            <w:r w:rsidRPr="00B74060">
              <w:rPr>
                <w:rFonts w:ascii="Trebuchet MS" w:hAnsi="Trebuchet MS" w:cs="Calibri"/>
              </w:rPr>
              <w:t xml:space="preserve"> </w:t>
            </w:r>
            <w:proofErr w:type="spellStart"/>
            <w:r w:rsidRPr="00B74060">
              <w:rPr>
                <w:rFonts w:ascii="Trebuchet MS" w:hAnsi="Trebuchet MS" w:cs="Calibri"/>
              </w:rPr>
              <w:t>Naţiunilor</w:t>
            </w:r>
            <w:proofErr w:type="spellEnd"/>
            <w:r w:rsidRPr="00B74060">
              <w:rPr>
                <w:rFonts w:ascii="Trebuchet MS" w:hAnsi="Trebuchet MS" w:cs="Calibri"/>
              </w:rPr>
              <w:t xml:space="preserve"> Unite la 13 decembrie 2006, deschisă spre semnare la 30 martie 2007 </w:t>
            </w:r>
            <w:proofErr w:type="spellStart"/>
            <w:r w:rsidRPr="00B74060">
              <w:rPr>
                <w:rFonts w:ascii="Trebuchet MS" w:hAnsi="Trebuchet MS" w:cs="Calibri"/>
              </w:rPr>
              <w:t>şi</w:t>
            </w:r>
            <w:proofErr w:type="spellEnd"/>
            <w:r w:rsidRPr="00B74060">
              <w:rPr>
                <w:rFonts w:ascii="Trebuchet MS" w:hAnsi="Trebuchet MS" w:cs="Calibri"/>
              </w:rPr>
              <w:t xml:space="preserve"> semnată de România la 26 septembrie 2007</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p>
          <w:p w14:paraId="6E16D529"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448/2006 privind </w:t>
            </w:r>
            <w:proofErr w:type="spellStart"/>
            <w:r w:rsidRPr="00B74060">
              <w:rPr>
                <w:rFonts w:ascii="Trebuchet MS" w:hAnsi="Trebuchet MS" w:cs="Calibri"/>
              </w:rPr>
              <w:t>protecţia</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cs="Calibri"/>
              </w:rPr>
              <w:t xml:space="preserve"> promovarea drepturilor persoanelor cu handicap, cu modificările și completările ulterioare</w:t>
            </w:r>
          </w:p>
          <w:p w14:paraId="04D80E31" w14:textId="74065275" w:rsidR="006602D4"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Legea nr. 232/2022 privind </w:t>
            </w:r>
            <w:proofErr w:type="spellStart"/>
            <w:r w:rsidRPr="00B74060">
              <w:rPr>
                <w:rFonts w:ascii="Trebuchet MS" w:hAnsi="Trebuchet MS" w:cs="Calibri"/>
              </w:rPr>
              <w:t>cerinţele</w:t>
            </w:r>
            <w:proofErr w:type="spellEnd"/>
            <w:r w:rsidRPr="00B74060">
              <w:rPr>
                <w:rFonts w:ascii="Trebuchet MS" w:hAnsi="Trebuchet MS" w:cs="Calibri"/>
              </w:rPr>
              <w:t xml:space="preserve"> de accesibilitate aplicabile produselor </w:t>
            </w:r>
            <w:proofErr w:type="spellStart"/>
            <w:r w:rsidRPr="00B74060">
              <w:rPr>
                <w:rFonts w:ascii="Trebuchet MS" w:hAnsi="Trebuchet MS" w:cs="Calibri"/>
              </w:rPr>
              <w:t>şi</w:t>
            </w:r>
            <w:proofErr w:type="spellEnd"/>
            <w:r w:rsidRPr="00B74060">
              <w:rPr>
                <w:rFonts w:ascii="Trebuchet MS" w:hAnsi="Trebuchet MS" w:cs="Calibri"/>
              </w:rPr>
              <w:t xml:space="preserve"> serviciilor</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06A86ACE" w14:textId="1400FC34" w:rsidR="006602D4" w:rsidRDefault="006602D4">
            <w:pPr>
              <w:pStyle w:val="ListParagraph"/>
              <w:numPr>
                <w:ilvl w:val="0"/>
                <w:numId w:val="20"/>
              </w:numPr>
              <w:tabs>
                <w:tab w:val="left" w:pos="306"/>
              </w:tabs>
              <w:spacing w:line="360" w:lineRule="auto"/>
              <w:ind w:left="335"/>
              <w:jc w:val="both"/>
              <w:rPr>
                <w:rFonts w:ascii="Trebuchet MS" w:hAnsi="Trebuchet MS" w:cs="Calibri"/>
              </w:rPr>
            </w:pPr>
            <w:r w:rsidRPr="00B74060">
              <w:rPr>
                <w:rFonts w:ascii="Trebuchet MS" w:hAnsi="Trebuchet MS" w:cs="Calibri"/>
              </w:rPr>
              <w:lastRenderedPageBreak/>
              <w:t>Legea nr. 122/2006 privind azilul în România, cu modificările și completările ulterioare</w:t>
            </w:r>
          </w:p>
          <w:p w14:paraId="35DAF6F1" w14:textId="43A20E05" w:rsidR="004C2E36" w:rsidRPr="00B74060" w:rsidRDefault="004C2E36">
            <w:pPr>
              <w:pStyle w:val="ListParagraph"/>
              <w:numPr>
                <w:ilvl w:val="0"/>
                <w:numId w:val="20"/>
              </w:numPr>
              <w:tabs>
                <w:tab w:val="left" w:pos="306"/>
              </w:tabs>
              <w:spacing w:line="360" w:lineRule="auto"/>
              <w:ind w:left="335"/>
              <w:jc w:val="both"/>
              <w:rPr>
                <w:rFonts w:ascii="Trebuchet MS" w:hAnsi="Trebuchet MS" w:cs="Calibri"/>
              </w:rPr>
            </w:pPr>
            <w:r w:rsidRPr="004C2E36">
              <w:rPr>
                <w:rFonts w:ascii="Trebuchet MS" w:hAnsi="Trebuchet MS" w:cs="Calibri"/>
              </w:rPr>
              <w:t xml:space="preserve">Legea </w:t>
            </w:r>
            <w:r>
              <w:rPr>
                <w:rFonts w:ascii="Trebuchet MS" w:hAnsi="Trebuchet MS" w:cs="Calibri"/>
              </w:rPr>
              <w:t xml:space="preserve">nr. </w:t>
            </w:r>
            <w:r w:rsidRPr="004C2E36">
              <w:rPr>
                <w:rFonts w:ascii="Trebuchet MS" w:hAnsi="Trebuchet MS" w:cs="Calibri"/>
              </w:rPr>
              <w:t xml:space="preserve">350/2001 privind amenajarea teritoriului </w:t>
            </w:r>
            <w:r>
              <w:rPr>
                <w:rFonts w:ascii="Trebuchet MS" w:hAnsi="Trebuchet MS" w:cs="Calibri"/>
              </w:rPr>
              <w:t>ș</w:t>
            </w:r>
            <w:r w:rsidRPr="004C2E36">
              <w:rPr>
                <w:rFonts w:ascii="Trebuchet MS" w:hAnsi="Trebuchet MS" w:cs="Calibri"/>
              </w:rPr>
              <w:t>i urbanismul</w:t>
            </w:r>
            <w:r>
              <w:rPr>
                <w:rFonts w:ascii="Trebuchet MS" w:hAnsi="Trebuchet MS" w:cs="Calibri"/>
              </w:rPr>
              <w:t xml:space="preserve">, </w:t>
            </w:r>
            <w:r w:rsidRPr="004C2E36">
              <w:rPr>
                <w:rFonts w:ascii="Trebuchet MS" w:hAnsi="Trebuchet MS" w:cs="Calibri"/>
              </w:rPr>
              <w:t>cu modificările și completările ulterioare</w:t>
            </w:r>
          </w:p>
          <w:p w14:paraId="07C4D6D5" w14:textId="2398DB28" w:rsidR="006602D4" w:rsidRPr="00B74060" w:rsidRDefault="006602D4">
            <w:pPr>
              <w:pStyle w:val="ListParagraph"/>
              <w:numPr>
                <w:ilvl w:val="0"/>
                <w:numId w:val="20"/>
              </w:numPr>
              <w:tabs>
                <w:tab w:val="left" w:pos="306"/>
              </w:tabs>
              <w:spacing w:line="360" w:lineRule="auto"/>
              <w:ind w:left="335"/>
              <w:jc w:val="both"/>
              <w:rPr>
                <w:rFonts w:ascii="Trebuchet MS" w:hAnsi="Trebuchet MS" w:cs="Calibri"/>
              </w:rPr>
            </w:pPr>
            <w:r w:rsidRPr="00B74060">
              <w:rPr>
                <w:rFonts w:ascii="Trebuchet MS" w:hAnsi="Trebuchet MS" w:cs="Calibri"/>
              </w:rPr>
              <w:t>OUG nr. 194/2002 privind regimul străinilor, cu modificările și completările ulterioare</w:t>
            </w:r>
          </w:p>
          <w:p w14:paraId="7C94D724"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Ordonanța de urgență nr. 66/2011 privind prevenirea, constatarea </w:t>
            </w:r>
            <w:proofErr w:type="spellStart"/>
            <w:r w:rsidRPr="00B74060">
              <w:rPr>
                <w:rFonts w:ascii="Trebuchet MS" w:hAnsi="Trebuchet MS" w:cs="Calibri"/>
              </w:rPr>
              <w:t>şi</w:t>
            </w:r>
            <w:proofErr w:type="spellEnd"/>
            <w:r w:rsidRPr="00B74060">
              <w:rPr>
                <w:rFonts w:ascii="Trebuchet MS" w:hAnsi="Trebuchet MS" w:cs="Calibri"/>
              </w:rPr>
              <w:t xml:space="preserve"> </w:t>
            </w:r>
            <w:proofErr w:type="spellStart"/>
            <w:r w:rsidRPr="00B74060">
              <w:rPr>
                <w:rFonts w:ascii="Trebuchet MS" w:hAnsi="Trebuchet MS" w:cs="Calibri"/>
              </w:rPr>
              <w:t>sancţionarea</w:t>
            </w:r>
            <w:proofErr w:type="spellEnd"/>
            <w:r w:rsidRPr="00B74060">
              <w:rPr>
                <w:rFonts w:ascii="Trebuchet MS" w:hAnsi="Trebuchet MS" w:cs="Calibri"/>
              </w:rPr>
              <w:t xml:space="preserve"> neregulilor apărute în </w:t>
            </w:r>
            <w:proofErr w:type="spellStart"/>
            <w:r w:rsidRPr="00B74060">
              <w:rPr>
                <w:rFonts w:ascii="Trebuchet MS" w:hAnsi="Trebuchet MS" w:cs="Calibri"/>
              </w:rPr>
              <w:t>obţinerea</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cs="Calibri"/>
              </w:rPr>
              <w:t xml:space="preserve"> utilizarea fondurilor europene </w:t>
            </w:r>
            <w:proofErr w:type="spellStart"/>
            <w:r w:rsidRPr="00B74060">
              <w:rPr>
                <w:rFonts w:ascii="Trebuchet MS" w:hAnsi="Trebuchet MS" w:cs="Calibri"/>
              </w:rPr>
              <w:t>şi</w:t>
            </w:r>
            <w:proofErr w:type="spellEnd"/>
            <w:r w:rsidRPr="00B74060">
              <w:rPr>
                <w:rFonts w:ascii="Trebuchet MS" w:hAnsi="Trebuchet MS" w:cs="Calibri"/>
              </w:rPr>
              <w:t xml:space="preserve">/sau a fondurilor publice </w:t>
            </w:r>
            <w:proofErr w:type="spellStart"/>
            <w:r w:rsidRPr="00B74060">
              <w:rPr>
                <w:rFonts w:ascii="Trebuchet MS" w:hAnsi="Trebuchet MS" w:cs="Calibri"/>
              </w:rPr>
              <w:t>naţionale</w:t>
            </w:r>
            <w:proofErr w:type="spellEnd"/>
            <w:r w:rsidRPr="00B74060">
              <w:rPr>
                <w:rFonts w:ascii="Trebuchet MS" w:hAnsi="Trebuchet MS" w:cs="Calibri"/>
              </w:rPr>
              <w:t xml:space="preserve"> aferente acestora, cu modificările și completările ulterioare</w:t>
            </w:r>
          </w:p>
          <w:p w14:paraId="44B8C5CE"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F8948C6"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w:t>
            </w:r>
            <w:proofErr w:type="spellStart"/>
            <w:r w:rsidRPr="00B74060">
              <w:rPr>
                <w:rFonts w:ascii="Trebuchet MS" w:hAnsi="Trebuchet MS" w:cs="Calibri"/>
              </w:rPr>
              <w:t>Ordonanţa</w:t>
            </w:r>
            <w:proofErr w:type="spellEnd"/>
            <w:r w:rsidRPr="00B74060">
              <w:rPr>
                <w:rFonts w:ascii="Trebuchet MS" w:hAnsi="Trebuchet MS" w:cs="Calibri"/>
              </w:rPr>
              <w:t xml:space="preserve"> de </w:t>
            </w:r>
            <w:proofErr w:type="spellStart"/>
            <w:r w:rsidRPr="00B74060">
              <w:rPr>
                <w:rFonts w:ascii="Trebuchet MS" w:hAnsi="Trebuchet MS" w:cs="Calibri"/>
              </w:rPr>
              <w:t>Urgenţă</w:t>
            </w:r>
            <w:proofErr w:type="spellEnd"/>
            <w:r w:rsidRPr="00B74060">
              <w:rPr>
                <w:rFonts w:ascii="Trebuchet MS" w:hAnsi="Trebuchet MS" w:cs="Calibri"/>
              </w:rPr>
              <w:t xml:space="preserve"> a Guvernului nr. 57/2019 privind Codul administrativ, cu modificările </w:t>
            </w:r>
            <w:proofErr w:type="spellStart"/>
            <w:r w:rsidRPr="00B74060">
              <w:rPr>
                <w:rFonts w:ascii="Trebuchet MS" w:hAnsi="Trebuchet MS" w:cs="Calibri"/>
              </w:rPr>
              <w:t>şi</w:t>
            </w:r>
            <w:proofErr w:type="spellEnd"/>
            <w:r w:rsidRPr="00B74060">
              <w:rPr>
                <w:rFonts w:ascii="Trebuchet MS" w:hAnsi="Trebuchet MS" w:cs="Calibri"/>
              </w:rPr>
              <w:t xml:space="preserve"> completările ulterioare</w:t>
            </w:r>
          </w:p>
          <w:p w14:paraId="4373D14A"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w:t>
            </w:r>
            <w:proofErr w:type="spellStart"/>
            <w:r w:rsidRPr="00B74060">
              <w:rPr>
                <w:rFonts w:ascii="Trebuchet MS" w:hAnsi="Trebuchet MS" w:cs="Calibri"/>
              </w:rPr>
              <w:t>Ordonanţa</w:t>
            </w:r>
            <w:proofErr w:type="spellEnd"/>
            <w:r w:rsidRPr="00B74060">
              <w:rPr>
                <w:rFonts w:ascii="Trebuchet MS" w:hAnsi="Trebuchet MS" w:cs="Calibri"/>
              </w:rPr>
              <w:t xml:space="preserve"> de </w:t>
            </w:r>
            <w:proofErr w:type="spellStart"/>
            <w:r w:rsidRPr="00B74060">
              <w:rPr>
                <w:rFonts w:ascii="Trebuchet MS" w:hAnsi="Trebuchet MS" w:cs="Calibri"/>
              </w:rPr>
              <w:t>urgenţă</w:t>
            </w:r>
            <w:proofErr w:type="spellEnd"/>
            <w:r w:rsidRPr="00B74060">
              <w:rPr>
                <w:rFonts w:ascii="Trebuchet MS" w:hAnsi="Trebuchet MS" w:cs="Calibri"/>
              </w:rPr>
              <w:t xml:space="preserve"> nr. 18/2009 privind </w:t>
            </w:r>
            <w:proofErr w:type="spellStart"/>
            <w:r w:rsidRPr="00B74060">
              <w:rPr>
                <w:rFonts w:ascii="Trebuchet MS" w:hAnsi="Trebuchet MS" w:cs="Calibri"/>
              </w:rPr>
              <w:t>creşterea</w:t>
            </w:r>
            <w:proofErr w:type="spellEnd"/>
            <w:r w:rsidRPr="00B74060">
              <w:rPr>
                <w:rFonts w:ascii="Trebuchet MS" w:hAnsi="Trebuchet MS" w:cs="Calibri"/>
              </w:rPr>
              <w:t xml:space="preserve"> </w:t>
            </w:r>
            <w:proofErr w:type="spellStart"/>
            <w:r w:rsidRPr="00B74060">
              <w:rPr>
                <w:rFonts w:ascii="Trebuchet MS" w:hAnsi="Trebuchet MS" w:cs="Calibri"/>
              </w:rPr>
              <w:t>performanţei</w:t>
            </w:r>
            <w:proofErr w:type="spellEnd"/>
            <w:r w:rsidRPr="00B74060">
              <w:rPr>
                <w:rFonts w:ascii="Trebuchet MS" w:hAnsi="Trebuchet MS" w:cs="Calibri"/>
              </w:rPr>
              <w:t xml:space="preserve"> energetice a blocurilor de </w:t>
            </w:r>
            <w:proofErr w:type="spellStart"/>
            <w:r w:rsidRPr="00B74060">
              <w:rPr>
                <w:rFonts w:ascii="Trebuchet MS" w:hAnsi="Trebuchet MS" w:cs="Calibri"/>
              </w:rPr>
              <w:t>locuinţe</w:t>
            </w:r>
            <w:proofErr w:type="spellEnd"/>
            <w:r w:rsidRPr="00B74060">
              <w:rPr>
                <w:rFonts w:ascii="Trebuchet MS" w:hAnsi="Trebuchet MS" w:cs="Calibri"/>
              </w:rPr>
              <w:t xml:space="preserve">, cu </w:t>
            </w:r>
            <w:proofErr w:type="spellStart"/>
            <w:r w:rsidRPr="00B74060">
              <w:rPr>
                <w:rFonts w:ascii="Trebuchet MS" w:hAnsi="Trebuchet MS" w:cs="Calibri"/>
              </w:rPr>
              <w:t>modificăile</w:t>
            </w:r>
            <w:proofErr w:type="spellEnd"/>
            <w:r w:rsidRPr="00B74060">
              <w:rPr>
                <w:rFonts w:ascii="Trebuchet MS" w:hAnsi="Trebuchet MS" w:cs="Calibri"/>
              </w:rPr>
              <w:t xml:space="preserve"> și </w:t>
            </w:r>
            <w:proofErr w:type="spellStart"/>
            <w:r w:rsidRPr="00B74060">
              <w:rPr>
                <w:rFonts w:ascii="Trebuchet MS" w:hAnsi="Trebuchet MS" w:cs="Calibri"/>
              </w:rPr>
              <w:t>completarile</w:t>
            </w:r>
            <w:proofErr w:type="spellEnd"/>
            <w:r w:rsidRPr="00B74060">
              <w:rPr>
                <w:rFonts w:ascii="Trebuchet MS" w:hAnsi="Trebuchet MS" w:cs="Calibri"/>
              </w:rPr>
              <w:t xml:space="preserve"> ulterioare</w:t>
            </w:r>
          </w:p>
          <w:p w14:paraId="4D30CB4B"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w:t>
            </w:r>
            <w:proofErr w:type="spellStart"/>
            <w:r w:rsidRPr="00B74060">
              <w:rPr>
                <w:rFonts w:ascii="Trebuchet MS" w:hAnsi="Trebuchet MS" w:cs="Calibri"/>
              </w:rPr>
              <w:t>Ordonanţa</w:t>
            </w:r>
            <w:proofErr w:type="spellEnd"/>
            <w:r w:rsidRPr="00B74060">
              <w:rPr>
                <w:rFonts w:ascii="Trebuchet MS" w:hAnsi="Trebuchet MS" w:cs="Calibri"/>
              </w:rPr>
              <w:t xml:space="preserve"> de </w:t>
            </w:r>
            <w:proofErr w:type="spellStart"/>
            <w:r w:rsidRPr="00B74060">
              <w:rPr>
                <w:rFonts w:ascii="Trebuchet MS" w:hAnsi="Trebuchet MS" w:cs="Calibri"/>
              </w:rPr>
              <w:t>urgenţă</w:t>
            </w:r>
            <w:proofErr w:type="spellEnd"/>
            <w:r w:rsidRPr="00B74060">
              <w:rPr>
                <w:rFonts w:ascii="Trebuchet MS" w:hAnsi="Trebuchet MS" w:cs="Calibri"/>
              </w:rPr>
              <w:t xml:space="preserve"> nr. 23/2023 privind instituirea unor măsuri de simplificare </w:t>
            </w:r>
            <w:proofErr w:type="spellStart"/>
            <w:r w:rsidRPr="00B74060">
              <w:rPr>
                <w:rFonts w:ascii="Trebuchet MS" w:hAnsi="Trebuchet MS" w:cs="Calibri"/>
              </w:rPr>
              <w:t>şi</w:t>
            </w:r>
            <w:proofErr w:type="spellEnd"/>
            <w:r w:rsidRPr="00B74060">
              <w:rPr>
                <w:rFonts w:ascii="Trebuchet MS" w:hAnsi="Trebuchet MS" w:cs="Calibri"/>
              </w:rPr>
              <w:t xml:space="preserve"> digitalizare pentru gestionarea fondurilor europene aferente Politicii de coeziune 2021-2027, cu modificările și completările ulterioare</w:t>
            </w:r>
          </w:p>
          <w:p w14:paraId="63F3CAB2" w14:textId="08A02221"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w:t>
            </w:r>
            <w:proofErr w:type="spellStart"/>
            <w:r w:rsidRPr="00B74060">
              <w:rPr>
                <w:rFonts w:ascii="Trebuchet MS" w:hAnsi="Trebuchet MS" w:cs="Calibri"/>
              </w:rPr>
              <w:t>Ordonanţa</w:t>
            </w:r>
            <w:proofErr w:type="spellEnd"/>
            <w:r w:rsidRPr="00B74060">
              <w:rPr>
                <w:rFonts w:ascii="Trebuchet MS" w:hAnsi="Trebuchet MS" w:cs="Calibri"/>
              </w:rPr>
              <w:t xml:space="preserve"> de </w:t>
            </w:r>
            <w:proofErr w:type="spellStart"/>
            <w:r w:rsidRPr="00B74060">
              <w:rPr>
                <w:rFonts w:ascii="Trebuchet MS" w:hAnsi="Trebuchet MS" w:cs="Calibri"/>
              </w:rPr>
              <w:t>urgenţă</w:t>
            </w:r>
            <w:proofErr w:type="spellEnd"/>
            <w:r w:rsidRPr="00B74060">
              <w:rPr>
                <w:rFonts w:ascii="Trebuchet MS" w:hAnsi="Trebuchet MS" w:cs="Calibri"/>
              </w:rPr>
              <w:t xml:space="preserve"> nr. 112/2018 privind accesibilitatea site-urilor web </w:t>
            </w:r>
            <w:proofErr w:type="spellStart"/>
            <w:r w:rsidRPr="00B74060">
              <w:rPr>
                <w:rFonts w:ascii="Trebuchet MS" w:hAnsi="Trebuchet MS" w:cs="Calibri"/>
              </w:rPr>
              <w:t>şi</w:t>
            </w:r>
            <w:proofErr w:type="spellEnd"/>
            <w:r w:rsidRPr="00B74060">
              <w:rPr>
                <w:rFonts w:ascii="Trebuchet MS" w:hAnsi="Trebuchet MS" w:cs="Calibri"/>
              </w:rPr>
              <w:t xml:space="preserve"> a </w:t>
            </w:r>
            <w:proofErr w:type="spellStart"/>
            <w:r w:rsidRPr="00B74060">
              <w:rPr>
                <w:rFonts w:ascii="Trebuchet MS" w:hAnsi="Trebuchet MS" w:cs="Calibri"/>
              </w:rPr>
              <w:t>aplicaţiilor</w:t>
            </w:r>
            <w:proofErr w:type="spellEnd"/>
            <w:r w:rsidRPr="00B74060">
              <w:rPr>
                <w:rFonts w:ascii="Trebuchet MS" w:hAnsi="Trebuchet MS" w:cs="Calibri"/>
              </w:rPr>
              <w:t xml:space="preserve"> mobile ale organismelor din sectorul public</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1AB3EF53"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362FDF8D"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Guvernului nr. 873/2022 pentru stabilirea cadrului legal privind eligibilitatea cheltuielilor efectuate de beneficiari în cadrul operațiunilor finanțate în perioada de programare 2021-2027 prin Fondul european de dezvoltare regională, Fondul social european </w:t>
            </w:r>
            <w:r w:rsidRPr="00B74060">
              <w:rPr>
                <w:rFonts w:ascii="Trebuchet MS" w:hAnsi="Trebuchet MS" w:cs="Calibri"/>
              </w:rPr>
              <w:lastRenderedPageBreak/>
              <w:t>Plus, Fondul de coeziune și Fondul pentru o tranziție justă</w:t>
            </w:r>
            <w:r w:rsidR="0026017C">
              <w:rPr>
                <w:rFonts w:ascii="Trebuchet MS" w:hAnsi="Trebuchet MS" w:cs="Calibri"/>
              </w:rPr>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5003FB35"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Hotărârea Guvernului nr. 907/2016, privind etapele de elaborare și conținutul-cadru al documentațiilor </w:t>
            </w:r>
            <w:proofErr w:type="spellStart"/>
            <w:r w:rsidRPr="00B74060">
              <w:rPr>
                <w:rFonts w:ascii="Trebuchet MS" w:hAnsi="Trebuchet MS" w:cs="Calibri"/>
              </w:rPr>
              <w:t>tehnico</w:t>
            </w:r>
            <w:proofErr w:type="spellEnd"/>
            <w:r w:rsidRPr="00B74060">
              <w:rPr>
                <w:rFonts w:ascii="Trebuchet MS" w:hAnsi="Trebuchet MS" w:cs="Calibri"/>
              </w:rPr>
              <w:t>-economice aferente obiectivelor/proiectelor de investiții finanțate din fonduri publice, cu modificările și completările ulterioare.</w:t>
            </w:r>
          </w:p>
          <w:p w14:paraId="43C91092"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Hotărârea Guvernului nr. 273/1994 privind aprobarea Regulamentului privind </w:t>
            </w:r>
            <w:proofErr w:type="spellStart"/>
            <w:r w:rsidRPr="00B74060">
              <w:rPr>
                <w:rFonts w:ascii="Trebuchet MS" w:hAnsi="Trebuchet MS" w:cs="Calibri"/>
              </w:rPr>
              <w:t>recepţia</w:t>
            </w:r>
            <w:proofErr w:type="spellEnd"/>
            <w:r w:rsidRPr="00B74060">
              <w:rPr>
                <w:rFonts w:ascii="Trebuchet MS" w:hAnsi="Trebuchet MS" w:cs="Calibri"/>
              </w:rPr>
              <w:t xml:space="preserve"> </w:t>
            </w:r>
            <w:proofErr w:type="spellStart"/>
            <w:r w:rsidRPr="00B74060">
              <w:rPr>
                <w:rFonts w:ascii="Trebuchet MS" w:hAnsi="Trebuchet MS" w:cs="Calibri"/>
              </w:rPr>
              <w:t>construcţiilor</w:t>
            </w:r>
            <w:proofErr w:type="spellEnd"/>
            <w:r w:rsidRPr="00B74060">
              <w:rPr>
                <w:rFonts w:ascii="Trebuchet MS" w:hAnsi="Trebuchet MS" w:cs="Calibri"/>
              </w:rPr>
              <w:t>, cu modificările și completările ulterioare.</w:t>
            </w:r>
          </w:p>
          <w:p w14:paraId="138D9599" w14:textId="0895762B"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w:t>
            </w:r>
            <w:proofErr w:type="spellStart"/>
            <w:r w:rsidRPr="00B74060">
              <w:rPr>
                <w:rFonts w:ascii="Trebuchet MS" w:hAnsi="Trebuchet MS" w:cs="Calibri"/>
              </w:rPr>
              <w:t>decarbonat</w:t>
            </w:r>
            <w:proofErr w:type="spellEnd"/>
            <w:r w:rsidRPr="00B74060">
              <w:rPr>
                <w:rFonts w:ascii="Trebuchet MS" w:hAnsi="Trebuchet MS" w:cs="Calibri"/>
              </w:rPr>
              <w:t xml:space="preserve"> până în 2050</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2FA7BB70" w14:textId="595CDA3E" w:rsidR="006602D4" w:rsidRPr="00B74060" w:rsidRDefault="006602D4" w:rsidP="006602D4">
            <w:pPr>
              <w:tabs>
                <w:tab w:val="left" w:pos="306"/>
              </w:tabs>
              <w:spacing w:line="360" w:lineRule="auto"/>
              <w:jc w:val="both"/>
              <w:rPr>
                <w:rFonts w:ascii="Trebuchet MS" w:hAnsi="Trebuchet MS" w:cs="Calibri"/>
              </w:rPr>
            </w:pPr>
            <w:r w:rsidRPr="00B74060">
              <w:rPr>
                <w:rFonts w:ascii="Trebuchet MS" w:hAnsi="Trebuchet MS" w:cs="Calibri"/>
              </w:rPr>
              <w:t xml:space="preserve">•Hotărârea nr. 1442/2022 pentru aprobarea Strategiei </w:t>
            </w:r>
            <w:proofErr w:type="spellStart"/>
            <w:r w:rsidRPr="00B74060">
              <w:rPr>
                <w:rFonts w:ascii="Trebuchet MS" w:hAnsi="Trebuchet MS" w:cs="Calibri"/>
              </w:rPr>
              <w:t>Naţionale</w:t>
            </w:r>
            <w:proofErr w:type="spellEnd"/>
            <w:r w:rsidRPr="00B74060">
              <w:rPr>
                <w:rFonts w:ascii="Trebuchet MS" w:hAnsi="Trebuchet MS" w:cs="Calibri"/>
              </w:rPr>
              <w:t xml:space="preserve"> de Reducere a Riscului Seismic</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4BB2DAE6" w14:textId="573F7E27" w:rsidR="00325370" w:rsidRPr="00B74060" w:rsidRDefault="00325370" w:rsidP="00325370">
            <w:pPr>
              <w:spacing w:line="360" w:lineRule="auto"/>
              <w:jc w:val="both"/>
              <w:rPr>
                <w:rFonts w:ascii="Trebuchet MS" w:hAnsi="Trebuchet MS" w:cs="Calibri"/>
              </w:rPr>
            </w:pPr>
            <w:r w:rsidRPr="00B74060">
              <w:rPr>
                <w:rFonts w:ascii="Trebuchet MS" w:hAnsi="Trebuchet MS" w:cs="Calibri"/>
              </w:rPr>
              <w:t>• Ordinul MDLPA nr. 16 din 5 ianuarie 2023 pentru aprobarea reglementării tehnice „Metodologie de calcul al performanței energetice a clădirilor, indicativ Mc 001-2022</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278486FE" w14:textId="79392DEA" w:rsidR="00325370" w:rsidRPr="00B74060" w:rsidRDefault="00325370" w:rsidP="00325370">
            <w:pPr>
              <w:spacing w:line="360" w:lineRule="auto"/>
              <w:jc w:val="both"/>
              <w:rPr>
                <w:rFonts w:ascii="Trebuchet MS" w:hAnsi="Trebuchet MS" w:cs="Calibri"/>
              </w:rPr>
            </w:pPr>
            <w:r w:rsidRPr="00B74060">
              <w:rPr>
                <w:rFonts w:ascii="Trebuchet MS" w:hAnsi="Trebuchet MS" w:cs="Calibri"/>
              </w:rPr>
              <w:t>• Ordinul Ministrului Culturii nr. 3568/2022</w:t>
            </w:r>
            <w:r w:rsidR="00C200D6" w:rsidRPr="00B74060">
              <w:rPr>
                <w:rFonts w:ascii="Trebuchet MS" w:hAnsi="Trebuchet MS" w:cs="Calibri"/>
              </w:rPr>
              <w:t xml:space="preserve"> </w:t>
            </w:r>
            <w:r w:rsidRPr="00B74060">
              <w:rPr>
                <w:rFonts w:ascii="Trebuchet MS" w:hAnsi="Trebuchet MS" w:cs="Calibri"/>
              </w:rPr>
              <w:t xml:space="preserve">pentru aprobarea Metodologiei de intervenție pentru abordarea </w:t>
            </w:r>
            <w:proofErr w:type="spellStart"/>
            <w:r w:rsidRPr="00B74060">
              <w:rPr>
                <w:rFonts w:ascii="Trebuchet MS" w:hAnsi="Trebuchet MS" w:cs="Calibri"/>
              </w:rPr>
              <w:t>noninvazivă</w:t>
            </w:r>
            <w:proofErr w:type="spellEnd"/>
            <w:r w:rsidRPr="00B74060">
              <w:rPr>
                <w:rFonts w:ascii="Trebuchet MS" w:hAnsi="Trebuchet MS" w:cs="Calibri"/>
              </w:rPr>
              <w:t xml:space="preserve"> a eficienței energetice în clădiri cu valoare istorică și arhitecturală</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223B8528" w14:textId="66C5DC3A"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26017C">
              <w:rPr>
                <w:rFonts w:ascii="Trebuchet MS" w:hAnsi="Trebuchet MS" w:cs="Calibri"/>
              </w:rPr>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607022ED" w14:textId="7950F67B"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Ordinul ministrului investițiilor și proiectelor europene nr. 2041/2023 pentru aprobarea modelului contractului de </w:t>
            </w:r>
            <w:proofErr w:type="spellStart"/>
            <w:r w:rsidRPr="00B74060">
              <w:rPr>
                <w:rFonts w:ascii="Trebuchet MS" w:hAnsi="Trebuchet MS" w:cs="Calibri"/>
              </w:rPr>
              <w:t>finanţare</w:t>
            </w:r>
            <w:proofErr w:type="spellEnd"/>
            <w:r w:rsidRPr="00B74060">
              <w:rPr>
                <w:rFonts w:ascii="Trebuchet MS" w:hAnsi="Trebuchet MS" w:cs="Calibri"/>
              </w:rPr>
              <w:t xml:space="preserve"> prevăzut la art. 14 alin. (2) din </w:t>
            </w:r>
            <w:proofErr w:type="spellStart"/>
            <w:r w:rsidRPr="00B74060">
              <w:rPr>
                <w:rFonts w:ascii="Trebuchet MS" w:hAnsi="Trebuchet MS" w:cs="Calibri"/>
              </w:rPr>
              <w:t>Ordonanţa</w:t>
            </w:r>
            <w:proofErr w:type="spellEnd"/>
            <w:r w:rsidRPr="00B74060">
              <w:rPr>
                <w:rFonts w:ascii="Trebuchet MS" w:hAnsi="Trebuchet MS" w:cs="Calibri"/>
              </w:rPr>
              <w:t xml:space="preserve"> de </w:t>
            </w:r>
            <w:proofErr w:type="spellStart"/>
            <w:r w:rsidRPr="00B74060">
              <w:rPr>
                <w:rFonts w:ascii="Trebuchet MS" w:hAnsi="Trebuchet MS" w:cs="Calibri"/>
              </w:rPr>
              <w:t>urgenţă</w:t>
            </w:r>
            <w:proofErr w:type="spellEnd"/>
            <w:r w:rsidRPr="00B74060">
              <w:rPr>
                <w:rFonts w:ascii="Trebuchet MS" w:hAnsi="Trebuchet MS" w:cs="Calibri"/>
              </w:rPr>
              <w:t xml:space="preserve"> a Guvernului nr. 23/2023 privind instituirea unor măsuri de simplificare </w:t>
            </w:r>
            <w:proofErr w:type="spellStart"/>
            <w:r w:rsidRPr="00B74060">
              <w:rPr>
                <w:rFonts w:ascii="Trebuchet MS" w:hAnsi="Trebuchet MS" w:cs="Calibri"/>
              </w:rPr>
              <w:t>şi</w:t>
            </w:r>
            <w:proofErr w:type="spellEnd"/>
            <w:r w:rsidRPr="00B74060">
              <w:rPr>
                <w:rFonts w:ascii="Trebuchet MS" w:hAnsi="Trebuchet MS" w:cs="Calibri"/>
              </w:rPr>
              <w:t xml:space="preserve"> digitalizare pentru gestionarea fondurilor europene aferente Politicii de coeziune 2021-2027</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48F8BE4E" w14:textId="3F514E8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„Ghidul pentru aplicarea Cartei Drepturilor Fundamentale UE în implementarea fondurilor nerambursabile europene” elaborat de MIPE</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44C63D3A" w14:textId="18721743" w:rsidR="00F30336" w:rsidRPr="00B74060" w:rsidRDefault="00325370" w:rsidP="00E509A5">
            <w:pPr>
              <w:tabs>
                <w:tab w:val="left" w:pos="306"/>
              </w:tabs>
              <w:spacing w:line="360" w:lineRule="auto"/>
              <w:jc w:val="both"/>
              <w:rPr>
                <w:rFonts w:ascii="Trebuchet MS" w:hAnsi="Trebuchet MS" w:cs="Calibri"/>
              </w:rPr>
            </w:pPr>
            <w:r w:rsidRPr="00B74060">
              <w:rPr>
                <w:rFonts w:ascii="Trebuchet MS" w:hAnsi="Trebuchet MS" w:cs="Calibri"/>
              </w:rPr>
              <w:lastRenderedPageBreak/>
              <w:t>• Ghid pentru reflectarea Convenției ONU privind drepturile persoanelor cu dizabilități în pregătirea și implementarea programelor și proiectelor cu finanțare nerambursabilă alocate României în perioada 2021-2027</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65512588" w14:textId="77777777" w:rsidR="008A4AD5" w:rsidRDefault="00696D60" w:rsidP="00E509A5">
            <w:pPr>
              <w:pStyle w:val="ListParagraph"/>
              <w:numPr>
                <w:ilvl w:val="0"/>
                <w:numId w:val="28"/>
              </w:numPr>
              <w:tabs>
                <w:tab w:val="left" w:pos="306"/>
              </w:tabs>
              <w:spacing w:line="360" w:lineRule="auto"/>
              <w:ind w:left="0" w:firstLine="0"/>
              <w:jc w:val="both"/>
              <w:rPr>
                <w:rFonts w:ascii="Trebuchet MS" w:hAnsi="Trebuchet MS" w:cs="Calibri"/>
              </w:rPr>
            </w:pPr>
            <w:proofErr w:type="spellStart"/>
            <w:r w:rsidRPr="00B74060">
              <w:rPr>
                <w:rFonts w:ascii="Trebuchet MS" w:hAnsi="Trebuchet MS" w:cs="Calibri"/>
              </w:rPr>
              <w:t>Renovation</w:t>
            </w:r>
            <w:proofErr w:type="spellEnd"/>
            <w:r w:rsidRPr="00B74060">
              <w:rPr>
                <w:rFonts w:ascii="Trebuchet MS" w:hAnsi="Trebuchet MS" w:cs="Calibri"/>
              </w:rPr>
              <w:t xml:space="preserve"> </w:t>
            </w:r>
            <w:proofErr w:type="spellStart"/>
            <w:r w:rsidRPr="00B74060">
              <w:rPr>
                <w:rFonts w:ascii="Trebuchet MS" w:hAnsi="Trebuchet MS" w:cs="Calibri"/>
              </w:rPr>
              <w:t>Wave</w:t>
            </w:r>
            <w:proofErr w:type="spellEnd"/>
            <w:r w:rsidRPr="00B74060">
              <w:rPr>
                <w:rFonts w:ascii="Trebuchet MS" w:hAnsi="Trebuchet MS" w:cs="Calibri"/>
              </w:rPr>
              <w:t xml:space="preserve"> </w:t>
            </w:r>
            <w:proofErr w:type="spellStart"/>
            <w:r w:rsidRPr="00B74060">
              <w:rPr>
                <w:rFonts w:ascii="Trebuchet MS" w:hAnsi="Trebuchet MS" w:cs="Calibri"/>
              </w:rPr>
              <w:t>Strategy</w:t>
            </w:r>
            <w:proofErr w:type="spellEnd"/>
            <w:r w:rsidRPr="00B74060">
              <w:rPr>
                <w:rFonts w:ascii="Trebuchet MS" w:hAnsi="Trebuchet MS" w:cs="Calibri"/>
              </w:rPr>
              <w:t xml:space="preserve"> (SWR) - </w:t>
            </w:r>
            <w:hyperlink r:id="rId12" w:history="1">
              <w:r w:rsidRPr="00B74060">
                <w:rPr>
                  <w:rStyle w:val="Hyperlink"/>
                  <w:rFonts w:ascii="Trebuchet MS" w:hAnsi="Trebuchet MS" w:cs="Calibri"/>
                </w:rPr>
                <w:t>https://energy.ec.europa.eu/topics/energy-efficiency/energy-efficient-buildings/renovation-wave_en?prefLang=ro</w:t>
              </w:r>
            </w:hyperlink>
            <w:r w:rsidRPr="00B74060">
              <w:rPr>
                <w:rFonts w:ascii="Trebuchet MS" w:hAnsi="Trebuchet MS" w:cs="Calibri"/>
              </w:rPr>
              <w:t xml:space="preserve">. </w:t>
            </w:r>
          </w:p>
          <w:p w14:paraId="787267CF" w14:textId="05142A20" w:rsidR="00997491" w:rsidRPr="00997491" w:rsidRDefault="00997491" w:rsidP="00997491">
            <w:pPr>
              <w:pStyle w:val="ListParagraph"/>
              <w:numPr>
                <w:ilvl w:val="0"/>
                <w:numId w:val="28"/>
              </w:numPr>
              <w:tabs>
                <w:tab w:val="left" w:pos="306"/>
              </w:tabs>
              <w:spacing w:line="360" w:lineRule="auto"/>
              <w:ind w:left="0" w:firstLine="0"/>
              <w:jc w:val="both"/>
              <w:rPr>
                <w:rFonts w:ascii="Trebuchet MS" w:hAnsi="Trebuchet MS" w:cs="Calibri"/>
              </w:rPr>
            </w:pPr>
            <w:r w:rsidRPr="00997491">
              <w:rPr>
                <w:rFonts w:ascii="Trebuchet MS" w:hAnsi="Trebuchet MS" w:cs="Calibri"/>
              </w:rPr>
              <w:t>HG nr. 338/3.05.2025 privind aprobarea Acordului de finanțare dintre Agenția pentru Dezvoltare Regională Sud Muntenia, Agenția de Dezvoltare Regională Nord-Vest, Agenția pentru Dezvoltare Nord-Est și Banca Europeană de Investiții nr. 81/11.10.2024/ADRSM//155/16.10.2024/ADRNV//7.529/17.10.2024/ADRNE, semnat de Banca Europeană de Investiții la 17 octombrie 2024</w:t>
            </w:r>
          </w:p>
          <w:p w14:paraId="28A86763" w14:textId="1257D6F8" w:rsidR="00997491" w:rsidRPr="00B74060" w:rsidRDefault="00997491" w:rsidP="00997491">
            <w:pPr>
              <w:pStyle w:val="ListParagraph"/>
              <w:numPr>
                <w:ilvl w:val="0"/>
                <w:numId w:val="28"/>
              </w:numPr>
              <w:tabs>
                <w:tab w:val="left" w:pos="306"/>
              </w:tabs>
              <w:spacing w:line="360" w:lineRule="auto"/>
              <w:ind w:left="0" w:firstLine="0"/>
              <w:jc w:val="both"/>
              <w:rPr>
                <w:rFonts w:ascii="Trebuchet MS" w:hAnsi="Trebuchet MS" w:cs="Calibri"/>
              </w:rPr>
            </w:pPr>
            <w:r w:rsidRPr="00997491">
              <w:rPr>
                <w:rFonts w:ascii="Trebuchet MS" w:hAnsi="Trebuchet MS" w:cs="Calibri"/>
              </w:rPr>
              <w:t>Acordul de finanțare încheiat în data de 17 octombrie 2024 între Agenția pentru Dezvoltare Regională Sud-Muntenia, Agenția de Dezvoltare Regională Nord-Vest, Agenția pentru Dezvoltare Nord-Est și Banca Europeană de Investiții nr. 81/11.10.2024/ADRSM//155/16.10.2024/ADRNV//7.529/17.10.2024/ADRNE</w:t>
            </w:r>
          </w:p>
        </w:tc>
      </w:tr>
    </w:tbl>
    <w:p w14:paraId="606C843E" w14:textId="77777777" w:rsidR="001F2866" w:rsidRPr="00B74060" w:rsidRDefault="001F2866" w:rsidP="001F2866">
      <w:pPr>
        <w:rPr>
          <w:rFonts w:ascii="Trebuchet MS" w:hAnsi="Trebuchet MS" w:cs="Calibri"/>
        </w:rPr>
      </w:pPr>
    </w:p>
    <w:p w14:paraId="4AB60A07" w14:textId="45B86227" w:rsidR="006808F9" w:rsidRPr="00B74060" w:rsidRDefault="001F2866" w:rsidP="00E123F5">
      <w:pPr>
        <w:pStyle w:val="Heading1"/>
        <w:jc w:val="center"/>
        <w:rPr>
          <w:color w:val="2E74B5" w:themeColor="accent1" w:themeShade="BF"/>
          <w:sz w:val="28"/>
          <w:szCs w:val="28"/>
        </w:rPr>
      </w:pPr>
      <w:bookmarkStart w:id="21" w:name="_Toc196311500"/>
      <w:r w:rsidRPr="00B74060">
        <w:rPr>
          <w:color w:val="2E74B5" w:themeColor="accent1" w:themeShade="BF"/>
          <w:sz w:val="28"/>
          <w:szCs w:val="28"/>
        </w:rPr>
        <w:t xml:space="preserve">3. </w:t>
      </w:r>
      <w:r w:rsidR="00C940A4" w:rsidRPr="00B74060">
        <w:rPr>
          <w:color w:val="2E74B5" w:themeColor="accent1" w:themeShade="BF"/>
          <w:sz w:val="28"/>
          <w:szCs w:val="28"/>
        </w:rPr>
        <w:t>ASPECTE SPECIFICE APELULUI DE PROIECTE</w:t>
      </w:r>
      <w:bookmarkEnd w:id="21"/>
    </w:p>
    <w:p w14:paraId="73683760" w14:textId="4D9A4497" w:rsidR="00913FF1" w:rsidRPr="00B74060" w:rsidRDefault="001F2866" w:rsidP="00E123F5">
      <w:pPr>
        <w:pStyle w:val="Heading2"/>
        <w:jc w:val="center"/>
      </w:pPr>
      <w:bookmarkStart w:id="22" w:name="_Toc196311501"/>
      <w:r w:rsidRPr="00B74060">
        <w:rPr>
          <w:b/>
          <w:color w:val="2E74B5" w:themeColor="accent1" w:themeShade="BF"/>
          <w:szCs w:val="28"/>
        </w:rPr>
        <w:t xml:space="preserve">3.1 </w:t>
      </w:r>
      <w:r w:rsidR="00913FF1" w:rsidRPr="00B74060">
        <w:rPr>
          <w:b/>
          <w:color w:val="2E74B5" w:themeColor="accent1" w:themeShade="BF"/>
          <w:szCs w:val="28"/>
        </w:rPr>
        <w:t>Tipul de apel</w:t>
      </w:r>
      <w:bookmarkEnd w:id="22"/>
    </w:p>
    <w:tbl>
      <w:tblPr>
        <w:tblStyle w:val="TableGrid"/>
        <w:tblW w:w="0" w:type="auto"/>
        <w:tblLook w:val="04A0" w:firstRow="1" w:lastRow="0" w:firstColumn="1" w:lastColumn="0" w:noHBand="0" w:noVBand="1"/>
      </w:tblPr>
      <w:tblGrid>
        <w:gridCol w:w="9396"/>
      </w:tblGrid>
      <w:tr w:rsidR="00B63863" w:rsidRPr="00B74060" w14:paraId="199C089A" w14:textId="77777777" w:rsidTr="00B558B3">
        <w:tc>
          <w:tcPr>
            <w:tcW w:w="9396" w:type="dxa"/>
          </w:tcPr>
          <w:p w14:paraId="632C6088" w14:textId="146F314C" w:rsidR="004079BB" w:rsidRPr="00B74060" w:rsidRDefault="00327AFC" w:rsidP="004079BB">
            <w:pPr>
              <w:spacing w:line="360" w:lineRule="auto"/>
              <w:jc w:val="both"/>
              <w:rPr>
                <w:rFonts w:ascii="Trebuchet MS" w:eastAsia="SimSun" w:hAnsi="Trebuchet MS" w:cs="Calibri"/>
              </w:rPr>
            </w:pPr>
            <w:r w:rsidRPr="00B74060">
              <w:rPr>
                <w:rFonts w:ascii="Trebuchet MS" w:eastAsia="SimSun" w:hAnsi="Trebuchet MS" w:cs="Calibri"/>
              </w:rPr>
              <w:t xml:space="preserve">Prezentul ghid reglementează condițiile de accesare a finanțării pentru apelul de proiecte cu </w:t>
            </w:r>
            <w:proofErr w:type="spellStart"/>
            <w:r w:rsidR="004079BB" w:rsidRPr="00B74060">
              <w:rPr>
                <w:rFonts w:ascii="Trebuchet MS" w:eastAsia="SimSun" w:hAnsi="Trebuchet MS" w:cs="Calibri"/>
              </w:rPr>
              <w:t>cu</w:t>
            </w:r>
            <w:proofErr w:type="spellEnd"/>
            <w:r w:rsidR="004079BB" w:rsidRPr="00B74060">
              <w:rPr>
                <w:rFonts w:ascii="Trebuchet MS" w:eastAsia="SimSun" w:hAnsi="Trebuchet MS" w:cs="Calibri"/>
              </w:rPr>
              <w:t xml:space="preserve"> numărul </w:t>
            </w:r>
            <w:r w:rsidR="00F76BB6" w:rsidRPr="00B74060">
              <w:rPr>
                <w:rFonts w:ascii="Trebuchet MS" w:hAnsi="Trebuchet MS" w:cs="Calibri"/>
                <w:b/>
              </w:rPr>
              <w:t>PRSM/638/PRSM_P2/OP2</w:t>
            </w:r>
            <w:r w:rsidR="004079BB" w:rsidRPr="00B74060">
              <w:rPr>
                <w:rFonts w:ascii="Trebuchet MS" w:hAnsi="Trebuchet MS" w:cs="Calibri"/>
              </w:rPr>
              <w:t xml:space="preserve">, de tip </w:t>
            </w:r>
            <w:r w:rsidR="00F30336" w:rsidRPr="00B74060">
              <w:rPr>
                <w:rFonts w:ascii="Trebuchet MS" w:hAnsi="Trebuchet MS" w:cs="Calibri"/>
                <w:b/>
                <w:bCs/>
              </w:rPr>
              <w:t xml:space="preserve">non </w:t>
            </w:r>
            <w:r w:rsidR="004079BB" w:rsidRPr="00B74060">
              <w:rPr>
                <w:rFonts w:ascii="Trebuchet MS" w:eastAsia="SimSun" w:hAnsi="Trebuchet MS" w:cs="Calibri"/>
                <w:b/>
                <w:bCs/>
              </w:rPr>
              <w:t>competitiv</w:t>
            </w:r>
            <w:r w:rsidR="004079BB" w:rsidRPr="00B74060">
              <w:rPr>
                <w:rFonts w:ascii="Trebuchet MS" w:eastAsia="SimSun" w:hAnsi="Trebuchet MS" w:cs="Calibri"/>
              </w:rPr>
              <w:t xml:space="preserve">, </w:t>
            </w:r>
            <w:r w:rsidR="004079BB" w:rsidRPr="00B74060">
              <w:rPr>
                <w:rFonts w:ascii="Trebuchet MS" w:eastAsia="SimSun" w:hAnsi="Trebuchet MS" w:cs="Calibri"/>
                <w:b/>
                <w:bCs/>
              </w:rPr>
              <w:t>cu termen-limită de depunere</w:t>
            </w:r>
            <w:r w:rsidR="004079BB" w:rsidRPr="00B74060">
              <w:rPr>
                <w:rFonts w:ascii="Trebuchet MS" w:eastAsia="SimSun" w:hAnsi="Trebuchet MS" w:cs="Calibri"/>
              </w:rPr>
              <w:t xml:space="preserve">. </w:t>
            </w:r>
          </w:p>
          <w:p w14:paraId="1FA1A2B5" w14:textId="77777777" w:rsidR="00913FF1" w:rsidRPr="00B74060" w:rsidRDefault="00ED4026" w:rsidP="00ED4026">
            <w:pPr>
              <w:spacing w:line="360" w:lineRule="auto"/>
              <w:jc w:val="both"/>
              <w:rPr>
                <w:rFonts w:ascii="Trebuchet MS" w:eastAsia="SimSun" w:hAnsi="Trebuchet MS" w:cs="Calibri"/>
              </w:rPr>
            </w:pPr>
            <w:r w:rsidRPr="00B74060">
              <w:rPr>
                <w:rFonts w:ascii="Trebuchet MS" w:eastAsia="SimSun" w:hAnsi="Trebuchet MS" w:cs="Calibri"/>
              </w:rPr>
              <w:t xml:space="preserve">În cadrul prezentului apel de proiecte, o cerere de </w:t>
            </w:r>
            <w:proofErr w:type="spellStart"/>
            <w:r w:rsidRPr="00B74060">
              <w:rPr>
                <w:rFonts w:ascii="Trebuchet MS" w:eastAsia="SimSun" w:hAnsi="Trebuchet MS" w:cs="Calibri"/>
              </w:rPr>
              <w:t>finanţare</w:t>
            </w:r>
            <w:proofErr w:type="spellEnd"/>
            <w:r w:rsidRPr="00B74060">
              <w:rPr>
                <w:rFonts w:ascii="Trebuchet MS" w:eastAsia="SimSun" w:hAnsi="Trebuchet MS" w:cs="Calibri"/>
              </w:rPr>
              <w:t xml:space="preserve">, care este respinsă într-una din etapele procesului de evaluare, </w:t>
            </w:r>
            <w:proofErr w:type="spellStart"/>
            <w:r w:rsidRPr="00B74060">
              <w:rPr>
                <w:rFonts w:ascii="Trebuchet MS" w:eastAsia="SimSun" w:hAnsi="Trebuchet MS" w:cs="Calibri"/>
              </w:rPr>
              <w:t>selecţie</w:t>
            </w:r>
            <w:proofErr w:type="spellEnd"/>
            <w:r w:rsidRPr="00B74060">
              <w:rPr>
                <w:rFonts w:ascii="Trebuchet MS" w:eastAsia="SimSun" w:hAnsi="Trebuchet MS" w:cs="Calibri"/>
              </w:rPr>
              <w:t xml:space="preserve"> </w:t>
            </w:r>
            <w:proofErr w:type="spellStart"/>
            <w:r w:rsidRPr="00B74060">
              <w:rPr>
                <w:rFonts w:ascii="Trebuchet MS" w:eastAsia="SimSun" w:hAnsi="Trebuchet MS" w:cs="Calibri"/>
              </w:rPr>
              <w:t>şi</w:t>
            </w:r>
            <w:proofErr w:type="spellEnd"/>
            <w:r w:rsidRPr="00B74060">
              <w:rPr>
                <w:rFonts w:ascii="Trebuchet MS" w:eastAsia="SimSun" w:hAnsi="Trebuchet MS" w:cs="Calibri"/>
              </w:rPr>
              <w:t xml:space="preserve"> contractare, se poate </w:t>
            </w:r>
            <w:proofErr w:type="spellStart"/>
            <w:r w:rsidRPr="00B74060">
              <w:rPr>
                <w:rFonts w:ascii="Trebuchet MS" w:eastAsia="SimSun" w:hAnsi="Trebuchet MS" w:cs="Calibri"/>
              </w:rPr>
              <w:t>redepune</w:t>
            </w:r>
            <w:proofErr w:type="spellEnd"/>
            <w:r w:rsidRPr="00B74060">
              <w:rPr>
                <w:rFonts w:ascii="Trebuchet MS" w:eastAsia="SimSun" w:hAnsi="Trebuchet MS" w:cs="Calibri"/>
              </w:rPr>
              <w:t xml:space="preserve"> cu condiția corectării/îmbunătățirii aspectelor care au stat la baza respingerii inițiale a acesteia și încadrării în termenul-limită de depunere.</w:t>
            </w:r>
          </w:p>
          <w:p w14:paraId="002153E4" w14:textId="3AB0B5CF" w:rsidR="00CA4314" w:rsidRPr="00B74060" w:rsidRDefault="00CA4314" w:rsidP="00ED4026">
            <w:pPr>
              <w:spacing w:line="360" w:lineRule="auto"/>
              <w:jc w:val="both"/>
              <w:rPr>
                <w:rFonts w:ascii="Trebuchet MS" w:hAnsi="Trebuchet MS"/>
              </w:rPr>
            </w:pPr>
            <w:r w:rsidRPr="00B74060">
              <w:rPr>
                <w:rFonts w:ascii="Trebuchet MS" w:eastAsia="SimSun" w:hAnsi="Trebuchet MS" w:cs="Calibri"/>
              </w:rPr>
              <w:t>Un solicitant poate depune mai multe cereri de finanțare cu respectarea cumulativă a condițiilor de eligibilitate din ghid.</w:t>
            </w:r>
          </w:p>
        </w:tc>
      </w:tr>
    </w:tbl>
    <w:p w14:paraId="7D766FA2" w14:textId="77777777" w:rsidR="00E23A04" w:rsidRPr="00B74060" w:rsidRDefault="00E23A04" w:rsidP="00E23A04">
      <w:pPr>
        <w:rPr>
          <w:rFonts w:ascii="Trebuchet MS" w:hAnsi="Trebuchet MS"/>
        </w:rPr>
      </w:pPr>
    </w:p>
    <w:p w14:paraId="028F9C41" w14:textId="7617787E" w:rsidR="009B5CB9" w:rsidRPr="00B74060" w:rsidRDefault="001F2866" w:rsidP="00E123F5">
      <w:pPr>
        <w:pStyle w:val="Heading2"/>
        <w:jc w:val="center"/>
        <w:rPr>
          <w:b/>
          <w:bCs/>
          <w:color w:val="2E74B5" w:themeColor="accent1" w:themeShade="BF"/>
        </w:rPr>
      </w:pPr>
      <w:bookmarkStart w:id="23" w:name="_Toc196311502"/>
      <w:r w:rsidRPr="00B74060">
        <w:rPr>
          <w:b/>
          <w:bCs/>
          <w:color w:val="2E74B5" w:themeColor="accent1" w:themeShade="BF"/>
        </w:rPr>
        <w:t xml:space="preserve">3.2 </w:t>
      </w:r>
      <w:r w:rsidR="009B5CB9" w:rsidRPr="00B74060">
        <w:rPr>
          <w:b/>
          <w:bCs/>
          <w:color w:val="2E74B5" w:themeColor="accent1" w:themeShade="BF"/>
        </w:rPr>
        <w:t>Forma de sprijin (granturi; instrumentele financiare; premii)</w:t>
      </w:r>
      <w:bookmarkEnd w:id="23"/>
    </w:p>
    <w:tbl>
      <w:tblPr>
        <w:tblStyle w:val="TableGrid"/>
        <w:tblW w:w="0" w:type="auto"/>
        <w:tblLook w:val="04A0" w:firstRow="1" w:lastRow="0" w:firstColumn="1" w:lastColumn="0" w:noHBand="0" w:noVBand="1"/>
      </w:tblPr>
      <w:tblGrid>
        <w:gridCol w:w="9396"/>
      </w:tblGrid>
      <w:tr w:rsidR="00B63863" w:rsidRPr="00B74060" w14:paraId="320502E3" w14:textId="77777777" w:rsidTr="00B558B3">
        <w:tc>
          <w:tcPr>
            <w:tcW w:w="9396" w:type="dxa"/>
          </w:tcPr>
          <w:p w14:paraId="5A6A106D" w14:textId="55D7C149" w:rsidR="009B5CB9" w:rsidRPr="00B74060" w:rsidRDefault="00451E91" w:rsidP="00B558B3">
            <w:pPr>
              <w:spacing w:before="120" w:after="120"/>
              <w:rPr>
                <w:rFonts w:ascii="Trebuchet MS" w:hAnsi="Trebuchet MS"/>
                <w:iCs/>
              </w:rPr>
            </w:pPr>
            <w:r w:rsidRPr="00B74060">
              <w:rPr>
                <w:rFonts w:ascii="Trebuchet MS" w:hAnsi="Trebuchet MS"/>
                <w:iCs/>
              </w:rPr>
              <w:t>Forma de sprijin utilizată în cadrul prezentului apel de proiecte este grantul nerambursabil.</w:t>
            </w:r>
          </w:p>
        </w:tc>
      </w:tr>
    </w:tbl>
    <w:p w14:paraId="3B577BC7" w14:textId="77777777" w:rsidR="001F2866" w:rsidRPr="00B74060" w:rsidRDefault="001F2866" w:rsidP="001F2866">
      <w:pPr>
        <w:pStyle w:val="ListParagraph"/>
        <w:spacing w:before="120" w:after="120"/>
        <w:ind w:left="1004"/>
        <w:rPr>
          <w:rFonts w:ascii="Trebuchet MS" w:hAnsi="Trebuchet MS"/>
          <w:i/>
          <w:sz w:val="24"/>
          <w:szCs w:val="24"/>
        </w:rPr>
      </w:pPr>
    </w:p>
    <w:p w14:paraId="50CD6275" w14:textId="275BD701" w:rsidR="009B5CB9" w:rsidRPr="00B74060" w:rsidRDefault="001F2866" w:rsidP="003036F9">
      <w:pPr>
        <w:pStyle w:val="Heading2"/>
        <w:jc w:val="center"/>
        <w:rPr>
          <w:b/>
          <w:bCs/>
        </w:rPr>
      </w:pPr>
      <w:bookmarkStart w:id="24" w:name="_Toc196311503"/>
      <w:r w:rsidRPr="00B74060">
        <w:rPr>
          <w:b/>
          <w:bCs/>
          <w:color w:val="2E74B5" w:themeColor="accent1" w:themeShade="BF"/>
        </w:rPr>
        <w:t xml:space="preserve">3.3 </w:t>
      </w:r>
      <w:r w:rsidR="009B5CB9" w:rsidRPr="00B74060">
        <w:rPr>
          <w:b/>
          <w:bCs/>
          <w:color w:val="2E74B5" w:themeColor="accent1" w:themeShade="BF"/>
        </w:rPr>
        <w:t>Bugetul alocat apelului de proiecte</w:t>
      </w:r>
      <w:bookmarkEnd w:id="24"/>
    </w:p>
    <w:tbl>
      <w:tblPr>
        <w:tblStyle w:val="TableGrid"/>
        <w:tblW w:w="0" w:type="auto"/>
        <w:tblLook w:val="04A0" w:firstRow="1" w:lastRow="0" w:firstColumn="1" w:lastColumn="0" w:noHBand="0" w:noVBand="1"/>
      </w:tblPr>
      <w:tblGrid>
        <w:gridCol w:w="9396"/>
      </w:tblGrid>
      <w:tr w:rsidR="00B63863" w:rsidRPr="00B74060" w14:paraId="2A28B82D" w14:textId="77777777" w:rsidTr="00B558B3">
        <w:tc>
          <w:tcPr>
            <w:tcW w:w="9396" w:type="dxa"/>
          </w:tcPr>
          <w:p w14:paraId="237760AD" w14:textId="57C7BC98" w:rsidR="005152B1" w:rsidRPr="00B74060" w:rsidRDefault="005152B1" w:rsidP="005152B1">
            <w:pPr>
              <w:spacing w:line="360" w:lineRule="auto"/>
              <w:jc w:val="both"/>
              <w:rPr>
                <w:rFonts w:ascii="Trebuchet MS" w:hAnsi="Trebuchet MS"/>
                <w:iCs/>
              </w:rPr>
            </w:pPr>
            <w:r w:rsidRPr="00B74060">
              <w:rPr>
                <w:rFonts w:ascii="Trebuchet MS" w:hAnsi="Trebuchet MS"/>
                <w:iCs/>
              </w:rPr>
              <w:t xml:space="preserve">Alocarea financiară pentru acest apel de proiecte este </w:t>
            </w:r>
            <w:bookmarkStart w:id="25" w:name="_Hlk195112087"/>
            <w:bookmarkStart w:id="26" w:name="_Hlk138339982"/>
            <w:r w:rsidR="00E45F12" w:rsidRPr="00B74060">
              <w:rPr>
                <w:rFonts w:ascii="Trebuchet MS" w:hAnsi="Trebuchet MS"/>
                <w:b/>
                <w:bCs/>
                <w:iCs/>
              </w:rPr>
              <w:t>91.764.705,88</w:t>
            </w:r>
            <w:bookmarkEnd w:id="25"/>
            <w:r w:rsidR="00A55436" w:rsidRPr="00B74060">
              <w:rPr>
                <w:rFonts w:ascii="Trebuchet MS" w:hAnsi="Trebuchet MS"/>
                <w:b/>
                <w:bCs/>
                <w:iCs/>
              </w:rPr>
              <w:t xml:space="preserve"> </w:t>
            </w:r>
            <w:r w:rsidRPr="00B74060">
              <w:rPr>
                <w:rFonts w:ascii="Trebuchet MS" w:hAnsi="Trebuchet MS"/>
                <w:b/>
                <w:bCs/>
                <w:iCs/>
              </w:rPr>
              <w:t>euro</w:t>
            </w:r>
            <w:r w:rsidRPr="00B74060">
              <w:rPr>
                <w:rFonts w:ascii="Trebuchet MS" w:hAnsi="Trebuchet MS"/>
                <w:iCs/>
              </w:rPr>
              <w:t>, din care:</w:t>
            </w:r>
          </w:p>
          <w:p w14:paraId="2979E322" w14:textId="7AFA8091" w:rsidR="005152B1" w:rsidRPr="00B74060" w:rsidRDefault="005152B1">
            <w:pPr>
              <w:numPr>
                <w:ilvl w:val="0"/>
                <w:numId w:val="5"/>
              </w:numPr>
              <w:spacing w:line="360" w:lineRule="auto"/>
              <w:contextualSpacing/>
              <w:jc w:val="both"/>
              <w:rPr>
                <w:rFonts w:ascii="Trebuchet MS" w:hAnsi="Trebuchet MS"/>
                <w:i/>
                <w:sz w:val="24"/>
                <w:szCs w:val="24"/>
              </w:rPr>
            </w:pPr>
            <w:r w:rsidRPr="00B74060">
              <w:rPr>
                <w:rFonts w:ascii="Trebuchet MS" w:hAnsi="Trebuchet MS"/>
                <w:iCs/>
              </w:rPr>
              <w:t xml:space="preserve">FEDR  - </w:t>
            </w:r>
            <w:r w:rsidR="00606BBC" w:rsidRPr="00B74060">
              <w:rPr>
                <w:rFonts w:ascii="Trebuchet MS" w:hAnsi="Trebuchet MS"/>
                <w:b/>
                <w:bCs/>
                <w:iCs/>
              </w:rPr>
              <w:t>7</w:t>
            </w:r>
            <w:r w:rsidR="00CA61AB" w:rsidRPr="00B74060">
              <w:rPr>
                <w:rFonts w:ascii="Trebuchet MS" w:hAnsi="Trebuchet MS"/>
                <w:b/>
                <w:bCs/>
                <w:iCs/>
              </w:rPr>
              <w:t>8</w:t>
            </w:r>
            <w:r w:rsidR="00B70905" w:rsidRPr="00B74060">
              <w:rPr>
                <w:rFonts w:ascii="Trebuchet MS" w:hAnsi="Trebuchet MS"/>
                <w:b/>
                <w:bCs/>
                <w:iCs/>
              </w:rPr>
              <w:t>.</w:t>
            </w:r>
            <w:r w:rsidR="00835F38" w:rsidRPr="00B74060">
              <w:rPr>
                <w:rFonts w:ascii="Trebuchet MS" w:hAnsi="Trebuchet MS"/>
                <w:b/>
                <w:bCs/>
                <w:iCs/>
              </w:rPr>
              <w:t>000</w:t>
            </w:r>
            <w:r w:rsidR="00B70905" w:rsidRPr="00B74060">
              <w:rPr>
                <w:rFonts w:ascii="Trebuchet MS" w:hAnsi="Trebuchet MS"/>
                <w:b/>
                <w:bCs/>
                <w:iCs/>
              </w:rPr>
              <w:t>.0</w:t>
            </w:r>
            <w:r w:rsidR="00835F38" w:rsidRPr="00B74060">
              <w:rPr>
                <w:rFonts w:ascii="Trebuchet MS" w:hAnsi="Trebuchet MS"/>
                <w:b/>
                <w:bCs/>
                <w:iCs/>
              </w:rPr>
              <w:t>0</w:t>
            </w:r>
            <w:r w:rsidR="00B70905" w:rsidRPr="00B74060">
              <w:rPr>
                <w:rFonts w:ascii="Trebuchet MS" w:hAnsi="Trebuchet MS"/>
                <w:b/>
                <w:bCs/>
                <w:iCs/>
              </w:rPr>
              <w:t>0,0</w:t>
            </w:r>
            <w:r w:rsidR="00835F38" w:rsidRPr="00B74060">
              <w:rPr>
                <w:rFonts w:ascii="Trebuchet MS" w:hAnsi="Trebuchet MS"/>
                <w:b/>
                <w:bCs/>
                <w:iCs/>
              </w:rPr>
              <w:t>0</w:t>
            </w:r>
            <w:r w:rsidR="00747F90" w:rsidRPr="00B74060">
              <w:rPr>
                <w:rFonts w:ascii="Trebuchet MS" w:hAnsi="Trebuchet MS"/>
                <w:iCs/>
              </w:rPr>
              <w:t xml:space="preserve"> </w:t>
            </w:r>
            <w:r w:rsidRPr="00B74060">
              <w:rPr>
                <w:rFonts w:ascii="Trebuchet MS" w:hAnsi="Trebuchet MS"/>
                <w:iCs/>
              </w:rPr>
              <w:t>euro;</w:t>
            </w:r>
          </w:p>
          <w:p w14:paraId="724708C7" w14:textId="5AED6338" w:rsidR="005152B1" w:rsidRPr="00B74060" w:rsidRDefault="005152B1">
            <w:pPr>
              <w:numPr>
                <w:ilvl w:val="0"/>
                <w:numId w:val="5"/>
              </w:numPr>
              <w:spacing w:line="360" w:lineRule="auto"/>
              <w:contextualSpacing/>
              <w:jc w:val="both"/>
              <w:rPr>
                <w:rFonts w:ascii="Trebuchet MS" w:hAnsi="Trebuchet MS"/>
                <w:i/>
                <w:sz w:val="24"/>
                <w:szCs w:val="24"/>
              </w:rPr>
            </w:pPr>
            <w:r w:rsidRPr="00B74060">
              <w:rPr>
                <w:rFonts w:ascii="Trebuchet MS" w:hAnsi="Trebuchet MS"/>
                <w:iCs/>
              </w:rPr>
              <w:t xml:space="preserve">Buget de Stat </w:t>
            </w:r>
            <w:r w:rsidRPr="00B74060">
              <w:rPr>
                <w:rFonts w:ascii="Trebuchet MS" w:hAnsi="Trebuchet MS"/>
                <w:b/>
                <w:bCs/>
                <w:iCs/>
              </w:rPr>
              <w:t xml:space="preserve">– </w:t>
            </w:r>
            <w:r w:rsidR="00E45F12" w:rsidRPr="00B74060">
              <w:rPr>
                <w:rFonts w:ascii="Trebuchet MS" w:hAnsi="Trebuchet MS"/>
                <w:b/>
                <w:bCs/>
                <w:iCs/>
              </w:rPr>
              <w:t>13.764.705,88</w:t>
            </w:r>
            <w:r w:rsidR="00A55436" w:rsidRPr="00B74060">
              <w:rPr>
                <w:rFonts w:ascii="Trebuchet MS" w:hAnsi="Trebuchet MS"/>
                <w:iCs/>
              </w:rPr>
              <w:t xml:space="preserve"> </w:t>
            </w:r>
            <w:r w:rsidRPr="00B74060">
              <w:rPr>
                <w:rFonts w:ascii="Trebuchet MS" w:hAnsi="Trebuchet MS"/>
                <w:iCs/>
              </w:rPr>
              <w:t>euro</w:t>
            </w:r>
            <w:r w:rsidRPr="00B74060">
              <w:rPr>
                <w:rFonts w:ascii="Trebuchet MS" w:hAnsi="Trebuchet MS"/>
                <w:i/>
              </w:rPr>
              <w:t xml:space="preserve"> </w:t>
            </w:r>
            <w:r w:rsidRPr="00B74060">
              <w:rPr>
                <w:rFonts w:ascii="Trebuchet MS" w:hAnsi="Trebuchet MS"/>
                <w:iCs/>
              </w:rPr>
              <w:t xml:space="preserve"> </w:t>
            </w:r>
            <w:bookmarkEnd w:id="26"/>
          </w:p>
        </w:tc>
      </w:tr>
    </w:tbl>
    <w:p w14:paraId="7B6FD5F6" w14:textId="77777777" w:rsidR="001F2866" w:rsidRPr="00B74060" w:rsidRDefault="001F2866" w:rsidP="001F2866">
      <w:pPr>
        <w:pStyle w:val="ListParagraph"/>
        <w:spacing w:before="120" w:after="120"/>
        <w:ind w:left="1004"/>
        <w:rPr>
          <w:rFonts w:ascii="Trebuchet MS" w:hAnsi="Trebuchet MS"/>
          <w:b/>
          <w:bCs/>
          <w:i/>
          <w:sz w:val="24"/>
          <w:szCs w:val="24"/>
        </w:rPr>
      </w:pPr>
    </w:p>
    <w:p w14:paraId="3814FA14" w14:textId="46E4660A" w:rsidR="00DE595B" w:rsidRPr="00B74060" w:rsidRDefault="001F2866" w:rsidP="00FA71EC">
      <w:pPr>
        <w:pStyle w:val="Heading2"/>
        <w:jc w:val="center"/>
        <w:rPr>
          <w:b/>
          <w:bCs/>
        </w:rPr>
      </w:pPr>
      <w:bookmarkStart w:id="27" w:name="_Toc196311504"/>
      <w:r w:rsidRPr="00B74060">
        <w:rPr>
          <w:b/>
          <w:bCs/>
          <w:color w:val="2E74B5" w:themeColor="accent1" w:themeShade="BF"/>
        </w:rPr>
        <w:t xml:space="preserve">3.4 </w:t>
      </w:r>
      <w:r w:rsidR="00DE595B" w:rsidRPr="00B74060">
        <w:rPr>
          <w:b/>
          <w:bCs/>
          <w:color w:val="2E74B5" w:themeColor="accent1" w:themeShade="BF"/>
        </w:rPr>
        <w:t>Rata de cofinanțare</w:t>
      </w:r>
      <w:bookmarkEnd w:id="27"/>
    </w:p>
    <w:tbl>
      <w:tblPr>
        <w:tblStyle w:val="TableGrid"/>
        <w:tblW w:w="0" w:type="auto"/>
        <w:tblLook w:val="04A0" w:firstRow="1" w:lastRow="0" w:firstColumn="1" w:lastColumn="0" w:noHBand="0" w:noVBand="1"/>
      </w:tblPr>
      <w:tblGrid>
        <w:gridCol w:w="9396"/>
      </w:tblGrid>
      <w:tr w:rsidR="00B63863" w:rsidRPr="00B74060" w14:paraId="55AB55A0" w14:textId="77777777" w:rsidTr="00FE7787">
        <w:tc>
          <w:tcPr>
            <w:tcW w:w="9396" w:type="dxa"/>
          </w:tcPr>
          <w:p w14:paraId="4462B9BD" w14:textId="4CB65316" w:rsidR="00930AB5" w:rsidRPr="00B74060" w:rsidRDefault="00747F90" w:rsidP="00FF3A12">
            <w:pPr>
              <w:spacing w:line="360" w:lineRule="auto"/>
              <w:jc w:val="both"/>
              <w:rPr>
                <w:rFonts w:ascii="Trebuchet MS" w:hAnsi="Trebuchet MS"/>
                <w:iCs/>
              </w:rPr>
            </w:pPr>
            <w:r w:rsidRPr="00B74060">
              <w:rPr>
                <w:rFonts w:ascii="Trebuchet MS" w:hAnsi="Trebuchet MS"/>
                <w:iCs/>
              </w:rPr>
              <w:t xml:space="preserve">În cadrul apelului de proiecte </w:t>
            </w:r>
            <w:r w:rsidR="00382730" w:rsidRPr="00B74060">
              <w:rPr>
                <w:rFonts w:ascii="Trebuchet MS" w:hAnsi="Trebuchet MS"/>
                <w:b/>
                <w:bCs/>
                <w:iCs/>
              </w:rPr>
              <w:t>PRSM/638/PRSM_P2/OP2</w:t>
            </w:r>
            <w:r w:rsidRPr="00B74060">
              <w:rPr>
                <w:rFonts w:ascii="Trebuchet MS" w:hAnsi="Trebuchet MS"/>
                <w:iCs/>
              </w:rPr>
              <w:t>, pentru întocmirea bugetului cererii de finanțare, se vor lua în calcul următoarele rate de cofinanțare:</w:t>
            </w:r>
          </w:p>
          <w:p w14:paraId="0663E092" w14:textId="28B1AA2E" w:rsidR="00A55436" w:rsidRPr="00B74060" w:rsidRDefault="00A55436">
            <w:pPr>
              <w:pStyle w:val="ListParagraph"/>
              <w:numPr>
                <w:ilvl w:val="0"/>
                <w:numId w:val="15"/>
              </w:numPr>
              <w:spacing w:line="360" w:lineRule="auto"/>
              <w:jc w:val="both"/>
              <w:rPr>
                <w:rFonts w:ascii="Trebuchet MS" w:hAnsi="Trebuchet MS"/>
                <w:color w:val="000000" w:themeColor="text1"/>
              </w:rPr>
            </w:pPr>
            <w:r w:rsidRPr="00B74060">
              <w:rPr>
                <w:rFonts w:ascii="Trebuchet MS" w:hAnsi="Trebuchet MS"/>
                <w:color w:val="000000" w:themeColor="text1"/>
              </w:rPr>
              <w:t xml:space="preserve">Pentru autorități și instituții publice locale </w:t>
            </w:r>
          </w:p>
          <w:p w14:paraId="40AAEA67"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FEDR: 85%</w:t>
            </w:r>
          </w:p>
          <w:p w14:paraId="77EF3D74"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Buget de Stat: 13%</w:t>
            </w:r>
          </w:p>
          <w:p w14:paraId="443C4FFA" w14:textId="283CD1E6"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Beneficiar: 2%</w:t>
            </w:r>
          </w:p>
          <w:p w14:paraId="58D4FDBD" w14:textId="052C13F9" w:rsidR="00A55436" w:rsidRPr="00B74060" w:rsidRDefault="00A55436">
            <w:pPr>
              <w:pStyle w:val="ListParagraph"/>
              <w:numPr>
                <w:ilvl w:val="0"/>
                <w:numId w:val="15"/>
              </w:numPr>
              <w:spacing w:line="360" w:lineRule="auto"/>
              <w:jc w:val="both"/>
              <w:rPr>
                <w:rFonts w:ascii="Trebuchet MS" w:hAnsi="Trebuchet MS"/>
                <w:color w:val="000000" w:themeColor="text1"/>
              </w:rPr>
            </w:pPr>
            <w:bookmarkStart w:id="28" w:name="_Hlk138339927"/>
            <w:r w:rsidRPr="00B74060">
              <w:rPr>
                <w:rFonts w:ascii="Trebuchet MS" w:hAnsi="Trebuchet MS"/>
                <w:color w:val="000000" w:themeColor="text1"/>
              </w:rPr>
              <w:t xml:space="preserve">Pentru </w:t>
            </w:r>
            <w:r w:rsidR="00047966" w:rsidRPr="00B74060">
              <w:rPr>
                <w:rFonts w:ascii="Trebuchet MS" w:hAnsi="Trebuchet MS"/>
                <w:color w:val="000000" w:themeColor="text1"/>
              </w:rPr>
              <w:t>i</w:t>
            </w:r>
            <w:r w:rsidRPr="00B74060">
              <w:rPr>
                <w:rFonts w:ascii="Trebuchet MS" w:hAnsi="Trebuchet MS"/>
                <w:color w:val="000000" w:themeColor="text1"/>
              </w:rPr>
              <w:t>nstituții aflate în subordinea autorităților publice centrale</w:t>
            </w:r>
          </w:p>
          <w:p w14:paraId="7E172648"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FEDR: 85%</w:t>
            </w:r>
          </w:p>
          <w:p w14:paraId="17CAAF14" w14:textId="6BFC4523" w:rsidR="00DE595B" w:rsidRPr="00B74060" w:rsidRDefault="00DF6D6B" w:rsidP="00FF3A12">
            <w:pPr>
              <w:spacing w:line="360" w:lineRule="auto"/>
              <w:ind w:left="1055"/>
              <w:jc w:val="both"/>
              <w:rPr>
                <w:rFonts w:ascii="Trebuchet MS" w:hAnsi="Trebuchet MS"/>
                <w:iCs/>
              </w:rPr>
            </w:pPr>
            <w:r w:rsidRPr="00B74060">
              <w:rPr>
                <w:rFonts w:ascii="Trebuchet MS" w:hAnsi="Trebuchet MS"/>
                <w:color w:val="000000" w:themeColor="text1"/>
              </w:rPr>
              <w:t>Beneficiar</w:t>
            </w:r>
            <w:r w:rsidR="00A55436" w:rsidRPr="00B74060">
              <w:rPr>
                <w:rFonts w:ascii="Trebuchet MS" w:hAnsi="Trebuchet MS"/>
                <w:color w:val="000000" w:themeColor="text1"/>
              </w:rPr>
              <w:t>: 15%</w:t>
            </w:r>
            <w:bookmarkEnd w:id="28"/>
          </w:p>
        </w:tc>
      </w:tr>
    </w:tbl>
    <w:p w14:paraId="299C7499" w14:textId="77777777" w:rsidR="001F2866" w:rsidRPr="00B74060" w:rsidRDefault="001F2866" w:rsidP="001F2866">
      <w:pPr>
        <w:pStyle w:val="ListParagraph"/>
        <w:spacing w:before="120" w:after="120"/>
        <w:ind w:left="1004"/>
        <w:rPr>
          <w:rFonts w:ascii="Trebuchet MS" w:hAnsi="Trebuchet MS"/>
          <w:i/>
          <w:sz w:val="24"/>
          <w:szCs w:val="24"/>
        </w:rPr>
      </w:pPr>
    </w:p>
    <w:p w14:paraId="64595ABF" w14:textId="06550C71" w:rsidR="00C940A4" w:rsidRPr="00B74060" w:rsidRDefault="001F2866" w:rsidP="00F53CEF">
      <w:pPr>
        <w:pStyle w:val="Heading2"/>
        <w:jc w:val="center"/>
        <w:rPr>
          <w:b/>
          <w:bCs/>
        </w:rPr>
      </w:pPr>
      <w:bookmarkStart w:id="29" w:name="_Toc196311505"/>
      <w:r w:rsidRPr="00B74060">
        <w:rPr>
          <w:b/>
          <w:bCs/>
          <w:color w:val="2E74B5" w:themeColor="accent1" w:themeShade="BF"/>
        </w:rPr>
        <w:t xml:space="preserve">3.5 </w:t>
      </w:r>
      <w:r w:rsidR="00A34AAA" w:rsidRPr="00B74060">
        <w:rPr>
          <w:b/>
          <w:bCs/>
          <w:color w:val="2E74B5" w:themeColor="accent1" w:themeShade="BF"/>
        </w:rPr>
        <w:t>Zona</w:t>
      </w:r>
      <w:r w:rsidR="009B5CB9" w:rsidRPr="00B74060">
        <w:rPr>
          <w:b/>
          <w:bCs/>
          <w:color w:val="2E74B5" w:themeColor="accent1" w:themeShade="BF"/>
        </w:rPr>
        <w:t>/zonele</w:t>
      </w:r>
      <w:r w:rsidR="00A34AAA" w:rsidRPr="00B74060">
        <w:rPr>
          <w:b/>
          <w:bCs/>
          <w:color w:val="2E74B5" w:themeColor="accent1" w:themeShade="BF"/>
        </w:rPr>
        <w:t xml:space="preserve"> geografică</w:t>
      </w:r>
      <w:r w:rsidR="009B5CB9" w:rsidRPr="00B74060">
        <w:rPr>
          <w:b/>
          <w:bCs/>
          <w:color w:val="2E74B5" w:themeColor="accent1" w:themeShade="BF"/>
        </w:rPr>
        <w:t>(e)</w:t>
      </w:r>
      <w:r w:rsidR="00A34AAA" w:rsidRPr="00B74060">
        <w:rPr>
          <w:b/>
          <w:bCs/>
          <w:color w:val="2E74B5" w:themeColor="accent1" w:themeShade="BF"/>
        </w:rPr>
        <w:t xml:space="preserve"> vizată</w:t>
      </w:r>
      <w:r w:rsidR="009B5CB9" w:rsidRPr="00B74060">
        <w:rPr>
          <w:b/>
          <w:bCs/>
          <w:color w:val="2E74B5" w:themeColor="accent1" w:themeShade="BF"/>
        </w:rPr>
        <w:t>(e)</w:t>
      </w:r>
      <w:r w:rsidR="00A34AAA" w:rsidRPr="00B74060">
        <w:rPr>
          <w:b/>
          <w:bCs/>
          <w:color w:val="2E74B5" w:themeColor="accent1" w:themeShade="BF"/>
        </w:rPr>
        <w:t xml:space="preserve"> de </w:t>
      </w:r>
      <w:r w:rsidR="009B5CB9" w:rsidRPr="00B74060">
        <w:rPr>
          <w:b/>
          <w:bCs/>
          <w:color w:val="2E74B5" w:themeColor="accent1" w:themeShade="BF"/>
        </w:rPr>
        <w:t>apelul de proiecte</w:t>
      </w:r>
      <w:bookmarkEnd w:id="29"/>
    </w:p>
    <w:tbl>
      <w:tblPr>
        <w:tblStyle w:val="TableGrid"/>
        <w:tblW w:w="0" w:type="auto"/>
        <w:tblLook w:val="04A0" w:firstRow="1" w:lastRow="0" w:firstColumn="1" w:lastColumn="0" w:noHBand="0" w:noVBand="1"/>
      </w:tblPr>
      <w:tblGrid>
        <w:gridCol w:w="9396"/>
      </w:tblGrid>
      <w:tr w:rsidR="00B63863" w:rsidRPr="00B74060" w14:paraId="50AC4770" w14:textId="77777777" w:rsidTr="00B558B3">
        <w:tc>
          <w:tcPr>
            <w:tcW w:w="9396" w:type="dxa"/>
          </w:tcPr>
          <w:p w14:paraId="44FE1B33" w14:textId="6C745BF3" w:rsidR="00C940A4" w:rsidRPr="00B74060" w:rsidRDefault="00E574AA" w:rsidP="00902409">
            <w:pPr>
              <w:spacing w:line="360" w:lineRule="auto"/>
              <w:jc w:val="both"/>
              <w:rPr>
                <w:rFonts w:ascii="Trebuchet MS" w:eastAsia="SimSun" w:hAnsi="Trebuchet MS" w:cs="Calibri"/>
                <w:bCs/>
              </w:rPr>
            </w:pPr>
            <w:r w:rsidRPr="00B74060">
              <w:rPr>
                <w:rFonts w:ascii="Trebuchet MS" w:eastAsia="SimSun" w:hAnsi="Trebuchet MS" w:cs="Calibri"/>
                <w:bCs/>
              </w:rPr>
              <w:t>Prezentul apel de proiecte acoperă întreaga regiune Sud</w:t>
            </w:r>
            <w:r w:rsidR="00B23F2D" w:rsidRPr="00B74060">
              <w:rPr>
                <w:rFonts w:ascii="Trebuchet MS" w:eastAsia="SimSun" w:hAnsi="Trebuchet MS" w:cs="Calibri"/>
                <w:bCs/>
              </w:rPr>
              <w:t xml:space="preserve"> - </w:t>
            </w:r>
            <w:r w:rsidRPr="00B74060">
              <w:rPr>
                <w:rFonts w:ascii="Trebuchet MS" w:eastAsia="SimSun" w:hAnsi="Trebuchet MS" w:cs="Calibri"/>
                <w:bCs/>
              </w:rPr>
              <w:t>Muntenia ș</w:t>
            </w:r>
            <w:r w:rsidRPr="00B74060">
              <w:rPr>
                <w:rFonts w:ascii="Trebuchet MS" w:hAnsi="Trebuchet MS" w:cs="Calibri"/>
                <w:bCs/>
              </w:rPr>
              <w:t xml:space="preserve">i se aplică investițiilor realizate în cele șapte județe din regiunea de dezvoltare Sud </w:t>
            </w:r>
            <w:r w:rsidR="00B23F2D" w:rsidRPr="00B74060">
              <w:rPr>
                <w:rFonts w:ascii="Trebuchet MS" w:hAnsi="Trebuchet MS" w:cs="Calibri"/>
                <w:bCs/>
              </w:rPr>
              <w:t xml:space="preserve">- </w:t>
            </w:r>
            <w:r w:rsidRPr="00B74060">
              <w:rPr>
                <w:rFonts w:ascii="Trebuchet MS" w:hAnsi="Trebuchet MS" w:cs="Calibri"/>
                <w:bCs/>
              </w:rPr>
              <w:t xml:space="preserve">Muntenia, respectiv Argeș, </w:t>
            </w:r>
            <w:r w:rsidRPr="00B74060">
              <w:rPr>
                <w:rFonts w:ascii="Trebuchet MS" w:eastAsia="SimSun" w:hAnsi="Trebuchet MS" w:cs="Calibri"/>
                <w:bCs/>
              </w:rPr>
              <w:t>Călărași, Dâmbovița, Giurgiu, Ialomița, Prahova și Teleorman.</w:t>
            </w:r>
          </w:p>
          <w:p w14:paraId="265CC989" w14:textId="3A9B43F1" w:rsidR="002E774C" w:rsidRPr="00B74060" w:rsidRDefault="002E774C" w:rsidP="00902409">
            <w:pPr>
              <w:spacing w:line="360" w:lineRule="auto"/>
              <w:jc w:val="both"/>
              <w:rPr>
                <w:rFonts w:ascii="Trebuchet MS" w:hAnsi="Trebuchet MS"/>
                <w:sz w:val="24"/>
                <w:szCs w:val="24"/>
              </w:rPr>
            </w:pPr>
            <w:r w:rsidRPr="00B74060">
              <w:rPr>
                <w:rFonts w:ascii="Trebuchet MS" w:eastAsia="SimSun" w:hAnsi="Trebuchet MS" w:cs="Calibri"/>
                <w:bCs/>
              </w:rPr>
              <w:t xml:space="preserve">Investițiile pot fi realizate </w:t>
            </w:r>
            <w:r w:rsidR="00A55436" w:rsidRPr="00B74060">
              <w:rPr>
                <w:rFonts w:ascii="Trebuchet MS" w:eastAsia="SimSun" w:hAnsi="Trebuchet MS" w:cs="Calibri"/>
                <w:bCs/>
              </w:rPr>
              <w:t>atât în mediul rural c</w:t>
            </w:r>
            <w:r w:rsidR="00B23F2D" w:rsidRPr="00B74060">
              <w:rPr>
                <w:rFonts w:ascii="Trebuchet MS" w:eastAsia="SimSun" w:hAnsi="Trebuchet MS" w:cs="Calibri"/>
                <w:bCs/>
              </w:rPr>
              <w:t>â</w:t>
            </w:r>
            <w:r w:rsidR="00A55436" w:rsidRPr="00B74060">
              <w:rPr>
                <w:rFonts w:ascii="Trebuchet MS" w:eastAsia="SimSun" w:hAnsi="Trebuchet MS" w:cs="Calibri"/>
                <w:bCs/>
              </w:rPr>
              <w:t xml:space="preserve">t și în </w:t>
            </w:r>
            <w:r w:rsidRPr="00B74060">
              <w:rPr>
                <w:rFonts w:ascii="Trebuchet MS" w:eastAsia="SimSun" w:hAnsi="Trebuchet MS" w:cs="Calibri"/>
                <w:bCs/>
              </w:rPr>
              <w:t>mediul urban.</w:t>
            </w:r>
          </w:p>
        </w:tc>
      </w:tr>
    </w:tbl>
    <w:p w14:paraId="2C9EBDF9" w14:textId="77777777" w:rsidR="001F2866" w:rsidRPr="00B74060" w:rsidRDefault="001F2866" w:rsidP="001F2866">
      <w:pPr>
        <w:pStyle w:val="ListParagraph"/>
        <w:spacing w:before="120" w:after="120"/>
        <w:ind w:left="1004"/>
        <w:rPr>
          <w:rFonts w:ascii="Trebuchet MS" w:hAnsi="Trebuchet MS"/>
          <w:i/>
          <w:sz w:val="24"/>
          <w:szCs w:val="24"/>
        </w:rPr>
      </w:pPr>
    </w:p>
    <w:p w14:paraId="2E722EF4" w14:textId="412C393D" w:rsidR="00212532" w:rsidRPr="00B74060" w:rsidRDefault="001F2866" w:rsidP="00752F37">
      <w:pPr>
        <w:pStyle w:val="Heading2"/>
        <w:jc w:val="center"/>
        <w:rPr>
          <w:b/>
          <w:bCs/>
          <w:color w:val="2E74B5" w:themeColor="accent1" w:themeShade="BF"/>
        </w:rPr>
      </w:pPr>
      <w:bookmarkStart w:id="30" w:name="_Toc196311506"/>
      <w:r w:rsidRPr="00B74060">
        <w:rPr>
          <w:b/>
          <w:bCs/>
          <w:color w:val="2E74B5" w:themeColor="accent1" w:themeShade="BF"/>
        </w:rPr>
        <w:t xml:space="preserve">3.6 </w:t>
      </w:r>
      <w:r w:rsidR="006464F5" w:rsidRPr="00B74060">
        <w:rPr>
          <w:b/>
          <w:bCs/>
          <w:color w:val="2E74B5" w:themeColor="accent1" w:themeShade="BF"/>
        </w:rPr>
        <w:t>A</w:t>
      </w:r>
      <w:r w:rsidR="00212532" w:rsidRPr="00B74060">
        <w:rPr>
          <w:b/>
          <w:bCs/>
          <w:color w:val="2E74B5" w:themeColor="accent1" w:themeShade="BF"/>
        </w:rPr>
        <w:t>cțiuni sprijinite în cadrul apelului</w:t>
      </w:r>
      <w:bookmarkEnd w:id="30"/>
    </w:p>
    <w:tbl>
      <w:tblPr>
        <w:tblStyle w:val="TableGrid"/>
        <w:tblW w:w="0" w:type="auto"/>
        <w:tblLook w:val="04A0" w:firstRow="1" w:lastRow="0" w:firstColumn="1" w:lastColumn="0" w:noHBand="0" w:noVBand="1"/>
      </w:tblPr>
      <w:tblGrid>
        <w:gridCol w:w="9396"/>
      </w:tblGrid>
      <w:tr w:rsidR="00B63863" w:rsidRPr="00B74060" w14:paraId="646E42C1" w14:textId="77777777" w:rsidTr="00B558B3">
        <w:tc>
          <w:tcPr>
            <w:tcW w:w="9396" w:type="dxa"/>
          </w:tcPr>
          <w:p w14:paraId="0685DB45" w14:textId="77777777" w:rsidR="00A36B95" w:rsidRPr="00B74060" w:rsidRDefault="00747F90" w:rsidP="009647CB">
            <w:pPr>
              <w:tabs>
                <w:tab w:val="left" w:pos="180"/>
                <w:tab w:val="left" w:pos="447"/>
              </w:tabs>
              <w:spacing w:before="240" w:after="120" w:line="360" w:lineRule="auto"/>
              <w:jc w:val="both"/>
              <w:rPr>
                <w:rFonts w:ascii="Trebuchet MS" w:hAnsi="Trebuchet MS"/>
                <w:b/>
                <w:bCs/>
                <w:noProof/>
                <w:highlight w:val="yellow"/>
                <w:u w:val="single"/>
              </w:rPr>
            </w:pPr>
            <w:r w:rsidRPr="00B74060">
              <w:rPr>
                <w:rFonts w:ascii="Trebuchet MS" w:eastAsia="Calibri" w:hAnsi="Trebuchet MS"/>
                <w:noProof/>
              </w:rPr>
              <w:t xml:space="preserve">În cadrul acestui apel de proiecte sunt </w:t>
            </w:r>
            <w:r w:rsidR="00012086" w:rsidRPr="00B74060">
              <w:rPr>
                <w:rFonts w:ascii="Trebuchet MS" w:eastAsia="Calibri" w:hAnsi="Trebuchet MS"/>
                <w:b/>
                <w:bCs/>
                <w:noProof/>
                <w:u w:val="single"/>
              </w:rPr>
              <w:t>finanțate</w:t>
            </w:r>
            <w:r w:rsidR="00A36B95" w:rsidRPr="00B74060">
              <w:rPr>
                <w:rFonts w:ascii="Trebuchet MS" w:hAnsi="Trebuchet MS"/>
                <w:b/>
                <w:bCs/>
                <w:noProof/>
                <w:u w:val="single"/>
              </w:rPr>
              <w:t>:</w:t>
            </w:r>
          </w:p>
          <w:p w14:paraId="426826E1" w14:textId="3719EE8B" w:rsidR="00721E8F" w:rsidRPr="00B74060" w:rsidRDefault="00A36B95">
            <w:pPr>
              <w:pStyle w:val="ListParagraph"/>
              <w:numPr>
                <w:ilvl w:val="0"/>
                <w:numId w:val="24"/>
              </w:numPr>
              <w:tabs>
                <w:tab w:val="left" w:pos="180"/>
                <w:tab w:val="left" w:pos="314"/>
              </w:tabs>
              <w:spacing w:before="240" w:after="120" w:line="360" w:lineRule="auto"/>
              <w:ind w:left="314" w:hanging="142"/>
              <w:jc w:val="both"/>
              <w:rPr>
                <w:rFonts w:ascii="Trebuchet MS" w:hAnsi="Trebuchet MS"/>
                <w:b/>
                <w:bCs/>
                <w:noProof/>
                <w:u w:val="single"/>
              </w:rPr>
            </w:pPr>
            <w:r w:rsidRPr="00B74060">
              <w:rPr>
                <w:rFonts w:ascii="Trebuchet MS" w:hAnsi="Trebuchet MS"/>
                <w:b/>
                <w:bCs/>
                <w:noProof/>
                <w:u w:val="single"/>
              </w:rPr>
              <w:t>investițiile în clădirile publice în vederea asigurării/ îmbunătățirii eficienței energetice, inclusiv activități conexe (consolidarea în funcție de riscurile identificate, sistemele de prevenire a incendiilor etc</w:t>
            </w:r>
            <w:r w:rsidR="00485BDC">
              <w:rPr>
                <w:rFonts w:ascii="Trebuchet MS" w:hAnsi="Trebuchet MS"/>
                <w:b/>
                <w:bCs/>
                <w:noProof/>
                <w:u w:val="single"/>
              </w:rPr>
              <w:t>)</w:t>
            </w:r>
            <w:r w:rsidRPr="00B74060">
              <w:rPr>
                <w:rFonts w:ascii="Trebuchet MS" w:hAnsi="Trebuchet MS"/>
                <w:b/>
                <w:bCs/>
                <w:noProof/>
                <w:u w:val="single"/>
              </w:rPr>
              <w:t xml:space="preserve">, </w:t>
            </w:r>
          </w:p>
          <w:p w14:paraId="6FF8B480" w14:textId="4690ABC1" w:rsidR="00A36B95" w:rsidRPr="00B74060" w:rsidRDefault="00A36B95">
            <w:pPr>
              <w:pStyle w:val="ListParagraph"/>
              <w:numPr>
                <w:ilvl w:val="0"/>
                <w:numId w:val="24"/>
              </w:numPr>
              <w:tabs>
                <w:tab w:val="left" w:pos="180"/>
                <w:tab w:val="left" w:pos="314"/>
              </w:tabs>
              <w:spacing w:before="240" w:after="120" w:line="360" w:lineRule="auto"/>
              <w:ind w:left="314" w:hanging="142"/>
              <w:jc w:val="both"/>
              <w:rPr>
                <w:rFonts w:ascii="Trebuchet MS" w:hAnsi="Trebuchet MS"/>
                <w:b/>
                <w:bCs/>
                <w:noProof/>
                <w:u w:val="single"/>
              </w:rPr>
            </w:pPr>
            <w:r w:rsidRPr="00B74060">
              <w:rPr>
                <w:rFonts w:ascii="Trebuchet MS" w:hAnsi="Trebuchet MS"/>
                <w:b/>
                <w:bCs/>
                <w:noProof/>
                <w:u w:val="single"/>
              </w:rPr>
              <w:t>întărirea capacității administrative a beneficiarilor în domeniul eficienței energetice și măsuri pentru utilizarea surselor alternative de energie.</w:t>
            </w:r>
          </w:p>
          <w:p w14:paraId="084A12FD" w14:textId="548B3526" w:rsidR="00667924" w:rsidRPr="00B74060" w:rsidRDefault="009647CB">
            <w:pPr>
              <w:pStyle w:val="ListParagraph"/>
              <w:numPr>
                <w:ilvl w:val="0"/>
                <w:numId w:val="24"/>
              </w:numPr>
              <w:tabs>
                <w:tab w:val="left" w:pos="180"/>
                <w:tab w:val="left" w:pos="314"/>
              </w:tabs>
              <w:spacing w:before="240" w:after="120" w:line="360" w:lineRule="auto"/>
              <w:ind w:left="314" w:hanging="142"/>
              <w:jc w:val="both"/>
              <w:rPr>
                <w:rFonts w:ascii="Trebuchet MS" w:eastAsia="Calibri" w:hAnsi="Trebuchet MS"/>
                <w:b/>
                <w:bCs/>
                <w:noProof/>
                <w:u w:val="single"/>
              </w:rPr>
            </w:pPr>
            <w:r w:rsidRPr="00B74060">
              <w:rPr>
                <w:rFonts w:ascii="Trebuchet MS" w:hAnsi="Trebuchet MS"/>
                <w:b/>
                <w:bCs/>
                <w:u w:val="single"/>
              </w:rPr>
              <w:t>i</w:t>
            </w:r>
            <w:r w:rsidRPr="00B74060">
              <w:rPr>
                <w:rFonts w:ascii="Trebuchet MS" w:eastAsia="Calibri" w:hAnsi="Trebuchet MS"/>
                <w:b/>
                <w:bCs/>
                <w:noProof/>
                <w:u w:val="single"/>
              </w:rPr>
              <w:t>nvestiții ce au ca scop creșterea nivelului de siguranță la acțiuni seismice al clădirilor publice existente, încadrate în clasa de risc seismic I și clasa de risc seismic II</w:t>
            </w:r>
            <w:r w:rsidR="00667924" w:rsidRPr="00B74060">
              <w:rPr>
                <w:rFonts w:ascii="Trebuchet MS" w:eastAsia="Calibri" w:hAnsi="Trebuchet MS"/>
                <w:b/>
                <w:bCs/>
                <w:noProof/>
                <w:u w:val="single"/>
              </w:rPr>
              <w:t>.</w:t>
            </w:r>
          </w:p>
          <w:p w14:paraId="6D800C8C" w14:textId="28DFDCD4" w:rsidR="00212532" w:rsidRPr="00B74060" w:rsidRDefault="00BF2CBA" w:rsidP="00CF58EE">
            <w:pPr>
              <w:tabs>
                <w:tab w:val="left" w:pos="180"/>
                <w:tab w:val="left" w:pos="447"/>
              </w:tabs>
              <w:spacing w:before="240" w:after="120" w:line="360" w:lineRule="auto"/>
              <w:jc w:val="both"/>
              <w:rPr>
                <w:rFonts w:ascii="Trebuchet MS" w:eastAsia="Calibri" w:hAnsi="Trebuchet MS"/>
                <w:b/>
                <w:bCs/>
                <w:noProof/>
              </w:rPr>
            </w:pPr>
            <w:r w:rsidRPr="00B74060">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B74060" w:rsidRDefault="001F2866" w:rsidP="001F2866">
      <w:pPr>
        <w:pStyle w:val="ListParagraph"/>
        <w:spacing w:before="120" w:after="120"/>
        <w:ind w:left="1004"/>
        <w:rPr>
          <w:rFonts w:ascii="Trebuchet MS" w:hAnsi="Trebuchet MS"/>
          <w:i/>
          <w:sz w:val="24"/>
          <w:szCs w:val="24"/>
        </w:rPr>
      </w:pPr>
    </w:p>
    <w:p w14:paraId="15E3EBDC" w14:textId="2EB318AA" w:rsidR="00C87FBF" w:rsidRPr="00B74060" w:rsidRDefault="001F2866" w:rsidP="00390B2D">
      <w:pPr>
        <w:pStyle w:val="Heading2"/>
        <w:jc w:val="center"/>
        <w:rPr>
          <w:b/>
          <w:bCs/>
        </w:rPr>
      </w:pPr>
      <w:bookmarkStart w:id="31" w:name="_Toc196311507"/>
      <w:r w:rsidRPr="00B74060">
        <w:rPr>
          <w:b/>
          <w:bCs/>
          <w:color w:val="2E74B5" w:themeColor="accent1" w:themeShade="BF"/>
        </w:rPr>
        <w:lastRenderedPageBreak/>
        <w:t xml:space="preserve">3.7. </w:t>
      </w:r>
      <w:r w:rsidR="00C87FBF" w:rsidRPr="00B74060">
        <w:rPr>
          <w:b/>
          <w:bCs/>
          <w:color w:val="2E74B5" w:themeColor="accent1" w:themeShade="BF"/>
        </w:rPr>
        <w:t>Grup țintă vizat de apelul de proiecte</w:t>
      </w:r>
      <w:bookmarkEnd w:id="31"/>
    </w:p>
    <w:tbl>
      <w:tblPr>
        <w:tblStyle w:val="TableGrid"/>
        <w:tblW w:w="0" w:type="auto"/>
        <w:tblLook w:val="04A0" w:firstRow="1" w:lastRow="0" w:firstColumn="1" w:lastColumn="0" w:noHBand="0" w:noVBand="1"/>
      </w:tblPr>
      <w:tblGrid>
        <w:gridCol w:w="9396"/>
      </w:tblGrid>
      <w:tr w:rsidR="00B63863" w:rsidRPr="00B74060" w14:paraId="0AA786D1" w14:textId="77777777" w:rsidTr="00B558B3">
        <w:tc>
          <w:tcPr>
            <w:tcW w:w="9396" w:type="dxa"/>
          </w:tcPr>
          <w:p w14:paraId="7FEB6049" w14:textId="77777777" w:rsidR="00154CB3" w:rsidRPr="00B74060" w:rsidRDefault="00154CB3" w:rsidP="00154CB3">
            <w:pPr>
              <w:spacing w:before="120" w:after="120"/>
              <w:rPr>
                <w:rFonts w:ascii="Trebuchet MS" w:hAnsi="Trebuchet MS"/>
                <w:iCs/>
              </w:rPr>
            </w:pPr>
            <w:r w:rsidRPr="00B74060">
              <w:rPr>
                <w:rFonts w:ascii="Trebuchet MS" w:hAnsi="Trebuchet MS"/>
                <w:iCs/>
              </w:rPr>
              <w:t>Principalele grupuri țintă:</w:t>
            </w:r>
          </w:p>
          <w:p w14:paraId="03D9CE1A" w14:textId="5FEB6BE1" w:rsidR="00154CB3" w:rsidRPr="00B74060" w:rsidRDefault="00154CB3">
            <w:pPr>
              <w:numPr>
                <w:ilvl w:val="0"/>
                <w:numId w:val="3"/>
              </w:numPr>
              <w:spacing w:before="120" w:after="120" w:line="360" w:lineRule="auto"/>
              <w:contextualSpacing/>
              <w:rPr>
                <w:rFonts w:ascii="Trebuchet MS" w:hAnsi="Trebuchet MS"/>
                <w:iCs/>
              </w:rPr>
            </w:pPr>
            <w:r w:rsidRPr="00B74060">
              <w:rPr>
                <w:rFonts w:ascii="Trebuchet MS" w:hAnsi="Trebuchet MS"/>
                <w:iCs/>
              </w:rPr>
              <w:t xml:space="preserve">Autorități </w:t>
            </w:r>
            <w:r w:rsidR="00624924" w:rsidRPr="00B74060">
              <w:rPr>
                <w:rFonts w:ascii="Trebuchet MS" w:hAnsi="Trebuchet MS"/>
                <w:iCs/>
              </w:rPr>
              <w:t xml:space="preserve">și instituții </w:t>
            </w:r>
            <w:r w:rsidRPr="00B74060">
              <w:rPr>
                <w:rFonts w:ascii="Trebuchet MS" w:hAnsi="Trebuchet MS"/>
                <w:iCs/>
              </w:rPr>
              <w:t>publice</w:t>
            </w:r>
            <w:r w:rsidR="00AF33E3" w:rsidRPr="00B74060">
              <w:rPr>
                <w:rFonts w:ascii="Trebuchet MS" w:hAnsi="Trebuchet MS"/>
                <w:iCs/>
              </w:rPr>
              <w:t xml:space="preserve"> locale (</w:t>
            </w:r>
            <w:r w:rsidR="00367E6E" w:rsidRPr="00B74060">
              <w:rPr>
                <w:rFonts w:ascii="Trebuchet MS" w:hAnsi="Trebuchet MS"/>
                <w:iCs/>
              </w:rPr>
              <w:t xml:space="preserve">județ, </w:t>
            </w:r>
            <w:r w:rsidR="00AF33E3" w:rsidRPr="00B74060">
              <w:rPr>
                <w:rFonts w:ascii="Trebuchet MS" w:hAnsi="Trebuchet MS"/>
                <w:iCs/>
              </w:rPr>
              <w:t>municipiu</w:t>
            </w:r>
            <w:r w:rsidR="00367E6E" w:rsidRPr="00B74060">
              <w:rPr>
                <w:rFonts w:ascii="Trebuchet MS" w:hAnsi="Trebuchet MS"/>
                <w:iCs/>
              </w:rPr>
              <w:t>,</w:t>
            </w:r>
            <w:r w:rsidR="00AF33E3" w:rsidRPr="00B74060">
              <w:rPr>
                <w:rFonts w:ascii="Trebuchet MS" w:hAnsi="Trebuchet MS"/>
                <w:iCs/>
              </w:rPr>
              <w:t xml:space="preserve"> oraș</w:t>
            </w:r>
            <w:r w:rsidR="00367E6E" w:rsidRPr="00B74060">
              <w:rPr>
                <w:rFonts w:ascii="Trebuchet MS" w:hAnsi="Trebuchet MS"/>
                <w:iCs/>
              </w:rPr>
              <w:t>, comună</w:t>
            </w:r>
            <w:r w:rsidR="00AF33E3" w:rsidRPr="00B74060">
              <w:rPr>
                <w:rFonts w:ascii="Trebuchet MS" w:hAnsi="Trebuchet MS"/>
                <w:iCs/>
              </w:rPr>
              <w:t>)</w:t>
            </w:r>
            <w:r w:rsidR="00130578" w:rsidRPr="00B74060">
              <w:rPr>
                <w:rFonts w:ascii="Trebuchet MS" w:hAnsi="Trebuchet MS"/>
                <w:iCs/>
              </w:rPr>
              <w:t>.</w:t>
            </w:r>
          </w:p>
          <w:p w14:paraId="01845198" w14:textId="2AEE0D84" w:rsidR="00212766" w:rsidRPr="00B74060" w:rsidRDefault="00212766">
            <w:pPr>
              <w:numPr>
                <w:ilvl w:val="0"/>
                <w:numId w:val="3"/>
              </w:numPr>
              <w:spacing w:before="120" w:after="120" w:line="360" w:lineRule="auto"/>
              <w:contextualSpacing/>
              <w:rPr>
                <w:rFonts w:ascii="Trebuchet MS" w:hAnsi="Trebuchet MS"/>
                <w:iCs/>
              </w:rPr>
            </w:pPr>
            <w:r w:rsidRPr="00B74060">
              <w:rPr>
                <w:rFonts w:ascii="Trebuchet MS" w:hAnsi="Trebuchet MS"/>
                <w:iCs/>
              </w:rPr>
              <w:t>Instituții aflate în subordinea Autorităților publice centrale</w:t>
            </w:r>
          </w:p>
          <w:p w14:paraId="42A19DBF" w14:textId="03D53C59" w:rsidR="009D2AAC" w:rsidRPr="00B74060" w:rsidRDefault="009D2AAC">
            <w:pPr>
              <w:numPr>
                <w:ilvl w:val="0"/>
                <w:numId w:val="3"/>
              </w:numPr>
              <w:spacing w:before="120" w:after="120" w:line="360" w:lineRule="auto"/>
              <w:contextualSpacing/>
              <w:rPr>
                <w:rFonts w:ascii="Trebuchet MS" w:hAnsi="Trebuchet MS"/>
                <w:iCs/>
              </w:rPr>
            </w:pPr>
            <w:r w:rsidRPr="00B74060">
              <w:rPr>
                <w:rFonts w:ascii="Trebuchet MS" w:hAnsi="Trebuchet MS"/>
                <w:iCs/>
              </w:rPr>
              <w:t>Unități publice educaționale, sanitare și de asistență socială (cu excepția clădirilor publice de asistență socială cu componentă rezidențială)</w:t>
            </w:r>
          </w:p>
          <w:p w14:paraId="73592757" w14:textId="77777777" w:rsidR="00C87FBF" w:rsidRPr="00B74060" w:rsidRDefault="005C0275">
            <w:pPr>
              <w:numPr>
                <w:ilvl w:val="0"/>
                <w:numId w:val="3"/>
              </w:numPr>
              <w:spacing w:before="120" w:after="120" w:line="360" w:lineRule="auto"/>
              <w:contextualSpacing/>
              <w:rPr>
                <w:rFonts w:ascii="Trebuchet MS" w:hAnsi="Trebuchet MS"/>
                <w:iCs/>
              </w:rPr>
            </w:pPr>
            <w:r w:rsidRPr="00B74060">
              <w:rPr>
                <w:rFonts w:ascii="Trebuchet MS" w:hAnsi="Trebuchet MS"/>
                <w:iCs/>
              </w:rPr>
              <w:t>Populația municipiilor</w:t>
            </w:r>
            <w:r w:rsidR="00367E6E" w:rsidRPr="00B74060">
              <w:rPr>
                <w:rFonts w:ascii="Trebuchet MS" w:hAnsi="Trebuchet MS"/>
                <w:iCs/>
              </w:rPr>
              <w:t>,</w:t>
            </w:r>
            <w:r w:rsidRPr="00B74060">
              <w:rPr>
                <w:rFonts w:ascii="Trebuchet MS" w:hAnsi="Trebuchet MS"/>
                <w:iCs/>
              </w:rPr>
              <w:t xml:space="preserve"> orașelor</w:t>
            </w:r>
            <w:r w:rsidR="00367E6E" w:rsidRPr="00B74060">
              <w:rPr>
                <w:rFonts w:ascii="Trebuchet MS" w:hAnsi="Trebuchet MS"/>
                <w:iCs/>
              </w:rPr>
              <w:t xml:space="preserve"> și comunelor</w:t>
            </w:r>
            <w:r w:rsidRPr="00B74060">
              <w:rPr>
                <w:rFonts w:ascii="Trebuchet MS" w:hAnsi="Trebuchet MS"/>
                <w:iCs/>
              </w:rPr>
              <w:t>.</w:t>
            </w:r>
          </w:p>
          <w:p w14:paraId="63DC048D" w14:textId="5894E6F6" w:rsidR="00212766" w:rsidRPr="00B74060" w:rsidRDefault="00212766">
            <w:pPr>
              <w:numPr>
                <w:ilvl w:val="0"/>
                <w:numId w:val="3"/>
              </w:numPr>
              <w:spacing w:before="120" w:after="120" w:line="360" w:lineRule="auto"/>
              <w:contextualSpacing/>
              <w:rPr>
                <w:rFonts w:ascii="Trebuchet MS" w:hAnsi="Trebuchet MS"/>
                <w:iCs/>
              </w:rPr>
            </w:pPr>
            <w:r w:rsidRPr="00B74060">
              <w:rPr>
                <w:rFonts w:ascii="Trebuchet MS" w:hAnsi="Trebuchet MS"/>
                <w:iCs/>
              </w:rPr>
              <w:t>Populația afectată de sărăcia energetică și consumatorii vulnerabili</w:t>
            </w:r>
          </w:p>
        </w:tc>
      </w:tr>
    </w:tbl>
    <w:p w14:paraId="073C323D" w14:textId="77777777" w:rsidR="00C431E0" w:rsidRPr="00B74060" w:rsidRDefault="00C431E0" w:rsidP="00C431E0">
      <w:pPr>
        <w:pStyle w:val="ListParagraph"/>
        <w:spacing w:before="120" w:after="120"/>
        <w:ind w:left="1004"/>
        <w:rPr>
          <w:rFonts w:ascii="Trebuchet MS" w:hAnsi="Trebuchet MS"/>
          <w:i/>
          <w:sz w:val="24"/>
          <w:szCs w:val="24"/>
        </w:rPr>
      </w:pPr>
    </w:p>
    <w:p w14:paraId="1E7ECCA1" w14:textId="6F014B06" w:rsidR="00C431E0" w:rsidRPr="00B74060" w:rsidRDefault="00C431E0" w:rsidP="00BB3DD1">
      <w:pPr>
        <w:pStyle w:val="Heading2"/>
        <w:jc w:val="center"/>
        <w:rPr>
          <w:b/>
          <w:bCs/>
          <w:color w:val="2E74B5" w:themeColor="accent1" w:themeShade="BF"/>
          <w:szCs w:val="28"/>
        </w:rPr>
      </w:pPr>
      <w:bookmarkStart w:id="32" w:name="_Toc196311508"/>
      <w:r w:rsidRPr="00B74060">
        <w:rPr>
          <w:b/>
          <w:bCs/>
          <w:color w:val="2E74B5" w:themeColor="accent1" w:themeShade="BF"/>
          <w:szCs w:val="28"/>
        </w:rPr>
        <w:t xml:space="preserve">3.8. </w:t>
      </w:r>
      <w:r w:rsidR="00423649" w:rsidRPr="00B74060">
        <w:rPr>
          <w:b/>
          <w:bCs/>
          <w:color w:val="2E74B5" w:themeColor="accent1" w:themeShade="BF"/>
          <w:szCs w:val="28"/>
        </w:rPr>
        <w:t>Indicatori</w:t>
      </w:r>
      <w:bookmarkEnd w:id="32"/>
    </w:p>
    <w:p w14:paraId="7E952197" w14:textId="76151976" w:rsidR="00423649" w:rsidRPr="00B74060" w:rsidRDefault="00C431E0" w:rsidP="00BB3DD1">
      <w:pPr>
        <w:pStyle w:val="Heading3"/>
        <w:jc w:val="center"/>
        <w:rPr>
          <w:bCs/>
          <w:color w:val="2E74B5" w:themeColor="accent1" w:themeShade="BF"/>
          <w:sz w:val="28"/>
          <w:szCs w:val="28"/>
        </w:rPr>
      </w:pPr>
      <w:bookmarkStart w:id="33" w:name="_Toc196311509"/>
      <w:r w:rsidRPr="00B74060">
        <w:rPr>
          <w:bCs/>
          <w:color w:val="2E74B5" w:themeColor="accent1" w:themeShade="BF"/>
          <w:sz w:val="28"/>
          <w:szCs w:val="28"/>
        </w:rPr>
        <w:t xml:space="preserve">3.8.1. </w:t>
      </w:r>
      <w:r w:rsidR="00423649" w:rsidRPr="00B74060">
        <w:rPr>
          <w:bCs/>
          <w:color w:val="2E74B5" w:themeColor="accent1" w:themeShade="BF"/>
          <w:sz w:val="28"/>
          <w:szCs w:val="28"/>
        </w:rPr>
        <w:t>Indicatori de realizare</w:t>
      </w:r>
      <w:bookmarkEnd w:id="33"/>
    </w:p>
    <w:tbl>
      <w:tblPr>
        <w:tblStyle w:val="TableGrid"/>
        <w:tblW w:w="0" w:type="auto"/>
        <w:tblLook w:val="04A0" w:firstRow="1" w:lastRow="0" w:firstColumn="1" w:lastColumn="0" w:noHBand="0" w:noVBand="1"/>
      </w:tblPr>
      <w:tblGrid>
        <w:gridCol w:w="9396"/>
      </w:tblGrid>
      <w:tr w:rsidR="00B63863" w:rsidRPr="00B74060" w14:paraId="5DDE85CF" w14:textId="77777777" w:rsidTr="00B558B3">
        <w:tc>
          <w:tcPr>
            <w:tcW w:w="9396" w:type="dxa"/>
          </w:tcPr>
          <w:p w14:paraId="0B5EE1F1" w14:textId="77777777" w:rsidR="00E574AA" w:rsidRPr="00B74060" w:rsidRDefault="00E574AA" w:rsidP="00851705">
            <w:pPr>
              <w:spacing w:line="360" w:lineRule="auto"/>
              <w:jc w:val="both"/>
              <w:rPr>
                <w:rFonts w:ascii="Trebuchet MS" w:hAnsi="Trebuchet MS"/>
                <w:b/>
                <w:bCs/>
                <w:u w:val="single"/>
              </w:rPr>
            </w:pPr>
            <w:r w:rsidRPr="00B74060">
              <w:rPr>
                <w:rFonts w:ascii="Trebuchet MS" w:hAnsi="Trebuchet MS"/>
                <w:b/>
                <w:bCs/>
                <w:u w:val="single"/>
              </w:rPr>
              <w:t>Indicatori de realizare</w:t>
            </w:r>
          </w:p>
          <w:p w14:paraId="494739B4" w14:textId="6C4EF6AA" w:rsidR="00AF33E3" w:rsidRPr="00B74060" w:rsidRDefault="00BC03DB">
            <w:pPr>
              <w:pStyle w:val="ListParagraph"/>
              <w:numPr>
                <w:ilvl w:val="0"/>
                <w:numId w:val="12"/>
              </w:numPr>
              <w:spacing w:before="120" w:after="120" w:line="360" w:lineRule="auto"/>
              <w:jc w:val="both"/>
              <w:rPr>
                <w:rFonts w:ascii="Trebuchet MS" w:hAnsi="Trebuchet MS"/>
                <w:iCs/>
              </w:rPr>
            </w:pPr>
            <w:r w:rsidRPr="00B74060">
              <w:rPr>
                <w:rFonts w:ascii="Trebuchet MS" w:hAnsi="Trebuchet MS"/>
                <w:b/>
                <w:bCs/>
                <w:iCs/>
              </w:rPr>
              <w:t>9SO5</w:t>
            </w:r>
            <w:r w:rsidR="00AF33E3" w:rsidRPr="00B74060">
              <w:rPr>
                <w:rFonts w:ascii="Trebuchet MS" w:hAnsi="Trebuchet MS"/>
                <w:iCs/>
              </w:rPr>
              <w:t xml:space="preserve"> - </w:t>
            </w:r>
            <w:r w:rsidRPr="00B74060">
              <w:rPr>
                <w:rFonts w:ascii="Trebuchet MS" w:hAnsi="Trebuchet MS"/>
                <w:b/>
                <w:bCs/>
                <w:iCs/>
              </w:rPr>
              <w:t>Suprafața clădirilor publice ce beneficiază de lucrări de consolidare</w:t>
            </w:r>
            <w:r w:rsidR="000D6CB0" w:rsidRPr="00B74060">
              <w:rPr>
                <w:rFonts w:ascii="Trebuchet MS" w:hAnsi="Trebuchet MS"/>
                <w:b/>
                <w:bCs/>
                <w:iCs/>
              </w:rPr>
              <w:t>- mp</w:t>
            </w:r>
          </w:p>
          <w:p w14:paraId="22E2FC5D" w14:textId="1809EEE5" w:rsidR="00DD3F12" w:rsidRPr="00B74060" w:rsidRDefault="00DD3F12" w:rsidP="00851705">
            <w:pPr>
              <w:spacing w:before="120" w:after="120" w:line="360" w:lineRule="auto"/>
              <w:contextualSpacing/>
              <w:jc w:val="both"/>
              <w:rPr>
                <w:rFonts w:ascii="Trebuchet MS" w:hAnsi="Trebuchet MS"/>
                <w:iCs/>
              </w:rPr>
            </w:pPr>
            <w:r w:rsidRPr="00B74060">
              <w:rPr>
                <w:rFonts w:ascii="Trebuchet MS" w:hAnsi="Trebuchet MS"/>
                <w:iCs/>
              </w:rPr>
              <w:t>Indicatorul de realizare măsoară suprafața desfășurată a clădirilor publice aflate în risc seismic, consolidate (conform standardelor privind consolidarea seismica - SNRSS) în urma sprijinului financiar oferit.</w:t>
            </w:r>
          </w:p>
          <w:p w14:paraId="589E7C1E" w14:textId="658E77C4" w:rsidR="0045235D" w:rsidRPr="00B74060" w:rsidRDefault="0045235D">
            <w:pPr>
              <w:pStyle w:val="ListParagraph"/>
              <w:numPr>
                <w:ilvl w:val="0"/>
                <w:numId w:val="25"/>
              </w:numPr>
              <w:spacing w:before="120" w:after="120" w:line="360" w:lineRule="auto"/>
              <w:jc w:val="both"/>
              <w:rPr>
                <w:rFonts w:ascii="Trebuchet MS" w:hAnsi="Trebuchet MS"/>
                <w:b/>
                <w:bCs/>
                <w:iCs/>
              </w:rPr>
            </w:pPr>
            <w:r w:rsidRPr="00B74060">
              <w:rPr>
                <w:rFonts w:ascii="Trebuchet MS" w:hAnsi="Trebuchet MS"/>
                <w:b/>
                <w:bCs/>
                <w:iCs/>
              </w:rPr>
              <w:t>RCO19 - Clădiri publice cu o performanță energetică îmbunătățită - mp</w:t>
            </w:r>
          </w:p>
          <w:p w14:paraId="6595BF5C" w14:textId="4CCEB5A6" w:rsidR="00DD3F12" w:rsidRPr="00B74060" w:rsidRDefault="0045235D" w:rsidP="0045235D">
            <w:pPr>
              <w:spacing w:before="120" w:after="120" w:line="360" w:lineRule="auto"/>
              <w:contextualSpacing/>
              <w:jc w:val="both"/>
              <w:rPr>
                <w:rFonts w:ascii="Trebuchet MS" w:hAnsi="Trebuchet MS"/>
                <w:iCs/>
              </w:rPr>
            </w:pPr>
            <w:r w:rsidRPr="00B74060">
              <w:rPr>
                <w:rFonts w:ascii="Trebuchet MS" w:hAnsi="Trebuchet MS"/>
                <w:iCs/>
              </w:rPr>
              <w:t>Indicatorul de realizare se definește ca fiind suprafața</w:t>
            </w:r>
            <w:r w:rsidR="000247F7">
              <w:rPr>
                <w:rStyle w:val="FootnoteReference"/>
                <w:rFonts w:ascii="Trebuchet MS" w:hAnsi="Trebuchet MS"/>
                <w:iCs/>
              </w:rPr>
              <w:footnoteReference w:id="1"/>
            </w:r>
            <w:r w:rsidRPr="00B74060">
              <w:rPr>
                <w:rFonts w:ascii="Trebuchet MS" w:hAnsi="Trebuchet MS"/>
                <w:iCs/>
              </w:rPr>
              <w:t xml:space="preserve"> clădirilor publice finanțate pentru a li se îmbunătăți performanța energetică.</w:t>
            </w:r>
          </w:p>
          <w:p w14:paraId="3A36A82C" w14:textId="69D2F4CF" w:rsidR="00DD3F12" w:rsidRPr="00B74060" w:rsidRDefault="00AF33E3" w:rsidP="00851705">
            <w:pPr>
              <w:spacing w:before="120" w:after="120" w:line="360" w:lineRule="auto"/>
              <w:contextualSpacing/>
              <w:jc w:val="both"/>
              <w:rPr>
                <w:rFonts w:ascii="Trebuchet MS" w:hAnsi="Trebuchet MS"/>
                <w:iCs/>
              </w:rPr>
            </w:pPr>
            <w:r w:rsidRPr="00B74060">
              <w:rPr>
                <w:rFonts w:ascii="Trebuchet MS" w:hAnsi="Trebuchet MS"/>
                <w:iCs/>
              </w:rPr>
              <w:t>Indicator</w:t>
            </w:r>
            <w:r w:rsidR="006F3DC3" w:rsidRPr="00B74060">
              <w:rPr>
                <w:rFonts w:ascii="Trebuchet MS" w:hAnsi="Trebuchet MS"/>
                <w:iCs/>
              </w:rPr>
              <w:t>ii</w:t>
            </w:r>
            <w:r w:rsidRPr="00B74060">
              <w:rPr>
                <w:rFonts w:ascii="Trebuchet MS" w:hAnsi="Trebuchet MS"/>
                <w:iCs/>
              </w:rPr>
              <w:t xml:space="preserve"> de realizare v</w:t>
            </w:r>
            <w:r w:rsidR="006F3DC3" w:rsidRPr="00B74060">
              <w:rPr>
                <w:rFonts w:ascii="Trebuchet MS" w:hAnsi="Trebuchet MS"/>
                <w:iCs/>
              </w:rPr>
              <w:t>or</w:t>
            </w:r>
            <w:r w:rsidRPr="00B74060">
              <w:rPr>
                <w:rFonts w:ascii="Trebuchet MS" w:hAnsi="Trebuchet MS"/>
                <w:iCs/>
              </w:rPr>
              <w:t xml:space="preserve"> fi îndeplini</w:t>
            </w:r>
            <w:r w:rsidR="006F3DC3" w:rsidRPr="00B74060">
              <w:rPr>
                <w:rFonts w:ascii="Trebuchet MS" w:hAnsi="Trebuchet MS"/>
                <w:iCs/>
              </w:rPr>
              <w:t>ți</w:t>
            </w:r>
            <w:r w:rsidRPr="00B74060">
              <w:rPr>
                <w:rFonts w:ascii="Trebuchet MS" w:hAnsi="Trebuchet MS"/>
                <w:iCs/>
              </w:rPr>
              <w:t xml:space="preserve"> până la finalizarea investiției.</w:t>
            </w:r>
          </w:p>
        </w:tc>
      </w:tr>
    </w:tbl>
    <w:p w14:paraId="531642F9" w14:textId="77777777" w:rsidR="00C431E0" w:rsidRPr="00B74060" w:rsidRDefault="00C431E0" w:rsidP="00C431E0">
      <w:pPr>
        <w:pStyle w:val="ListParagraph"/>
        <w:spacing w:before="120" w:after="120"/>
        <w:ind w:left="1146"/>
        <w:rPr>
          <w:rFonts w:ascii="Trebuchet MS" w:hAnsi="Trebuchet MS"/>
          <w:i/>
          <w:sz w:val="24"/>
          <w:szCs w:val="24"/>
        </w:rPr>
      </w:pPr>
    </w:p>
    <w:p w14:paraId="3CC050A2" w14:textId="71FCFAAB" w:rsidR="00423649" w:rsidRPr="00B74060" w:rsidRDefault="00C431E0" w:rsidP="001A35CC">
      <w:pPr>
        <w:pStyle w:val="Heading3"/>
        <w:jc w:val="center"/>
        <w:rPr>
          <w:color w:val="2E74B5" w:themeColor="accent1" w:themeShade="BF"/>
          <w:sz w:val="28"/>
          <w:szCs w:val="28"/>
        </w:rPr>
      </w:pPr>
      <w:bookmarkStart w:id="34" w:name="_Toc196311510"/>
      <w:r w:rsidRPr="00B74060">
        <w:rPr>
          <w:color w:val="2E74B5" w:themeColor="accent1" w:themeShade="BF"/>
          <w:sz w:val="28"/>
          <w:szCs w:val="28"/>
        </w:rPr>
        <w:t xml:space="preserve">3.8.2. </w:t>
      </w:r>
      <w:r w:rsidR="00423649" w:rsidRPr="00B74060">
        <w:rPr>
          <w:color w:val="2E74B5" w:themeColor="accent1" w:themeShade="BF"/>
          <w:sz w:val="28"/>
          <w:szCs w:val="28"/>
        </w:rPr>
        <w:t>Indicatori de rezultat</w:t>
      </w:r>
      <w:bookmarkEnd w:id="34"/>
    </w:p>
    <w:tbl>
      <w:tblPr>
        <w:tblStyle w:val="TableGrid"/>
        <w:tblW w:w="0" w:type="auto"/>
        <w:tblLook w:val="04A0" w:firstRow="1" w:lastRow="0" w:firstColumn="1" w:lastColumn="0" w:noHBand="0" w:noVBand="1"/>
      </w:tblPr>
      <w:tblGrid>
        <w:gridCol w:w="9396"/>
      </w:tblGrid>
      <w:tr w:rsidR="00B63863" w:rsidRPr="00B74060" w14:paraId="574D952A" w14:textId="77777777" w:rsidTr="00B558B3">
        <w:tc>
          <w:tcPr>
            <w:tcW w:w="9396" w:type="dxa"/>
          </w:tcPr>
          <w:p w14:paraId="5C45F2AD" w14:textId="77777777" w:rsidR="00E574AA" w:rsidRPr="00B74060" w:rsidRDefault="00E574AA" w:rsidP="00AE1620">
            <w:pPr>
              <w:spacing w:line="360" w:lineRule="auto"/>
              <w:jc w:val="both"/>
              <w:rPr>
                <w:rFonts w:ascii="Trebuchet MS" w:hAnsi="Trebuchet MS"/>
                <w:b/>
                <w:bCs/>
                <w:u w:val="single"/>
              </w:rPr>
            </w:pPr>
            <w:r w:rsidRPr="00B74060">
              <w:rPr>
                <w:rFonts w:ascii="Trebuchet MS" w:hAnsi="Trebuchet MS"/>
                <w:b/>
                <w:bCs/>
                <w:u w:val="single"/>
              </w:rPr>
              <w:t>Indicatori de rezultat</w:t>
            </w:r>
          </w:p>
          <w:p w14:paraId="7F1C0260" w14:textId="404FFED5" w:rsidR="00AF33E3" w:rsidRPr="00B74060" w:rsidRDefault="00BC03DB">
            <w:pPr>
              <w:pStyle w:val="ListParagraph"/>
              <w:numPr>
                <w:ilvl w:val="0"/>
                <w:numId w:val="11"/>
              </w:numPr>
              <w:spacing w:line="360" w:lineRule="auto"/>
              <w:jc w:val="both"/>
              <w:rPr>
                <w:rFonts w:ascii="Trebuchet MS" w:hAnsi="Trebuchet MS"/>
              </w:rPr>
            </w:pPr>
            <w:r w:rsidRPr="00B74060">
              <w:rPr>
                <w:rFonts w:ascii="Trebuchet MS" w:hAnsi="Trebuchet MS"/>
                <w:b/>
                <w:bCs/>
              </w:rPr>
              <w:t>9SR5</w:t>
            </w:r>
            <w:r w:rsidR="00AF33E3" w:rsidRPr="00B74060">
              <w:rPr>
                <w:rFonts w:ascii="Trebuchet MS" w:hAnsi="Trebuchet MS"/>
                <w:b/>
                <w:bCs/>
              </w:rPr>
              <w:t xml:space="preserve"> - </w:t>
            </w:r>
            <w:r w:rsidRPr="00B74060">
              <w:rPr>
                <w:rFonts w:ascii="Trebuchet MS" w:hAnsi="Trebuchet MS"/>
                <w:b/>
                <w:bCs/>
              </w:rPr>
              <w:t>Utilizatori ai clădirilor publice care beneficiază de clădirile consolidate</w:t>
            </w:r>
            <w:r w:rsidR="00AF33E3" w:rsidRPr="00B74060">
              <w:rPr>
                <w:rFonts w:ascii="Trebuchet MS" w:hAnsi="Trebuchet MS"/>
              </w:rPr>
              <w:t xml:space="preserve">- </w:t>
            </w:r>
            <w:r w:rsidRPr="00B74060">
              <w:rPr>
                <w:rFonts w:ascii="Trebuchet MS" w:hAnsi="Trebuchet MS"/>
                <w:b/>
                <w:bCs/>
              </w:rPr>
              <w:t>număr persoane</w:t>
            </w:r>
          </w:p>
          <w:p w14:paraId="63C90837" w14:textId="2489FEB8" w:rsidR="00423649" w:rsidRPr="00B74060" w:rsidRDefault="00DA2D37" w:rsidP="00AE1620">
            <w:pPr>
              <w:spacing w:before="120" w:after="120" w:line="360" w:lineRule="auto"/>
              <w:jc w:val="both"/>
              <w:rPr>
                <w:rFonts w:ascii="Trebuchet MS" w:hAnsi="Trebuchet MS"/>
              </w:rPr>
            </w:pPr>
            <w:r w:rsidRPr="00B74060">
              <w:rPr>
                <w:rFonts w:ascii="Trebuchet MS" w:hAnsi="Trebuchet MS"/>
              </w:rPr>
              <w:t>Indicatorul măsoară numărul de utilizatori ai clădirilor publice ce vor beneficia de lucrări de consolidare.</w:t>
            </w:r>
          </w:p>
          <w:p w14:paraId="6BBF2E3C" w14:textId="664A1DD6" w:rsidR="00DA2D37" w:rsidRPr="00B74060" w:rsidRDefault="00DA2D37" w:rsidP="00AE1620">
            <w:pPr>
              <w:spacing w:before="120" w:after="120" w:line="360" w:lineRule="auto"/>
              <w:jc w:val="both"/>
              <w:rPr>
                <w:rFonts w:ascii="Trebuchet MS" w:hAnsi="Trebuchet MS"/>
              </w:rPr>
            </w:pPr>
            <w:r w:rsidRPr="00B74060">
              <w:rPr>
                <w:rFonts w:ascii="Trebuchet MS" w:hAnsi="Trebuchet MS"/>
              </w:rPr>
              <w:t>Indicatorul de rezultat va fi îndeplinit până la finalizarea investiției.</w:t>
            </w:r>
          </w:p>
          <w:p w14:paraId="6AB7D2D0" w14:textId="07EB9A7C" w:rsidR="0045235D" w:rsidRPr="00B74060" w:rsidRDefault="0045235D">
            <w:pPr>
              <w:pStyle w:val="ListParagraph"/>
              <w:numPr>
                <w:ilvl w:val="0"/>
                <w:numId w:val="25"/>
              </w:numPr>
              <w:spacing w:before="120" w:after="120" w:line="360" w:lineRule="auto"/>
              <w:jc w:val="both"/>
              <w:rPr>
                <w:rFonts w:ascii="Trebuchet MS" w:hAnsi="Trebuchet MS"/>
                <w:b/>
                <w:bCs/>
              </w:rPr>
            </w:pPr>
            <w:r w:rsidRPr="00B74060">
              <w:rPr>
                <w:rFonts w:ascii="Trebuchet MS" w:hAnsi="Trebuchet MS"/>
                <w:b/>
                <w:bCs/>
              </w:rPr>
              <w:lastRenderedPageBreak/>
              <w:t>RCR26 - Consum anual de energie primară (din care: al locuințelor, clădirilor publice, întreprinderilor etc.) - MWh/an</w:t>
            </w:r>
          </w:p>
          <w:p w14:paraId="291F6728"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 xml:space="preserve">Valoarea de bază se referă la consumul anual de energie primară înaintea intervenției, iar valoarea realizată se referă la consumul anual de energie primară pentru anul ulterior intervenției. </w:t>
            </w:r>
          </w:p>
          <w:p w14:paraId="34C52B18"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Ambele valori vor fi documentate prin certificate energetice în concordanță cu Directiva 2010/31/EU.</w:t>
            </w:r>
          </w:p>
          <w:p w14:paraId="753690E3" w14:textId="60BD3E30" w:rsidR="0045235D" w:rsidRPr="00B74060" w:rsidRDefault="0045235D">
            <w:pPr>
              <w:pStyle w:val="ListParagraph"/>
              <w:numPr>
                <w:ilvl w:val="0"/>
                <w:numId w:val="25"/>
              </w:numPr>
              <w:spacing w:before="120" w:after="120" w:line="360" w:lineRule="auto"/>
              <w:jc w:val="both"/>
              <w:rPr>
                <w:rFonts w:ascii="Trebuchet MS" w:hAnsi="Trebuchet MS"/>
                <w:b/>
                <w:bCs/>
              </w:rPr>
            </w:pPr>
            <w:r w:rsidRPr="00B74060">
              <w:rPr>
                <w:rFonts w:ascii="Trebuchet MS" w:hAnsi="Trebuchet MS"/>
                <w:b/>
                <w:bCs/>
              </w:rPr>
              <w:t xml:space="preserve">RCR29 - Emisii de gaze cu efect de seră estimate - tone CO2 </w:t>
            </w:r>
            <w:proofErr w:type="spellStart"/>
            <w:r w:rsidRPr="00B74060">
              <w:rPr>
                <w:rFonts w:ascii="Trebuchet MS" w:hAnsi="Trebuchet MS"/>
                <w:b/>
                <w:bCs/>
              </w:rPr>
              <w:t>eq</w:t>
            </w:r>
            <w:proofErr w:type="spellEnd"/>
            <w:r w:rsidRPr="00B74060">
              <w:rPr>
                <w:rFonts w:ascii="Trebuchet MS" w:hAnsi="Trebuchet MS"/>
                <w:b/>
                <w:bCs/>
              </w:rPr>
              <w:t>/an</w:t>
            </w:r>
          </w:p>
          <w:p w14:paraId="496142C2"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RCR 29 Emisii de gaze cu efect de seră estimate (echivalent tone de CO2/an) – emisiile totale de gaze cu efect de seră a entităților/ proceselor sprijinite.</w:t>
            </w:r>
          </w:p>
          <w:p w14:paraId="29C8CD9E" w14:textId="334AF4B4"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38E2290C" w14:textId="617F3549" w:rsidR="001A6C68" w:rsidRPr="00B74060" w:rsidRDefault="001A6C68" w:rsidP="00AE1620">
            <w:pPr>
              <w:spacing w:before="120" w:after="120" w:line="360" w:lineRule="auto"/>
              <w:jc w:val="both"/>
              <w:rPr>
                <w:rFonts w:ascii="Trebuchet MS" w:hAnsi="Trebuchet MS"/>
              </w:rPr>
            </w:pPr>
            <w:r w:rsidRPr="00B74060">
              <w:rPr>
                <w:rFonts w:ascii="Trebuchet MS" w:hAnsi="Trebuchet MS"/>
              </w:rPr>
              <w:t>Beneficiarul are obligația ca</w:t>
            </w:r>
            <w:r w:rsidR="00544E4C" w:rsidRPr="00B74060">
              <w:rPr>
                <w:rFonts w:ascii="Trebuchet MS" w:hAnsi="Trebuchet MS"/>
              </w:rPr>
              <w:t>,</w:t>
            </w:r>
            <w:r w:rsidRPr="00B74060">
              <w:rPr>
                <w:rFonts w:ascii="Trebuchet MS" w:hAnsi="Trebuchet MS"/>
              </w:rPr>
              <w:t xml:space="preserve"> la un an de la finalizarea proiectului</w:t>
            </w:r>
            <w:r w:rsidR="00544E4C" w:rsidRPr="00B74060">
              <w:rPr>
                <w:rFonts w:ascii="Trebuchet MS" w:hAnsi="Trebuchet MS"/>
              </w:rPr>
              <w:t>,</w:t>
            </w:r>
            <w:r w:rsidRPr="00B74060">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B74060" w:rsidRDefault="00C431E0" w:rsidP="00C431E0">
      <w:pPr>
        <w:spacing w:before="120" w:after="120"/>
        <w:rPr>
          <w:rFonts w:ascii="Trebuchet MS" w:hAnsi="Trebuchet MS"/>
          <w:i/>
          <w:sz w:val="24"/>
          <w:szCs w:val="24"/>
        </w:rPr>
      </w:pPr>
    </w:p>
    <w:p w14:paraId="5396AEAF" w14:textId="77777777" w:rsidR="001D79B1" w:rsidRPr="00B74060" w:rsidRDefault="00C431E0" w:rsidP="00EB0EF8">
      <w:pPr>
        <w:pStyle w:val="Heading3"/>
        <w:jc w:val="center"/>
        <w:rPr>
          <w:color w:val="2E74B5" w:themeColor="accent1" w:themeShade="BF"/>
          <w:sz w:val="28"/>
          <w:szCs w:val="28"/>
        </w:rPr>
      </w:pPr>
      <w:bookmarkStart w:id="35" w:name="_Toc196311511"/>
      <w:r w:rsidRPr="00B74060">
        <w:rPr>
          <w:color w:val="2E74B5" w:themeColor="accent1" w:themeShade="BF"/>
          <w:sz w:val="28"/>
          <w:szCs w:val="28"/>
        </w:rPr>
        <w:t xml:space="preserve">3.8.3. </w:t>
      </w:r>
      <w:r w:rsidR="00423649" w:rsidRPr="00B74060">
        <w:rPr>
          <w:color w:val="2E74B5" w:themeColor="accent1" w:themeShade="BF"/>
          <w:sz w:val="28"/>
          <w:szCs w:val="28"/>
        </w:rPr>
        <w:t>Indicatori suplimentari specifici Apelului de Proiecte</w:t>
      </w:r>
      <w:bookmarkEnd w:id="35"/>
      <w:r w:rsidR="00423649" w:rsidRPr="00B74060">
        <w:rPr>
          <w:color w:val="2E74B5" w:themeColor="accent1" w:themeShade="BF"/>
          <w:sz w:val="28"/>
          <w:szCs w:val="28"/>
        </w:rPr>
        <w:t xml:space="preserve"> </w:t>
      </w:r>
    </w:p>
    <w:p w14:paraId="566043FF" w14:textId="4A2DA16D" w:rsidR="00423649" w:rsidRPr="00B74060" w:rsidRDefault="00423649" w:rsidP="00EB0EF8">
      <w:pPr>
        <w:pStyle w:val="Heading3"/>
        <w:jc w:val="center"/>
        <w:rPr>
          <w:color w:val="2E74B5" w:themeColor="accent1" w:themeShade="BF"/>
          <w:sz w:val="28"/>
          <w:szCs w:val="28"/>
        </w:rPr>
      </w:pPr>
      <w:bookmarkStart w:id="36" w:name="_Toc157444388"/>
      <w:bookmarkStart w:id="37" w:name="_Toc196311512"/>
      <w:r w:rsidRPr="00B74060">
        <w:rPr>
          <w:color w:val="2E74B5" w:themeColor="accent1" w:themeShade="BF"/>
          <w:sz w:val="28"/>
          <w:szCs w:val="28"/>
        </w:rPr>
        <w:t>(dacă este cazul)</w:t>
      </w:r>
      <w:bookmarkEnd w:id="36"/>
      <w:bookmarkEnd w:id="37"/>
    </w:p>
    <w:tbl>
      <w:tblPr>
        <w:tblStyle w:val="TableGrid"/>
        <w:tblW w:w="0" w:type="auto"/>
        <w:tblLook w:val="04A0" w:firstRow="1" w:lastRow="0" w:firstColumn="1" w:lastColumn="0" w:noHBand="0" w:noVBand="1"/>
      </w:tblPr>
      <w:tblGrid>
        <w:gridCol w:w="9396"/>
      </w:tblGrid>
      <w:tr w:rsidR="00B63863" w:rsidRPr="00B74060" w14:paraId="751F7690" w14:textId="77777777" w:rsidTr="00B558B3">
        <w:tc>
          <w:tcPr>
            <w:tcW w:w="9396" w:type="dxa"/>
          </w:tcPr>
          <w:p w14:paraId="461D8260" w14:textId="5B1F5965" w:rsidR="00423649" w:rsidRPr="00B74060" w:rsidRDefault="00853DCA" w:rsidP="00C67A45">
            <w:pPr>
              <w:spacing w:line="360" w:lineRule="auto"/>
              <w:jc w:val="both"/>
              <w:rPr>
                <w:rFonts w:ascii="Trebuchet MS" w:hAnsi="Trebuchet MS"/>
                <w:i/>
                <w:sz w:val="24"/>
                <w:szCs w:val="24"/>
              </w:rPr>
            </w:pPr>
            <w:r w:rsidRPr="00B74060">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B74060" w:rsidRDefault="00C431E0" w:rsidP="00C431E0">
      <w:pPr>
        <w:pStyle w:val="ListParagraph"/>
        <w:spacing w:before="120" w:after="120"/>
        <w:ind w:left="1004"/>
        <w:rPr>
          <w:rFonts w:ascii="Trebuchet MS" w:hAnsi="Trebuchet MS"/>
          <w:i/>
          <w:sz w:val="24"/>
          <w:szCs w:val="24"/>
        </w:rPr>
      </w:pPr>
    </w:p>
    <w:p w14:paraId="53145C69" w14:textId="123E176A" w:rsidR="00423649" w:rsidRPr="00B74060" w:rsidRDefault="00C431E0" w:rsidP="00C67A45">
      <w:pPr>
        <w:pStyle w:val="Heading2"/>
        <w:jc w:val="center"/>
        <w:rPr>
          <w:b/>
          <w:bCs/>
        </w:rPr>
      </w:pPr>
      <w:bookmarkStart w:id="38" w:name="_Toc196311513"/>
      <w:r w:rsidRPr="00B74060">
        <w:rPr>
          <w:b/>
          <w:bCs/>
          <w:color w:val="2E74B5" w:themeColor="accent1" w:themeShade="BF"/>
        </w:rPr>
        <w:t xml:space="preserve">3.9. </w:t>
      </w:r>
      <w:r w:rsidR="00423649" w:rsidRPr="00B74060">
        <w:rPr>
          <w:b/>
          <w:bCs/>
          <w:color w:val="2E74B5" w:themeColor="accent1" w:themeShade="BF"/>
        </w:rPr>
        <w:t>Rezultatele așteptate</w:t>
      </w:r>
      <w:bookmarkEnd w:id="38"/>
    </w:p>
    <w:tbl>
      <w:tblPr>
        <w:tblStyle w:val="TableGrid"/>
        <w:tblW w:w="0" w:type="auto"/>
        <w:tblLook w:val="04A0" w:firstRow="1" w:lastRow="0" w:firstColumn="1" w:lastColumn="0" w:noHBand="0" w:noVBand="1"/>
      </w:tblPr>
      <w:tblGrid>
        <w:gridCol w:w="9396"/>
      </w:tblGrid>
      <w:tr w:rsidR="00712F23" w:rsidRPr="00B74060" w14:paraId="1AC5E4C5" w14:textId="77777777" w:rsidTr="00B558B3">
        <w:tc>
          <w:tcPr>
            <w:tcW w:w="9396" w:type="dxa"/>
          </w:tcPr>
          <w:p w14:paraId="4E5B6D6F" w14:textId="77777777" w:rsidR="00AF33E3" w:rsidRPr="00B74060" w:rsidRDefault="00AF33E3" w:rsidP="005E5E14">
            <w:pPr>
              <w:spacing w:before="120" w:after="120" w:line="360" w:lineRule="auto"/>
              <w:jc w:val="both"/>
              <w:rPr>
                <w:rFonts w:ascii="Trebuchet MS" w:hAnsi="Trebuchet MS" w:cs="Calibri"/>
                <w:iCs/>
              </w:rPr>
            </w:pPr>
            <w:proofErr w:type="spellStart"/>
            <w:r w:rsidRPr="00B74060">
              <w:rPr>
                <w:rFonts w:ascii="Calibri" w:hAnsi="Calibri" w:cs="Calibri"/>
                <w:iCs/>
              </w:rPr>
              <w:t>Ȋ</w:t>
            </w:r>
            <w:r w:rsidRPr="00B74060">
              <w:rPr>
                <w:rFonts w:ascii="Trebuchet MS" w:hAnsi="Trebuchet MS" w:cs="Calibri"/>
                <w:iCs/>
              </w:rPr>
              <w:t>n</w:t>
            </w:r>
            <w:proofErr w:type="spellEnd"/>
            <w:r w:rsidRPr="00B74060">
              <w:rPr>
                <w:rFonts w:ascii="Trebuchet MS" w:hAnsi="Trebuchet MS" w:cs="Calibri"/>
                <w:iCs/>
              </w:rPr>
              <w:t xml:space="preserve"> cadrul fiec</w:t>
            </w:r>
            <w:r w:rsidRPr="00B74060">
              <w:rPr>
                <w:rFonts w:ascii="Trebuchet MS" w:hAnsi="Trebuchet MS" w:cs="Trebuchet MS"/>
                <w:iCs/>
              </w:rPr>
              <w:t>ă</w:t>
            </w:r>
            <w:r w:rsidRPr="00B74060">
              <w:rPr>
                <w:rFonts w:ascii="Trebuchet MS" w:hAnsi="Trebuchet MS" w:cs="Calibri"/>
                <w:iCs/>
              </w:rPr>
              <w:t xml:space="preserve">rei cereri de finanțare se vor identifica și enumera rezultatele </w:t>
            </w:r>
            <w:proofErr w:type="spellStart"/>
            <w:r w:rsidRPr="00B74060">
              <w:rPr>
                <w:rFonts w:ascii="Trebuchet MS" w:hAnsi="Trebuchet MS" w:cs="Calibri"/>
                <w:iCs/>
              </w:rPr>
              <w:t>aşteptate</w:t>
            </w:r>
            <w:proofErr w:type="spellEnd"/>
            <w:r w:rsidRPr="00B74060">
              <w:rPr>
                <w:rFonts w:ascii="Trebuchet MS" w:hAnsi="Trebuchet MS" w:cs="Calibri"/>
                <w:iCs/>
              </w:rPr>
              <w:t xml:space="preserve"> în corelare cu </w:t>
            </w:r>
            <w:proofErr w:type="spellStart"/>
            <w:r w:rsidRPr="00B74060">
              <w:rPr>
                <w:rFonts w:ascii="Trebuchet MS" w:hAnsi="Trebuchet MS" w:cs="Calibri"/>
                <w:iCs/>
              </w:rPr>
              <w:t>activităţile</w:t>
            </w:r>
            <w:proofErr w:type="spellEnd"/>
            <w:r w:rsidRPr="00B74060">
              <w:rPr>
                <w:rFonts w:ascii="Trebuchet MS" w:hAnsi="Trebuchet MS" w:cs="Calibri"/>
                <w:iCs/>
              </w:rPr>
              <w:t xml:space="preserve"> propuse prin proiect.</w:t>
            </w:r>
          </w:p>
          <w:p w14:paraId="24821D7B" w14:textId="77777777" w:rsidR="00AF33E3" w:rsidRPr="00B74060" w:rsidRDefault="00AF33E3" w:rsidP="005E5E14">
            <w:pPr>
              <w:spacing w:before="120" w:after="120" w:line="360" w:lineRule="auto"/>
              <w:jc w:val="both"/>
              <w:rPr>
                <w:rFonts w:ascii="Trebuchet MS" w:hAnsi="Trebuchet MS" w:cs="Calibri"/>
                <w:iCs/>
              </w:rPr>
            </w:pPr>
            <w:r w:rsidRPr="00B74060">
              <w:rPr>
                <w:rFonts w:ascii="Trebuchet MS" w:hAnsi="Trebuchet MS" w:cs="Calibri"/>
                <w:iCs/>
              </w:rPr>
              <w:t>Se cuantifică următoarele rezultate:</w:t>
            </w:r>
          </w:p>
          <w:p w14:paraId="582C2639" w14:textId="6C8D4628" w:rsidR="00B929EB" w:rsidRPr="00B74060" w:rsidRDefault="00CA1EA0">
            <w:pPr>
              <w:numPr>
                <w:ilvl w:val="0"/>
                <w:numId w:val="16"/>
              </w:numPr>
              <w:spacing w:after="160" w:line="360" w:lineRule="auto"/>
              <w:contextualSpacing/>
              <w:jc w:val="both"/>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Entități publice</w:t>
            </w:r>
            <w:r w:rsidR="00B929EB" w:rsidRPr="00B74060">
              <w:rPr>
                <w:rFonts w:ascii="Trebuchet MS" w:eastAsiaTheme="minorHAnsi" w:hAnsi="Trebuchet MS" w:cstheme="minorBidi"/>
                <w:iCs/>
                <w:color w:val="000000" w:themeColor="text1"/>
              </w:rPr>
              <w:t xml:space="preserve"> care beneficiază de clădiri</w:t>
            </w:r>
            <w:r w:rsidR="00BC03DB" w:rsidRPr="00B74060">
              <w:rPr>
                <w:rFonts w:ascii="Trebuchet MS" w:eastAsiaTheme="minorHAnsi" w:hAnsi="Trebuchet MS" w:cstheme="minorBidi"/>
                <w:iCs/>
                <w:color w:val="000000" w:themeColor="text1"/>
              </w:rPr>
              <w:t xml:space="preserve"> cu lucrări de consolidare și</w:t>
            </w:r>
            <w:r w:rsidR="00B929EB" w:rsidRPr="00B74060">
              <w:rPr>
                <w:rFonts w:ascii="Trebuchet MS" w:eastAsiaTheme="minorHAnsi" w:hAnsi="Trebuchet MS" w:cstheme="minorBidi"/>
                <w:iCs/>
                <w:color w:val="000000" w:themeColor="text1"/>
              </w:rPr>
              <w:t xml:space="preserve"> eficientizate – număr</w:t>
            </w:r>
          </w:p>
          <w:p w14:paraId="30C3395E" w14:textId="29D4B11E" w:rsidR="00B929EB" w:rsidRPr="00B74060" w:rsidRDefault="00B929EB">
            <w:pPr>
              <w:numPr>
                <w:ilvl w:val="0"/>
                <w:numId w:val="16"/>
              </w:numPr>
              <w:spacing w:after="160" w:line="360" w:lineRule="auto"/>
              <w:contextualSpacing/>
              <w:jc w:val="both"/>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 xml:space="preserve">Clădiri </w:t>
            </w:r>
            <w:r w:rsidR="00BC03DB" w:rsidRPr="00B74060">
              <w:rPr>
                <w:rFonts w:ascii="Trebuchet MS" w:eastAsiaTheme="minorHAnsi" w:hAnsi="Trebuchet MS" w:cstheme="minorBidi"/>
                <w:iCs/>
                <w:color w:val="000000" w:themeColor="text1"/>
              </w:rPr>
              <w:t xml:space="preserve">publice cu lucrări de consolidare și </w:t>
            </w:r>
            <w:r w:rsidRPr="00B74060">
              <w:rPr>
                <w:rFonts w:ascii="Trebuchet MS" w:eastAsiaTheme="minorHAnsi" w:hAnsi="Trebuchet MS" w:cstheme="minorBidi"/>
                <w:iCs/>
                <w:color w:val="000000" w:themeColor="text1"/>
              </w:rPr>
              <w:t>eficientizate</w:t>
            </w:r>
            <w:r w:rsidR="008A4AD5" w:rsidRPr="00B74060">
              <w:rPr>
                <w:rFonts w:ascii="Trebuchet MS" w:eastAsiaTheme="minorHAnsi" w:hAnsi="Trebuchet MS" w:cstheme="minorBidi"/>
                <w:iCs/>
                <w:color w:val="000000" w:themeColor="text1"/>
              </w:rPr>
              <w:t xml:space="preserve"> energetic</w:t>
            </w:r>
            <w:r w:rsidRPr="00B74060">
              <w:rPr>
                <w:rFonts w:ascii="Trebuchet MS" w:eastAsiaTheme="minorHAnsi" w:hAnsi="Trebuchet MS" w:cstheme="minorBidi"/>
                <w:iCs/>
                <w:color w:val="000000" w:themeColor="text1"/>
              </w:rPr>
              <w:t xml:space="preserve"> </w:t>
            </w:r>
            <w:r w:rsidR="008A4AD5" w:rsidRPr="00B74060">
              <w:rPr>
                <w:rFonts w:ascii="Trebuchet MS" w:eastAsiaTheme="minorHAnsi" w:hAnsi="Trebuchet MS" w:cstheme="minorBidi"/>
                <w:iCs/>
                <w:color w:val="000000" w:themeColor="text1"/>
              </w:rPr>
              <w:t>–</w:t>
            </w:r>
            <w:r w:rsidRPr="00B74060">
              <w:rPr>
                <w:rFonts w:ascii="Trebuchet MS" w:eastAsiaTheme="minorHAnsi" w:hAnsi="Trebuchet MS" w:cstheme="minorBidi"/>
                <w:iCs/>
                <w:color w:val="000000" w:themeColor="text1"/>
              </w:rPr>
              <w:t xml:space="preserve"> număr</w:t>
            </w:r>
          </w:p>
          <w:p w14:paraId="3FAA4C0F" w14:textId="55337716" w:rsidR="008A4AD5" w:rsidRPr="00B74060" w:rsidRDefault="008A4AD5" w:rsidP="008A4AD5">
            <w:pPr>
              <w:pStyle w:val="ListParagraph"/>
              <w:numPr>
                <w:ilvl w:val="0"/>
                <w:numId w:val="16"/>
              </w:numPr>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Clădiri publice cu lucrări de eficientizare energetică – număr</w:t>
            </w:r>
          </w:p>
          <w:p w14:paraId="31476D23" w14:textId="77777777" w:rsidR="008A4AD5" w:rsidRPr="00B74060" w:rsidRDefault="008A4AD5" w:rsidP="008A4AD5">
            <w:pPr>
              <w:spacing w:after="160" w:line="360" w:lineRule="auto"/>
              <w:ind w:left="720"/>
              <w:contextualSpacing/>
              <w:jc w:val="both"/>
              <w:rPr>
                <w:rFonts w:ascii="Trebuchet MS" w:eastAsiaTheme="minorHAnsi" w:hAnsi="Trebuchet MS" w:cstheme="minorBidi"/>
                <w:iCs/>
                <w:color w:val="000000" w:themeColor="text1"/>
              </w:rPr>
            </w:pPr>
          </w:p>
          <w:p w14:paraId="4F2A09C7" w14:textId="5B3C2A84" w:rsidR="00423649" w:rsidRPr="00B74060" w:rsidRDefault="00AF33E3" w:rsidP="005E5E14">
            <w:pPr>
              <w:spacing w:before="120" w:after="120" w:line="360" w:lineRule="auto"/>
              <w:jc w:val="both"/>
              <w:rPr>
                <w:rFonts w:ascii="Trebuchet MS" w:hAnsi="Trebuchet MS"/>
                <w:i/>
                <w:color w:val="C00000"/>
                <w:sz w:val="24"/>
                <w:szCs w:val="24"/>
              </w:rPr>
            </w:pPr>
            <w:r w:rsidRPr="00B74060">
              <w:rPr>
                <w:rFonts w:ascii="Trebuchet MS" w:hAnsi="Trebuchet MS" w:cs="Calibri"/>
                <w:iCs/>
              </w:rPr>
              <w:t>Realizarea rezultatelor asumate este obligatorie în perioada de implementare.</w:t>
            </w:r>
          </w:p>
        </w:tc>
      </w:tr>
    </w:tbl>
    <w:p w14:paraId="5DFB2757" w14:textId="77777777" w:rsidR="00C431E0" w:rsidRPr="00B74060" w:rsidRDefault="00C431E0" w:rsidP="00807E24">
      <w:pPr>
        <w:spacing w:before="120" w:after="120"/>
        <w:rPr>
          <w:rFonts w:ascii="Trebuchet MS" w:hAnsi="Trebuchet MS"/>
          <w:i/>
          <w:sz w:val="24"/>
          <w:szCs w:val="24"/>
        </w:rPr>
      </w:pPr>
    </w:p>
    <w:p w14:paraId="32BFCF48" w14:textId="29D74272" w:rsidR="00A34AAA" w:rsidRPr="00B74060" w:rsidRDefault="00C431E0" w:rsidP="00D66DE6">
      <w:pPr>
        <w:pStyle w:val="Heading2"/>
        <w:jc w:val="center"/>
        <w:rPr>
          <w:b/>
          <w:bCs/>
          <w:color w:val="2E74B5" w:themeColor="accent1" w:themeShade="BF"/>
        </w:rPr>
      </w:pPr>
      <w:bookmarkStart w:id="39" w:name="_Toc196311514"/>
      <w:r w:rsidRPr="00B74060">
        <w:rPr>
          <w:b/>
          <w:bCs/>
          <w:color w:val="2E74B5" w:themeColor="accent1" w:themeShade="BF"/>
        </w:rPr>
        <w:t xml:space="preserve">3.10. </w:t>
      </w:r>
      <w:r w:rsidR="00A34AAA" w:rsidRPr="00B74060">
        <w:rPr>
          <w:b/>
          <w:bCs/>
          <w:color w:val="2E74B5" w:themeColor="accent1" w:themeShade="BF"/>
        </w:rPr>
        <w:t>Operațiune de importanță strategică</w:t>
      </w:r>
      <w:bookmarkEnd w:id="39"/>
    </w:p>
    <w:tbl>
      <w:tblPr>
        <w:tblStyle w:val="TableGrid"/>
        <w:tblW w:w="0" w:type="auto"/>
        <w:tblLook w:val="04A0" w:firstRow="1" w:lastRow="0" w:firstColumn="1" w:lastColumn="0" w:noHBand="0" w:noVBand="1"/>
      </w:tblPr>
      <w:tblGrid>
        <w:gridCol w:w="9396"/>
      </w:tblGrid>
      <w:tr w:rsidR="00B63863" w:rsidRPr="00B74060" w14:paraId="5CFD6E99" w14:textId="77777777" w:rsidTr="00B558B3">
        <w:tc>
          <w:tcPr>
            <w:tcW w:w="9396" w:type="dxa"/>
          </w:tcPr>
          <w:p w14:paraId="6E8AC6E7" w14:textId="66318AF6" w:rsidR="00A34AAA" w:rsidRPr="00B74060" w:rsidRDefault="00B1279C" w:rsidP="00D22FD4">
            <w:pPr>
              <w:spacing w:before="120" w:after="120"/>
              <w:jc w:val="both"/>
              <w:rPr>
                <w:rFonts w:ascii="Trebuchet MS" w:hAnsi="Trebuchet MS"/>
                <w:iCs/>
              </w:rPr>
            </w:pPr>
            <w:r w:rsidRPr="00B74060">
              <w:rPr>
                <w:rFonts w:ascii="Trebuchet MS" w:hAnsi="Trebuchet MS"/>
                <w:iCs/>
              </w:rPr>
              <w:t>Nu este cazul</w:t>
            </w:r>
          </w:p>
        </w:tc>
      </w:tr>
    </w:tbl>
    <w:p w14:paraId="77E85A95" w14:textId="77777777" w:rsidR="00C431E0" w:rsidRPr="00B74060" w:rsidRDefault="00C431E0" w:rsidP="00C431E0">
      <w:pPr>
        <w:pStyle w:val="ListParagraph"/>
        <w:spacing w:before="120" w:after="120"/>
        <w:ind w:left="1004"/>
        <w:rPr>
          <w:rFonts w:ascii="Trebuchet MS" w:hAnsi="Trebuchet MS"/>
          <w:i/>
          <w:sz w:val="24"/>
          <w:szCs w:val="24"/>
        </w:rPr>
      </w:pPr>
    </w:p>
    <w:p w14:paraId="3141CBB9" w14:textId="3F1D95A7" w:rsidR="00A34AAA" w:rsidRPr="00B74060" w:rsidRDefault="00C431E0" w:rsidP="00D22FD4">
      <w:pPr>
        <w:pStyle w:val="Heading2"/>
        <w:jc w:val="center"/>
        <w:rPr>
          <w:b/>
          <w:bCs/>
        </w:rPr>
      </w:pPr>
      <w:bookmarkStart w:id="40" w:name="_Toc196311515"/>
      <w:r w:rsidRPr="00B74060">
        <w:rPr>
          <w:b/>
          <w:bCs/>
          <w:color w:val="2E74B5" w:themeColor="accent1" w:themeShade="BF"/>
        </w:rPr>
        <w:t xml:space="preserve">3.11. </w:t>
      </w:r>
      <w:r w:rsidR="00A34AAA" w:rsidRPr="00B74060">
        <w:rPr>
          <w:b/>
          <w:bCs/>
          <w:color w:val="2E74B5" w:themeColor="accent1" w:themeShade="BF"/>
        </w:rPr>
        <w:t>Investiții teritoriale integrate</w:t>
      </w:r>
      <w:bookmarkEnd w:id="40"/>
    </w:p>
    <w:tbl>
      <w:tblPr>
        <w:tblStyle w:val="TableGrid"/>
        <w:tblW w:w="0" w:type="auto"/>
        <w:tblLook w:val="04A0" w:firstRow="1" w:lastRow="0" w:firstColumn="1" w:lastColumn="0" w:noHBand="0" w:noVBand="1"/>
      </w:tblPr>
      <w:tblGrid>
        <w:gridCol w:w="9396"/>
      </w:tblGrid>
      <w:tr w:rsidR="00B63863" w:rsidRPr="00B74060" w14:paraId="67ADF5DA" w14:textId="77777777" w:rsidTr="00B558B3">
        <w:tc>
          <w:tcPr>
            <w:tcW w:w="9396" w:type="dxa"/>
          </w:tcPr>
          <w:p w14:paraId="44CF81A8" w14:textId="4E52DB2A" w:rsidR="00A34AAA" w:rsidRPr="00B74060" w:rsidRDefault="00B1279C" w:rsidP="00D84C69">
            <w:pPr>
              <w:spacing w:before="120" w:after="120"/>
              <w:rPr>
                <w:rFonts w:ascii="Trebuchet MS" w:hAnsi="Trebuchet MS"/>
                <w:iCs/>
              </w:rPr>
            </w:pPr>
            <w:r w:rsidRPr="00B74060">
              <w:rPr>
                <w:rFonts w:ascii="Trebuchet MS" w:hAnsi="Trebuchet MS"/>
                <w:iCs/>
              </w:rPr>
              <w:t>Nu este cazul</w:t>
            </w:r>
          </w:p>
        </w:tc>
      </w:tr>
    </w:tbl>
    <w:p w14:paraId="14683BC8" w14:textId="77777777" w:rsidR="00C431E0" w:rsidRPr="00B74060" w:rsidRDefault="00C431E0" w:rsidP="00C431E0">
      <w:pPr>
        <w:pStyle w:val="ListParagraph"/>
        <w:spacing w:before="120" w:after="120"/>
        <w:ind w:left="1004"/>
        <w:rPr>
          <w:rFonts w:ascii="Trebuchet MS" w:hAnsi="Trebuchet MS"/>
          <w:i/>
          <w:sz w:val="24"/>
          <w:szCs w:val="24"/>
        </w:rPr>
      </w:pPr>
    </w:p>
    <w:p w14:paraId="0E7AABC3" w14:textId="0370AB4C" w:rsidR="008F4B56" w:rsidRPr="00B74060" w:rsidRDefault="00C431E0" w:rsidP="00977ABE">
      <w:pPr>
        <w:pStyle w:val="Heading2"/>
        <w:jc w:val="center"/>
        <w:rPr>
          <w:b/>
          <w:bCs/>
          <w:color w:val="2E74B5" w:themeColor="accent1" w:themeShade="BF"/>
        </w:rPr>
      </w:pPr>
      <w:bookmarkStart w:id="41" w:name="_Toc196311516"/>
      <w:r w:rsidRPr="00B74060">
        <w:rPr>
          <w:b/>
          <w:bCs/>
          <w:color w:val="2E74B5" w:themeColor="accent1" w:themeShade="BF"/>
        </w:rPr>
        <w:t xml:space="preserve">3.12. </w:t>
      </w:r>
      <w:r w:rsidR="008F4B56" w:rsidRPr="00B74060">
        <w:rPr>
          <w:b/>
          <w:bCs/>
          <w:color w:val="2E74B5" w:themeColor="accent1" w:themeShade="BF"/>
        </w:rPr>
        <w:t xml:space="preserve">Dezvoltare locală </w:t>
      </w:r>
      <w:r w:rsidR="007431D9" w:rsidRPr="00B74060">
        <w:rPr>
          <w:b/>
          <w:bCs/>
          <w:color w:val="2E74B5" w:themeColor="accent1" w:themeShade="BF"/>
        </w:rPr>
        <w:t xml:space="preserve">plasată </w:t>
      </w:r>
      <w:r w:rsidR="008F4B56" w:rsidRPr="00B74060">
        <w:rPr>
          <w:b/>
          <w:bCs/>
          <w:color w:val="2E74B5" w:themeColor="accent1" w:themeShade="BF"/>
        </w:rPr>
        <w:t>sub responsabilitatea comunității</w:t>
      </w:r>
      <w:bookmarkEnd w:id="41"/>
    </w:p>
    <w:tbl>
      <w:tblPr>
        <w:tblStyle w:val="TableGrid"/>
        <w:tblW w:w="0" w:type="auto"/>
        <w:tblLook w:val="04A0" w:firstRow="1" w:lastRow="0" w:firstColumn="1" w:lastColumn="0" w:noHBand="0" w:noVBand="1"/>
      </w:tblPr>
      <w:tblGrid>
        <w:gridCol w:w="9396"/>
      </w:tblGrid>
      <w:tr w:rsidR="00B63863" w:rsidRPr="00B74060" w14:paraId="1C8D2996" w14:textId="77777777" w:rsidTr="00B558B3">
        <w:tc>
          <w:tcPr>
            <w:tcW w:w="9396" w:type="dxa"/>
          </w:tcPr>
          <w:p w14:paraId="0785369F" w14:textId="1784E0AC" w:rsidR="008F4B56" w:rsidRPr="00B74060" w:rsidRDefault="00B1279C" w:rsidP="00D84C69">
            <w:pPr>
              <w:spacing w:before="120" w:after="120"/>
              <w:rPr>
                <w:rFonts w:ascii="Trebuchet MS" w:hAnsi="Trebuchet MS"/>
                <w:iCs/>
              </w:rPr>
            </w:pPr>
            <w:r w:rsidRPr="00B74060">
              <w:rPr>
                <w:rFonts w:ascii="Trebuchet MS" w:hAnsi="Trebuchet MS"/>
                <w:iCs/>
              </w:rPr>
              <w:t>Nu este cazul</w:t>
            </w:r>
          </w:p>
        </w:tc>
      </w:tr>
    </w:tbl>
    <w:p w14:paraId="69107810" w14:textId="77777777" w:rsidR="00C431E0" w:rsidRPr="00B74060" w:rsidRDefault="00C431E0" w:rsidP="00C431E0">
      <w:pPr>
        <w:pStyle w:val="ListParagraph"/>
        <w:spacing w:before="120" w:after="120"/>
        <w:ind w:left="1004"/>
        <w:rPr>
          <w:rFonts w:ascii="Trebuchet MS" w:hAnsi="Trebuchet MS"/>
          <w:i/>
          <w:sz w:val="24"/>
          <w:szCs w:val="24"/>
        </w:rPr>
      </w:pPr>
    </w:p>
    <w:p w14:paraId="63AD0FB7" w14:textId="702CD69D" w:rsidR="00F51C65" w:rsidRPr="00B74060" w:rsidRDefault="00C431E0" w:rsidP="00CD11CD">
      <w:pPr>
        <w:pStyle w:val="Heading2"/>
        <w:jc w:val="center"/>
        <w:rPr>
          <w:b/>
          <w:bCs/>
          <w:color w:val="2E74B5" w:themeColor="accent1" w:themeShade="BF"/>
        </w:rPr>
      </w:pPr>
      <w:bookmarkStart w:id="42" w:name="_Toc196311517"/>
      <w:r w:rsidRPr="00B74060">
        <w:rPr>
          <w:b/>
          <w:bCs/>
          <w:color w:val="2E74B5" w:themeColor="accent1" w:themeShade="BF"/>
        </w:rPr>
        <w:t>3.13.</w:t>
      </w:r>
      <w:r w:rsidR="00F51C65" w:rsidRPr="00B74060">
        <w:rPr>
          <w:b/>
          <w:bCs/>
          <w:color w:val="2E74B5" w:themeColor="accent1" w:themeShade="BF"/>
        </w:rPr>
        <w:t>Reguli privind ajutorul de stat</w:t>
      </w:r>
      <w:bookmarkEnd w:id="42"/>
    </w:p>
    <w:tbl>
      <w:tblPr>
        <w:tblStyle w:val="TableGrid"/>
        <w:tblW w:w="0" w:type="auto"/>
        <w:tblLook w:val="04A0" w:firstRow="1" w:lastRow="0" w:firstColumn="1" w:lastColumn="0" w:noHBand="0" w:noVBand="1"/>
      </w:tblPr>
      <w:tblGrid>
        <w:gridCol w:w="9396"/>
      </w:tblGrid>
      <w:tr w:rsidR="00B63863" w:rsidRPr="00B74060" w14:paraId="6554B34E" w14:textId="77777777" w:rsidTr="00B558B3">
        <w:tc>
          <w:tcPr>
            <w:tcW w:w="9396" w:type="dxa"/>
          </w:tcPr>
          <w:p w14:paraId="29A785F7" w14:textId="60AB05B0" w:rsidR="00FA3275" w:rsidRPr="00B74060" w:rsidRDefault="006275C0" w:rsidP="006275C0">
            <w:pPr>
              <w:spacing w:before="120" w:after="120" w:line="360" w:lineRule="auto"/>
              <w:jc w:val="both"/>
              <w:rPr>
                <w:rFonts w:ascii="Trebuchet MS" w:hAnsi="Trebuchet MS"/>
                <w:iCs/>
              </w:rPr>
            </w:pPr>
            <w:proofErr w:type="spellStart"/>
            <w:r w:rsidRPr="00B74060">
              <w:rPr>
                <w:rFonts w:ascii="Trebuchet MS" w:hAnsi="Trebuchet MS"/>
                <w:iCs/>
              </w:rPr>
              <w:t>Activităţile</w:t>
            </w:r>
            <w:proofErr w:type="spellEnd"/>
            <w:r w:rsidRPr="00B74060">
              <w:rPr>
                <w:rFonts w:ascii="Trebuchet MS" w:hAnsi="Trebuchet MS"/>
                <w:iCs/>
              </w:rPr>
              <w:t xml:space="preserve"> propuse în cadrul proiectelor nu intră sub </w:t>
            </w:r>
            <w:proofErr w:type="spellStart"/>
            <w:r w:rsidRPr="00B74060">
              <w:rPr>
                <w:rFonts w:ascii="Trebuchet MS" w:hAnsi="Trebuchet MS"/>
                <w:iCs/>
              </w:rPr>
              <w:t>incidenţa</w:t>
            </w:r>
            <w:proofErr w:type="spellEnd"/>
            <w:r w:rsidRPr="00B74060">
              <w:rPr>
                <w:rFonts w:ascii="Trebuchet MS" w:hAnsi="Trebuchet MS"/>
                <w:iCs/>
              </w:rPr>
              <w:t xml:space="preserve"> ajutorului de stat</w:t>
            </w:r>
            <w:r w:rsidR="00FA3275" w:rsidRPr="00B74060">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B74060" w:rsidRDefault="006275C0" w:rsidP="006275C0">
            <w:pPr>
              <w:spacing w:before="120" w:after="120" w:line="360" w:lineRule="auto"/>
              <w:jc w:val="both"/>
              <w:rPr>
                <w:rFonts w:ascii="Trebuchet MS" w:hAnsi="Trebuchet MS"/>
                <w:iCs/>
              </w:rPr>
            </w:pPr>
            <w:r w:rsidRPr="00B74060">
              <w:rPr>
                <w:rFonts w:ascii="Trebuchet MS" w:hAnsi="Trebuchet MS"/>
                <w:iCs/>
              </w:rPr>
              <w:t xml:space="preserve">Beneficiarul se obligă să nu utilizeze obiectele/bunurile, fie ele mobile sau imobile, în vederea </w:t>
            </w:r>
            <w:proofErr w:type="spellStart"/>
            <w:r w:rsidRPr="00B74060">
              <w:rPr>
                <w:rFonts w:ascii="Trebuchet MS" w:hAnsi="Trebuchet MS"/>
                <w:iCs/>
              </w:rPr>
              <w:t>desfăşurării</w:t>
            </w:r>
            <w:proofErr w:type="spellEnd"/>
            <w:r w:rsidRPr="00B74060">
              <w:rPr>
                <w:rFonts w:ascii="Trebuchet MS" w:hAnsi="Trebuchet MS"/>
                <w:iCs/>
              </w:rPr>
              <w:t xml:space="preserve"> de </w:t>
            </w:r>
            <w:proofErr w:type="spellStart"/>
            <w:r w:rsidRPr="00B74060">
              <w:rPr>
                <w:rFonts w:ascii="Trebuchet MS" w:hAnsi="Trebuchet MS"/>
                <w:iCs/>
              </w:rPr>
              <w:t>activităţi</w:t>
            </w:r>
            <w:proofErr w:type="spellEnd"/>
            <w:r w:rsidRPr="00B74060">
              <w:rPr>
                <w:rFonts w:ascii="Trebuchet MS" w:hAnsi="Trebuchet MS"/>
                <w:iCs/>
              </w:rPr>
              <w:t xml:space="preserve"> economice, în scopul </w:t>
            </w:r>
            <w:proofErr w:type="spellStart"/>
            <w:r w:rsidRPr="00B74060">
              <w:rPr>
                <w:rFonts w:ascii="Trebuchet MS" w:hAnsi="Trebuchet MS"/>
                <w:iCs/>
              </w:rPr>
              <w:t>obţinerii</w:t>
            </w:r>
            <w:proofErr w:type="spellEnd"/>
            <w:r w:rsidRPr="00B74060">
              <w:rPr>
                <w:rFonts w:ascii="Trebuchet MS" w:hAnsi="Trebuchet MS"/>
                <w:iCs/>
              </w:rPr>
              <w:t xml:space="preserve"> de venituri prin cedarea </w:t>
            </w:r>
            <w:proofErr w:type="spellStart"/>
            <w:r w:rsidRPr="00B74060">
              <w:rPr>
                <w:rFonts w:ascii="Trebuchet MS" w:hAnsi="Trebuchet MS"/>
                <w:iCs/>
              </w:rPr>
              <w:t>folosinţei</w:t>
            </w:r>
            <w:proofErr w:type="spellEnd"/>
            <w:r w:rsidRPr="00B74060">
              <w:rPr>
                <w:rFonts w:ascii="Trebuchet MS" w:hAnsi="Trebuchet MS"/>
                <w:iCs/>
              </w:rPr>
              <w:t xml:space="preserve"> oricăruia dintre obiecte/bunuri către o </w:t>
            </w:r>
            <w:proofErr w:type="spellStart"/>
            <w:r w:rsidRPr="00B74060">
              <w:rPr>
                <w:rFonts w:ascii="Trebuchet MS" w:hAnsi="Trebuchet MS"/>
                <w:iCs/>
              </w:rPr>
              <w:t>terţă</w:t>
            </w:r>
            <w:proofErr w:type="spellEnd"/>
            <w:r w:rsidRPr="00B74060">
              <w:rPr>
                <w:rFonts w:ascii="Trebuchet MS" w:hAnsi="Trebuchet MS"/>
                <w:iCs/>
              </w:rPr>
              <w:t xml:space="preserve"> parte, cu </w:t>
            </w:r>
            <w:proofErr w:type="spellStart"/>
            <w:r w:rsidRPr="00B74060">
              <w:rPr>
                <w:rFonts w:ascii="Trebuchet MS" w:hAnsi="Trebuchet MS"/>
                <w:iCs/>
              </w:rPr>
              <w:t>excepţia</w:t>
            </w:r>
            <w:proofErr w:type="spellEnd"/>
            <w:r w:rsidRPr="00B74060">
              <w:rPr>
                <w:rFonts w:ascii="Trebuchet MS" w:hAnsi="Trebuchet MS"/>
                <w:iCs/>
              </w:rPr>
              <w:t xml:space="preserve"> </w:t>
            </w:r>
            <w:proofErr w:type="spellStart"/>
            <w:r w:rsidRPr="00B74060">
              <w:rPr>
                <w:rFonts w:ascii="Trebuchet MS" w:hAnsi="Trebuchet MS"/>
                <w:iCs/>
              </w:rPr>
              <w:t>activităţilor</w:t>
            </w:r>
            <w:proofErr w:type="spellEnd"/>
            <w:r w:rsidRPr="00B74060">
              <w:rPr>
                <w:rFonts w:ascii="Trebuchet MS" w:hAnsi="Trebuchet MS"/>
                <w:iCs/>
              </w:rPr>
              <w:t xml:space="preserve"> corespunzătoare </w:t>
            </w:r>
            <w:proofErr w:type="spellStart"/>
            <w:r w:rsidRPr="00B74060">
              <w:rPr>
                <w:rFonts w:ascii="Trebuchet MS" w:hAnsi="Trebuchet MS"/>
                <w:iCs/>
              </w:rPr>
              <w:t>destinaţiei</w:t>
            </w:r>
            <w:proofErr w:type="spellEnd"/>
            <w:r w:rsidRPr="00B74060">
              <w:rPr>
                <w:rFonts w:ascii="Trebuchet MS" w:hAnsi="Trebuchet MS"/>
                <w:iCs/>
              </w:rPr>
              <w:t xml:space="preserve"> principale a acestora, pe întreaga perioadă de durabilitate a contractului de finanțare.</w:t>
            </w:r>
          </w:p>
          <w:p w14:paraId="5CCDFC4B" w14:textId="1C062933" w:rsidR="006275C0" w:rsidRPr="00B74060" w:rsidRDefault="006275C0" w:rsidP="006275C0">
            <w:pPr>
              <w:spacing w:before="120" w:after="120" w:line="360" w:lineRule="auto"/>
              <w:jc w:val="both"/>
              <w:rPr>
                <w:rFonts w:ascii="Trebuchet MS" w:hAnsi="Trebuchet MS"/>
                <w:iCs/>
              </w:rPr>
            </w:pPr>
            <w:r w:rsidRPr="00B74060">
              <w:rPr>
                <w:rFonts w:ascii="Trebuchet MS" w:hAnsi="Trebuchet MS"/>
                <w:iCs/>
              </w:rPr>
              <w:t>Solicitantul își va asuma prin Declarația unică faptul că activitățile proiectului nu intră sub incidența regulilor de ajutor de stat</w:t>
            </w:r>
            <w:r w:rsidR="00FA3275" w:rsidRPr="00B74060">
              <w:rPr>
                <w:rFonts w:ascii="Trebuchet MS" w:hAnsi="Trebuchet MS"/>
              </w:rPr>
              <w:t xml:space="preserve"> </w:t>
            </w:r>
            <w:r w:rsidR="00FA3275" w:rsidRPr="00B74060">
              <w:rPr>
                <w:rFonts w:ascii="Trebuchet MS" w:hAnsi="Trebuchet MS"/>
                <w:iCs/>
              </w:rPr>
              <w:t>sau nu sunt identificate elemente de natura ajutorului de stat</w:t>
            </w:r>
            <w:r w:rsidRPr="00B74060">
              <w:rPr>
                <w:rFonts w:ascii="Trebuchet MS" w:hAnsi="Trebuchet MS"/>
                <w:iCs/>
              </w:rPr>
              <w:t>.</w:t>
            </w:r>
          </w:p>
        </w:tc>
      </w:tr>
    </w:tbl>
    <w:p w14:paraId="30809181" w14:textId="77777777" w:rsidR="00C431E0" w:rsidRPr="00B74060" w:rsidRDefault="00C431E0" w:rsidP="00C431E0">
      <w:pPr>
        <w:pStyle w:val="ListParagraph"/>
        <w:spacing w:before="120" w:after="120"/>
        <w:ind w:left="1004"/>
        <w:rPr>
          <w:rFonts w:ascii="Trebuchet MS" w:hAnsi="Trebuchet MS"/>
          <w:i/>
          <w:sz w:val="24"/>
          <w:szCs w:val="24"/>
        </w:rPr>
      </w:pPr>
    </w:p>
    <w:p w14:paraId="6BBE5515" w14:textId="34A88195" w:rsidR="001F48A8" w:rsidRPr="00B74060" w:rsidRDefault="00C431E0" w:rsidP="00C86B95">
      <w:pPr>
        <w:pStyle w:val="Heading2"/>
        <w:jc w:val="center"/>
        <w:rPr>
          <w:b/>
          <w:bCs/>
          <w:color w:val="2E74B5" w:themeColor="accent1" w:themeShade="BF"/>
        </w:rPr>
      </w:pPr>
      <w:bookmarkStart w:id="43" w:name="_Toc196311518"/>
      <w:r w:rsidRPr="00B74060">
        <w:rPr>
          <w:b/>
          <w:bCs/>
          <w:color w:val="2E74B5" w:themeColor="accent1" w:themeShade="BF"/>
        </w:rPr>
        <w:t xml:space="preserve">3.14. </w:t>
      </w:r>
      <w:r w:rsidR="001F48A8" w:rsidRPr="00B74060">
        <w:rPr>
          <w:b/>
          <w:bCs/>
          <w:color w:val="2E74B5" w:themeColor="accent1" w:themeShade="BF"/>
        </w:rPr>
        <w:t>Reguli privind instrumentele financiare</w:t>
      </w:r>
      <w:bookmarkEnd w:id="43"/>
    </w:p>
    <w:tbl>
      <w:tblPr>
        <w:tblStyle w:val="TableGrid"/>
        <w:tblW w:w="0" w:type="auto"/>
        <w:tblLook w:val="04A0" w:firstRow="1" w:lastRow="0" w:firstColumn="1" w:lastColumn="0" w:noHBand="0" w:noVBand="1"/>
      </w:tblPr>
      <w:tblGrid>
        <w:gridCol w:w="9396"/>
      </w:tblGrid>
      <w:tr w:rsidR="00B63863" w:rsidRPr="00B74060" w14:paraId="5CB456D1" w14:textId="77777777" w:rsidTr="00B558B3">
        <w:tc>
          <w:tcPr>
            <w:tcW w:w="9396" w:type="dxa"/>
          </w:tcPr>
          <w:p w14:paraId="7FD30002" w14:textId="005E4C56" w:rsidR="001F48A8" w:rsidRPr="00B74060" w:rsidRDefault="00B1279C" w:rsidP="00B558B3">
            <w:pPr>
              <w:spacing w:before="120" w:after="120"/>
              <w:rPr>
                <w:rFonts w:ascii="Trebuchet MS" w:hAnsi="Trebuchet MS"/>
                <w:iCs/>
                <w:sz w:val="24"/>
                <w:szCs w:val="24"/>
              </w:rPr>
            </w:pPr>
            <w:r w:rsidRPr="00B74060">
              <w:rPr>
                <w:rFonts w:ascii="Trebuchet MS" w:hAnsi="Trebuchet MS"/>
                <w:iCs/>
                <w:sz w:val="24"/>
                <w:szCs w:val="24"/>
              </w:rPr>
              <w:t>Nu este cazul</w:t>
            </w:r>
          </w:p>
        </w:tc>
      </w:tr>
    </w:tbl>
    <w:p w14:paraId="7D6D9123" w14:textId="77777777" w:rsidR="00C431E0" w:rsidRPr="00B74060" w:rsidRDefault="00C431E0" w:rsidP="00C431E0">
      <w:pPr>
        <w:pStyle w:val="ListParagraph"/>
        <w:spacing w:before="120" w:after="120"/>
        <w:ind w:left="1004"/>
        <w:rPr>
          <w:rFonts w:ascii="Trebuchet MS" w:hAnsi="Trebuchet MS"/>
          <w:i/>
          <w:sz w:val="24"/>
          <w:szCs w:val="24"/>
        </w:rPr>
      </w:pPr>
    </w:p>
    <w:p w14:paraId="3078D71E" w14:textId="05224E8B" w:rsidR="008174A5" w:rsidRPr="00B74060" w:rsidRDefault="00C431E0" w:rsidP="0023186F">
      <w:pPr>
        <w:pStyle w:val="Heading2"/>
        <w:jc w:val="center"/>
        <w:rPr>
          <w:b/>
          <w:bCs/>
          <w:color w:val="2E74B5" w:themeColor="accent1" w:themeShade="BF"/>
        </w:rPr>
      </w:pPr>
      <w:bookmarkStart w:id="44" w:name="_Toc196311519"/>
      <w:r w:rsidRPr="00B74060">
        <w:rPr>
          <w:b/>
          <w:bCs/>
          <w:color w:val="2E74B5" w:themeColor="accent1" w:themeShade="BF"/>
        </w:rPr>
        <w:t xml:space="preserve">3.15. </w:t>
      </w:r>
      <w:r w:rsidR="008174A5" w:rsidRPr="00B74060">
        <w:rPr>
          <w:b/>
          <w:bCs/>
          <w:color w:val="2E74B5" w:themeColor="accent1" w:themeShade="BF"/>
        </w:rPr>
        <w:t>Acțiuni interregionale, transfrontaliere și transnaționale</w:t>
      </w:r>
      <w:bookmarkEnd w:id="44"/>
    </w:p>
    <w:p w14:paraId="26E16A60" w14:textId="459E5095" w:rsidR="008174A5" w:rsidRPr="00B74060"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B74060">
        <w:rPr>
          <w:rFonts w:ascii="Trebuchet MS" w:hAnsi="Trebuchet MS"/>
          <w:iCs/>
          <w:sz w:val="24"/>
          <w:szCs w:val="24"/>
        </w:rPr>
        <w:t>Nu este cazul</w:t>
      </w:r>
    </w:p>
    <w:p w14:paraId="3CEF0971" w14:textId="77777777" w:rsidR="00C431E0" w:rsidRPr="00B74060" w:rsidRDefault="00C431E0" w:rsidP="00C431E0">
      <w:pPr>
        <w:rPr>
          <w:rFonts w:ascii="Trebuchet MS" w:hAnsi="Trebuchet MS"/>
        </w:rPr>
      </w:pPr>
    </w:p>
    <w:p w14:paraId="388E9D34" w14:textId="3573F79D" w:rsidR="00EF15DA" w:rsidRPr="00B74060" w:rsidRDefault="00C431E0" w:rsidP="001E65A4">
      <w:pPr>
        <w:pStyle w:val="Heading2"/>
        <w:jc w:val="center"/>
        <w:rPr>
          <w:b/>
          <w:bCs/>
          <w:color w:val="2E74B5" w:themeColor="accent1" w:themeShade="BF"/>
        </w:rPr>
      </w:pPr>
      <w:bookmarkStart w:id="45" w:name="_Toc196311520"/>
      <w:r w:rsidRPr="00B74060">
        <w:rPr>
          <w:b/>
          <w:bCs/>
          <w:color w:val="2E74B5" w:themeColor="accent1" w:themeShade="BF"/>
        </w:rPr>
        <w:t xml:space="preserve">3.16. </w:t>
      </w:r>
      <w:r w:rsidR="00C80415" w:rsidRPr="00B74060">
        <w:rPr>
          <w:b/>
          <w:bCs/>
          <w:color w:val="2E74B5" w:themeColor="accent1" w:themeShade="BF"/>
        </w:rPr>
        <w:t xml:space="preserve">Principii </w:t>
      </w:r>
      <w:r w:rsidR="00EF15DA" w:rsidRPr="00B74060">
        <w:rPr>
          <w:b/>
          <w:bCs/>
          <w:color w:val="2E74B5" w:themeColor="accent1" w:themeShade="BF"/>
        </w:rPr>
        <w:t>orizontale</w:t>
      </w:r>
      <w:bookmarkEnd w:id="45"/>
    </w:p>
    <w:tbl>
      <w:tblPr>
        <w:tblStyle w:val="TableGrid"/>
        <w:tblW w:w="0" w:type="auto"/>
        <w:tblLook w:val="04A0" w:firstRow="1" w:lastRow="0" w:firstColumn="1" w:lastColumn="0" w:noHBand="0" w:noVBand="1"/>
      </w:tblPr>
      <w:tblGrid>
        <w:gridCol w:w="9396"/>
      </w:tblGrid>
      <w:tr w:rsidR="00B63863" w:rsidRPr="00B74060" w14:paraId="4BD679DB" w14:textId="77777777" w:rsidTr="00366BC3">
        <w:tc>
          <w:tcPr>
            <w:tcW w:w="9396" w:type="dxa"/>
          </w:tcPr>
          <w:p w14:paraId="09A9F6A1" w14:textId="696C3EFB" w:rsidR="0015279E" w:rsidRPr="00B74060" w:rsidRDefault="0015279E" w:rsidP="001E65A4">
            <w:pPr>
              <w:spacing w:line="360" w:lineRule="auto"/>
              <w:jc w:val="both"/>
              <w:rPr>
                <w:rFonts w:ascii="Trebuchet MS" w:hAnsi="Trebuchet MS"/>
                <w:iCs/>
              </w:rPr>
            </w:pPr>
            <w:r w:rsidRPr="00B74060">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B74060">
              <w:rPr>
                <w:rFonts w:ascii="Trebuchet MS" w:hAnsi="Trebuchet MS"/>
              </w:rPr>
              <w:t xml:space="preserve"> pentru persoanele cu dizabilități</w:t>
            </w:r>
            <w:r w:rsidRPr="00B74060">
              <w:rPr>
                <w:rFonts w:ascii="Trebuchet MS" w:hAnsi="Trebuchet MS"/>
                <w:iCs/>
              </w:rPr>
              <w:t>, dezvoltarea durabilă și principiul DNSH.</w:t>
            </w:r>
          </w:p>
          <w:p w14:paraId="58673230" w14:textId="09FD7A48" w:rsidR="0015279E"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 xml:space="preserve">Solicitanții au </w:t>
            </w:r>
            <w:proofErr w:type="spellStart"/>
            <w:r w:rsidRPr="00B74060">
              <w:rPr>
                <w:rFonts w:ascii="Trebuchet MS" w:hAnsi="Trebuchet MS"/>
                <w:iCs/>
              </w:rPr>
              <w:t>obligaţia</w:t>
            </w:r>
            <w:proofErr w:type="spellEnd"/>
            <w:r w:rsidRPr="00B74060">
              <w:rPr>
                <w:rFonts w:ascii="Trebuchet MS" w:hAnsi="Trebuchet MS"/>
                <w:iCs/>
              </w:rPr>
              <w:t xml:space="preserve"> să demonstreze că proiectele propuse nu contravin acestor principii</w:t>
            </w:r>
            <w:r w:rsidR="00312ADA" w:rsidRPr="00B74060">
              <w:rPr>
                <w:rFonts w:ascii="Trebuchet MS" w:hAnsi="Trebuchet MS"/>
                <w:iCs/>
              </w:rPr>
              <w:t>.</w:t>
            </w:r>
            <w:r w:rsidRPr="00B74060">
              <w:rPr>
                <w:rFonts w:ascii="Trebuchet MS" w:hAnsi="Trebuchet MS"/>
                <w:iCs/>
              </w:rPr>
              <w:t xml:space="preserve"> </w:t>
            </w:r>
            <w:r w:rsidR="00312ADA" w:rsidRPr="00B74060">
              <w:rPr>
                <w:rFonts w:ascii="Trebuchet MS" w:hAnsi="Trebuchet MS"/>
                <w:iCs/>
              </w:rPr>
              <w:t>A</w:t>
            </w:r>
            <w:r w:rsidRPr="00B74060">
              <w:rPr>
                <w:rFonts w:ascii="Trebuchet MS" w:hAnsi="Trebuchet MS"/>
                <w:iCs/>
              </w:rPr>
              <w:t>stfel, vor detalia în proiecte modalitatea de respectare a principiilor de mai sus.</w:t>
            </w:r>
          </w:p>
          <w:p w14:paraId="09FD4205" w14:textId="77777777" w:rsidR="0015279E" w:rsidRPr="00B74060"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B74060">
              <w:rPr>
                <w:rFonts w:ascii="Trebuchet MS" w:hAnsi="Trebuchet MS"/>
              </w:rPr>
              <w:t>relevante în raport cu asigurarea accesibilității</w:t>
            </w:r>
            <w:r w:rsidR="00FA3275" w:rsidRPr="00B74060">
              <w:rPr>
                <w:rFonts w:ascii="Trebuchet MS" w:hAnsi="Trebuchet MS"/>
              </w:rPr>
              <w:t xml:space="preserve"> pentru persoanele cu dizabilități</w:t>
            </w:r>
            <w:r w:rsidRPr="00B74060">
              <w:rPr>
                <w:rFonts w:ascii="Trebuchet MS" w:hAnsi="Trebuchet MS"/>
                <w:iCs/>
              </w:rPr>
              <w:t>.</w:t>
            </w:r>
          </w:p>
          <w:p w14:paraId="7BB41E08" w14:textId="77777777" w:rsidR="0015279E" w:rsidRPr="00B74060"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 xml:space="preserve">În cadrul Declarației Unice, solicitantul își va asuma că va respecta, pe durata pregătirii </w:t>
            </w:r>
            <w:proofErr w:type="spellStart"/>
            <w:r w:rsidRPr="00B74060">
              <w:rPr>
                <w:rFonts w:ascii="Trebuchet MS" w:hAnsi="Trebuchet MS"/>
                <w:iCs/>
              </w:rPr>
              <w:t>şi</w:t>
            </w:r>
            <w:proofErr w:type="spellEnd"/>
            <w:r w:rsidRPr="00B74060">
              <w:rPr>
                <w:rFonts w:ascii="Trebuchet MS" w:hAnsi="Trebuchet MS"/>
                <w:iCs/>
              </w:rPr>
              <w:t xml:space="preserve"> implementării</w:t>
            </w:r>
            <w:r w:rsidR="00312ADA" w:rsidRPr="00B74060">
              <w:rPr>
                <w:rFonts w:ascii="Trebuchet MS" w:hAnsi="Trebuchet MS"/>
                <w:iCs/>
              </w:rPr>
              <w:t xml:space="preserve"> </w:t>
            </w:r>
            <w:r w:rsidRPr="00B74060">
              <w:rPr>
                <w:rFonts w:ascii="Trebuchet MS" w:hAnsi="Trebuchet MS"/>
                <w:iCs/>
              </w:rPr>
              <w:t xml:space="preserve">proiectului, prevederile </w:t>
            </w:r>
            <w:proofErr w:type="spellStart"/>
            <w:r w:rsidRPr="00B74060">
              <w:rPr>
                <w:rFonts w:ascii="Trebuchet MS" w:hAnsi="Trebuchet MS"/>
                <w:iCs/>
              </w:rPr>
              <w:t>legislaţiei</w:t>
            </w:r>
            <w:proofErr w:type="spellEnd"/>
            <w:r w:rsidRPr="00B74060">
              <w:rPr>
                <w:rFonts w:ascii="Trebuchet MS" w:hAnsi="Trebuchet MS"/>
                <w:iCs/>
              </w:rPr>
              <w:t xml:space="preserve"> europene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naţionale</w:t>
            </w:r>
            <w:proofErr w:type="spellEnd"/>
            <w:r w:rsidRPr="00B74060">
              <w:rPr>
                <w:rFonts w:ascii="Trebuchet MS" w:hAnsi="Trebuchet MS"/>
                <w:iCs/>
              </w:rPr>
              <w:t xml:space="preserve"> în domeniul dezvoltării durabile, inclusiv DNSH, imunizarea la schimbări climatice, </w:t>
            </w:r>
            <w:proofErr w:type="spellStart"/>
            <w:r w:rsidRPr="00B74060">
              <w:rPr>
                <w:rFonts w:ascii="Trebuchet MS" w:hAnsi="Trebuchet MS"/>
                <w:iCs/>
              </w:rPr>
              <w:t>egalităţii</w:t>
            </w:r>
            <w:proofErr w:type="spellEnd"/>
            <w:r w:rsidRPr="00B74060">
              <w:rPr>
                <w:rFonts w:ascii="Trebuchet MS" w:hAnsi="Trebuchet MS"/>
                <w:iCs/>
              </w:rPr>
              <w:t xml:space="preserve"> de </w:t>
            </w:r>
            <w:proofErr w:type="spellStart"/>
            <w:r w:rsidRPr="00B74060">
              <w:rPr>
                <w:rFonts w:ascii="Trebuchet MS" w:hAnsi="Trebuchet MS"/>
                <w:iCs/>
              </w:rPr>
              <w:t>şanse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nediscriminării, </w:t>
            </w:r>
            <w:proofErr w:type="spellStart"/>
            <w:r w:rsidRPr="00B74060">
              <w:rPr>
                <w:rFonts w:ascii="Trebuchet MS" w:hAnsi="Trebuchet MS"/>
                <w:iCs/>
              </w:rPr>
              <w:t>egalităţii</w:t>
            </w:r>
            <w:proofErr w:type="spellEnd"/>
            <w:r w:rsidRPr="00B74060">
              <w:rPr>
                <w:rFonts w:ascii="Trebuchet MS" w:hAnsi="Trebuchet MS"/>
                <w:iCs/>
              </w:rPr>
              <w:t xml:space="preserve"> de gen, Carta drepturilor fundamentale a Uniunii Europene, Convenția ONU privind Drepturile Persoanelor cu Handicap.</w:t>
            </w:r>
          </w:p>
        </w:tc>
      </w:tr>
    </w:tbl>
    <w:p w14:paraId="50D8081A" w14:textId="77777777" w:rsidR="00C431E0" w:rsidRPr="00B74060"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B74060" w:rsidRDefault="00C431E0" w:rsidP="001E65A4">
      <w:pPr>
        <w:pStyle w:val="Heading2"/>
        <w:jc w:val="center"/>
        <w:rPr>
          <w:b/>
          <w:bCs/>
          <w:color w:val="2E74B5" w:themeColor="accent1" w:themeShade="BF"/>
        </w:rPr>
      </w:pPr>
      <w:bookmarkStart w:id="46" w:name="_Toc196311521"/>
      <w:r w:rsidRPr="00B74060">
        <w:rPr>
          <w:b/>
          <w:bCs/>
          <w:color w:val="2E74B5" w:themeColor="accent1" w:themeShade="BF"/>
        </w:rPr>
        <w:t xml:space="preserve">3.17. </w:t>
      </w:r>
      <w:r w:rsidR="00C56104" w:rsidRPr="00B74060">
        <w:rPr>
          <w:b/>
          <w:bCs/>
          <w:color w:val="2E74B5" w:themeColor="accent1" w:themeShade="BF"/>
        </w:rPr>
        <w:t>Aspecte de mediu</w:t>
      </w:r>
      <w:r w:rsidR="006464F5" w:rsidRPr="00B74060">
        <w:rPr>
          <w:b/>
          <w:bCs/>
          <w:color w:val="2E74B5" w:themeColor="accent1" w:themeShade="BF"/>
        </w:rPr>
        <w:t xml:space="preserve"> (inclusiv aplicarea Directivei 2011/92/UE a Parlamentului European și a Consiliului). Aplicarea principiului</w:t>
      </w:r>
      <w:r w:rsidR="00B07899" w:rsidRPr="00B74060">
        <w:rPr>
          <w:b/>
          <w:bCs/>
          <w:color w:val="2E74B5" w:themeColor="accent1" w:themeShade="BF"/>
        </w:rPr>
        <w:t xml:space="preserve"> </w:t>
      </w:r>
      <w:r w:rsidR="006464F5" w:rsidRPr="00B74060">
        <w:rPr>
          <w:b/>
          <w:bCs/>
          <w:color w:val="2E74B5" w:themeColor="accent1" w:themeShade="BF"/>
        </w:rPr>
        <w:t>DNSH. Imunizarea la schimbările climatice</w:t>
      </w:r>
      <w:bookmarkEnd w:id="46"/>
    </w:p>
    <w:tbl>
      <w:tblPr>
        <w:tblStyle w:val="TableGrid"/>
        <w:tblW w:w="0" w:type="auto"/>
        <w:tblLook w:val="04A0" w:firstRow="1" w:lastRow="0" w:firstColumn="1" w:lastColumn="0" w:noHBand="0" w:noVBand="1"/>
      </w:tblPr>
      <w:tblGrid>
        <w:gridCol w:w="9396"/>
      </w:tblGrid>
      <w:tr w:rsidR="00B63863" w:rsidRPr="00B74060" w14:paraId="768A1670" w14:textId="77777777" w:rsidTr="00B558B3">
        <w:tc>
          <w:tcPr>
            <w:tcW w:w="9396" w:type="dxa"/>
          </w:tcPr>
          <w:p w14:paraId="1254AFAB" w14:textId="77777777" w:rsidR="00312ADA" w:rsidRPr="00B74060" w:rsidRDefault="00312ADA" w:rsidP="001E65A4">
            <w:pPr>
              <w:spacing w:line="360" w:lineRule="auto"/>
              <w:jc w:val="both"/>
              <w:rPr>
                <w:rFonts w:ascii="Trebuchet MS" w:hAnsi="Trebuchet MS"/>
                <w:b/>
                <w:bCs/>
                <w:iCs/>
              </w:rPr>
            </w:pPr>
          </w:p>
          <w:p w14:paraId="1DD5B32B"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 xml:space="preserve">În cadrul prezentului apel de </w:t>
            </w:r>
            <w:proofErr w:type="spellStart"/>
            <w:r w:rsidRPr="00B74060">
              <w:rPr>
                <w:rFonts w:ascii="Trebuchet MS" w:hAnsi="Trebuchet MS"/>
                <w:iCs/>
              </w:rPr>
              <w:t>poiecte</w:t>
            </w:r>
            <w:proofErr w:type="spellEnd"/>
            <w:r w:rsidRPr="00B74060">
              <w:rPr>
                <w:rFonts w:ascii="Trebuchet MS" w:hAnsi="Trebuchet MS"/>
                <w:iCs/>
              </w:rPr>
              <w:t xml:space="preserve"> sunt prevăzute următoarele criterii de eligibilitate cu privire la aspectele de mediu.</w:t>
            </w:r>
          </w:p>
          <w:p w14:paraId="2A4734CA" w14:textId="77777777" w:rsidR="005C0D68" w:rsidRPr="00B74060" w:rsidRDefault="005C0D68" w:rsidP="001E65A4">
            <w:pPr>
              <w:spacing w:line="360" w:lineRule="auto"/>
              <w:jc w:val="both"/>
              <w:rPr>
                <w:rFonts w:ascii="Trebuchet MS" w:hAnsi="Trebuchet MS"/>
                <w:iCs/>
              </w:rPr>
            </w:pPr>
          </w:p>
          <w:p w14:paraId="08C0FDC1"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iCs/>
              </w:rPr>
            </w:pPr>
            <w:r w:rsidRPr="00B74060">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B74060">
              <w:rPr>
                <w:rFonts w:ascii="Trebuchet MS" w:hAnsi="Trebuchet MS"/>
                <w:iCs/>
              </w:rPr>
              <w:t xml:space="preserve">. </w:t>
            </w:r>
          </w:p>
          <w:p w14:paraId="6ED39CD1" w14:textId="77777777" w:rsidR="005C0D68" w:rsidRPr="00B74060" w:rsidRDefault="005C0D68" w:rsidP="001E65A4">
            <w:pPr>
              <w:spacing w:line="360" w:lineRule="auto"/>
              <w:jc w:val="both"/>
              <w:rPr>
                <w:rFonts w:ascii="Trebuchet MS" w:hAnsi="Trebuchet MS"/>
                <w:iCs/>
              </w:rPr>
            </w:pPr>
          </w:p>
          <w:p w14:paraId="4733F79C"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lastRenderedPageBreak/>
              <w:t xml:space="preserve">Astfel, potrivit prevederilor Legii nr.292/ 2018, proiectele care pot avea efecte semnificative asupra mediului, datorită, printre altele, naturii, dimensiunii sau localizării lor, fac obiectul unei solicitări de aprobare de dezvoltare </w:t>
            </w:r>
            <w:proofErr w:type="spellStart"/>
            <w:r w:rsidRPr="00B74060">
              <w:rPr>
                <w:rFonts w:ascii="Trebuchet MS" w:hAnsi="Trebuchet MS"/>
                <w:iCs/>
              </w:rPr>
              <w:t>şi</w:t>
            </w:r>
            <w:proofErr w:type="spellEnd"/>
            <w:r w:rsidRPr="00B74060">
              <w:rPr>
                <w:rFonts w:ascii="Trebuchet MS" w:hAnsi="Trebuchet MS"/>
                <w:iCs/>
              </w:rPr>
              <w:t xml:space="preserve"> al unei evaluări a impactului lor asupra mediului înaintea emiterii acestei aprobări, în conformitate cu deciziile autorităților competente pentru protecția mediului.</w:t>
            </w:r>
          </w:p>
          <w:p w14:paraId="2FAEF4EA" w14:textId="77777777" w:rsidR="005C0D68" w:rsidRPr="00B74060" w:rsidRDefault="005C0D68" w:rsidP="001E65A4">
            <w:pPr>
              <w:spacing w:line="360" w:lineRule="auto"/>
              <w:jc w:val="both"/>
              <w:rPr>
                <w:rFonts w:ascii="Trebuchet MS" w:hAnsi="Trebuchet MS"/>
                <w:iCs/>
              </w:rPr>
            </w:pPr>
          </w:p>
          <w:p w14:paraId="65F6754B"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b/>
                <w:bCs/>
                <w:iCs/>
              </w:rPr>
            </w:pPr>
            <w:r w:rsidRPr="00B74060">
              <w:rPr>
                <w:rFonts w:ascii="Trebuchet MS" w:hAnsi="Trebuchet MS"/>
                <w:b/>
                <w:bCs/>
                <w:iCs/>
              </w:rPr>
              <w:t xml:space="preserve">Potrivit prevederilor art.9, alin.4 din Regulamentul UE nr.1060/2021, proiectele trebuie să fie în conformitate cu principiul de ”a nu prejudicia în mod semnificativ” (”do </w:t>
            </w:r>
            <w:proofErr w:type="spellStart"/>
            <w:r w:rsidRPr="00B74060">
              <w:rPr>
                <w:rFonts w:ascii="Trebuchet MS" w:hAnsi="Trebuchet MS"/>
                <w:b/>
                <w:bCs/>
                <w:iCs/>
              </w:rPr>
              <w:t>no</w:t>
            </w:r>
            <w:proofErr w:type="spellEnd"/>
            <w:r w:rsidRPr="00B74060">
              <w:rPr>
                <w:rFonts w:ascii="Trebuchet MS" w:hAnsi="Trebuchet MS"/>
                <w:b/>
                <w:bCs/>
                <w:iCs/>
              </w:rPr>
              <w:t xml:space="preserve"> </w:t>
            </w:r>
            <w:proofErr w:type="spellStart"/>
            <w:r w:rsidRPr="00B74060">
              <w:rPr>
                <w:rFonts w:ascii="Trebuchet MS" w:hAnsi="Trebuchet MS"/>
                <w:b/>
                <w:bCs/>
                <w:iCs/>
              </w:rPr>
              <w:t>significant</w:t>
            </w:r>
            <w:proofErr w:type="spellEnd"/>
            <w:r w:rsidRPr="00B74060">
              <w:rPr>
                <w:rFonts w:ascii="Trebuchet MS" w:hAnsi="Trebuchet MS"/>
                <w:b/>
                <w:bCs/>
                <w:iCs/>
              </w:rPr>
              <w:t xml:space="preserve"> </w:t>
            </w:r>
            <w:proofErr w:type="spellStart"/>
            <w:r w:rsidRPr="00B74060">
              <w:rPr>
                <w:rFonts w:ascii="Trebuchet MS" w:hAnsi="Trebuchet MS"/>
                <w:b/>
                <w:bCs/>
                <w:iCs/>
              </w:rPr>
              <w:t>harm</w:t>
            </w:r>
            <w:proofErr w:type="spellEnd"/>
            <w:r w:rsidRPr="00B74060">
              <w:rPr>
                <w:rFonts w:ascii="Trebuchet MS" w:hAnsi="Trebuchet MS"/>
                <w:b/>
                <w:bCs/>
                <w:iCs/>
              </w:rPr>
              <w:t>” – DNSH).</w:t>
            </w:r>
          </w:p>
          <w:p w14:paraId="3AFEB89B" w14:textId="77777777" w:rsidR="005C0D68" w:rsidRPr="00B74060" w:rsidRDefault="005C0D68" w:rsidP="001E65A4">
            <w:pPr>
              <w:spacing w:line="360" w:lineRule="auto"/>
              <w:jc w:val="both"/>
              <w:rPr>
                <w:rFonts w:ascii="Trebuchet MS" w:hAnsi="Trebuchet MS"/>
                <w:iCs/>
              </w:rPr>
            </w:pPr>
          </w:p>
          <w:p w14:paraId="58FCDD89"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 xml:space="preserve">Proiectele vor avea în vedere respectarea obligațiilor pentru implementarea principiului ”a nu prejudicia în mod semnificativ” (”do </w:t>
            </w:r>
            <w:proofErr w:type="spellStart"/>
            <w:r w:rsidRPr="00B74060">
              <w:rPr>
                <w:rFonts w:ascii="Trebuchet MS" w:hAnsi="Trebuchet MS"/>
                <w:iCs/>
              </w:rPr>
              <w:t>no</w:t>
            </w:r>
            <w:proofErr w:type="spellEnd"/>
            <w:r w:rsidRPr="00B74060">
              <w:rPr>
                <w:rFonts w:ascii="Trebuchet MS" w:hAnsi="Trebuchet MS"/>
                <w:iCs/>
              </w:rPr>
              <w:t xml:space="preserve"> </w:t>
            </w:r>
            <w:proofErr w:type="spellStart"/>
            <w:r w:rsidRPr="00B74060">
              <w:rPr>
                <w:rFonts w:ascii="Trebuchet MS" w:hAnsi="Trebuchet MS"/>
                <w:iCs/>
              </w:rPr>
              <w:t>significant</w:t>
            </w:r>
            <w:proofErr w:type="spellEnd"/>
            <w:r w:rsidRPr="00B74060">
              <w:rPr>
                <w:rFonts w:ascii="Trebuchet MS" w:hAnsi="Trebuchet MS"/>
                <w:iCs/>
              </w:rPr>
              <w:t xml:space="preserve"> </w:t>
            </w:r>
            <w:proofErr w:type="spellStart"/>
            <w:r w:rsidRPr="00B74060">
              <w:rPr>
                <w:rFonts w:ascii="Trebuchet MS" w:hAnsi="Trebuchet MS"/>
                <w:iCs/>
              </w:rPr>
              <w:t>harm</w:t>
            </w:r>
            <w:proofErr w:type="spellEnd"/>
            <w:r w:rsidRPr="00B74060">
              <w:rPr>
                <w:rFonts w:ascii="Trebuchet MS" w:hAnsi="Trebuchet MS"/>
                <w:iCs/>
              </w:rPr>
              <w:t>” – DNSH), așa cum acesta este definit prin Regulamentul (UE) nr. 852/2020 privind instituirea unui cadru care să faciliteze investițiile durabile.</w:t>
            </w:r>
          </w:p>
          <w:p w14:paraId="77CBB8B1"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5478896F" w:rsidR="005C0D68" w:rsidRPr="00B74060" w:rsidRDefault="005C0D68" w:rsidP="001E65A4">
            <w:pPr>
              <w:spacing w:line="360" w:lineRule="auto"/>
              <w:jc w:val="both"/>
              <w:rPr>
                <w:rFonts w:ascii="Trebuchet MS" w:hAnsi="Trebuchet MS"/>
                <w:iCs/>
              </w:rPr>
            </w:pPr>
            <w:r w:rsidRPr="00B74060">
              <w:rPr>
                <w:rFonts w:ascii="Trebuchet MS" w:hAnsi="Trebuchet MS"/>
                <w:iCs/>
              </w:rPr>
              <w:t>Pentru acest lucru, solicitanții vor avea în vedere analiza principiului DNSH efectuată la nivelul Programului Regional Sud-Muntenia 2021-2027, disponibilă accesând link-</w:t>
            </w:r>
            <w:proofErr w:type="spellStart"/>
            <w:r w:rsidRPr="00B74060">
              <w:rPr>
                <w:rFonts w:ascii="Trebuchet MS" w:hAnsi="Trebuchet MS"/>
                <w:iCs/>
              </w:rPr>
              <w:t>ul</w:t>
            </w:r>
            <w:proofErr w:type="spellEnd"/>
            <w:r w:rsidRPr="00B74060">
              <w:rPr>
                <w:rFonts w:ascii="Trebuchet MS" w:hAnsi="Trebuchet MS"/>
                <w:iCs/>
              </w:rPr>
              <w:t xml:space="preserve"> </w:t>
            </w:r>
            <w:hyperlink r:id="rId13" w:history="1">
              <w:r w:rsidR="00682D89" w:rsidRPr="00B74060">
                <w:rPr>
                  <w:rStyle w:val="Hyperlink"/>
                  <w:rFonts w:ascii="Trebuchet MS" w:hAnsi="Trebuchet MS"/>
                </w:rPr>
                <w:t>https://2021-2027.adrmuntenia.ro/download_file/article/119/Analiza-DNSH-PRSM-17072024.pdf</w:t>
              </w:r>
            </w:hyperlink>
            <w:r w:rsidR="00682D89" w:rsidRPr="00B74060">
              <w:rPr>
                <w:rFonts w:ascii="Trebuchet MS" w:hAnsi="Trebuchet MS"/>
              </w:rPr>
              <w:t xml:space="preserve"> </w:t>
            </w:r>
            <w:r w:rsidRPr="00B74060">
              <w:rPr>
                <w:rFonts w:ascii="Trebuchet MS" w:hAnsi="Trebuchet MS"/>
                <w:iCs/>
              </w:rPr>
              <w:t xml:space="preserve"> </w:t>
            </w:r>
            <w:r w:rsidR="00B12FFE" w:rsidRPr="00B74060">
              <w:rPr>
                <w:rFonts w:ascii="Trebuchet MS" w:hAnsi="Trebuchet MS"/>
                <w:iCs/>
                <w:color w:val="000000" w:themeColor="text1"/>
              </w:rPr>
              <w:t>(</w:t>
            </w:r>
            <w:r w:rsidRPr="00B74060">
              <w:rPr>
                <w:rFonts w:ascii="Trebuchet MS" w:hAnsi="Trebuchet MS"/>
                <w:iCs/>
                <w:color w:val="000000" w:themeColor="text1"/>
              </w:rPr>
              <w:t>pagin</w:t>
            </w:r>
            <w:r w:rsidR="00B12FFE" w:rsidRPr="00B74060">
              <w:rPr>
                <w:rFonts w:ascii="Trebuchet MS" w:hAnsi="Trebuchet MS"/>
                <w:iCs/>
                <w:color w:val="000000" w:themeColor="text1"/>
              </w:rPr>
              <w:t>ile</w:t>
            </w:r>
            <w:r w:rsidRPr="00B74060">
              <w:rPr>
                <w:rFonts w:ascii="Trebuchet MS" w:hAnsi="Trebuchet MS"/>
                <w:iCs/>
                <w:color w:val="000000" w:themeColor="text1"/>
              </w:rPr>
              <w:t xml:space="preserve"> </w:t>
            </w:r>
            <w:r w:rsidR="00DC3607" w:rsidRPr="00B74060">
              <w:rPr>
                <w:rFonts w:ascii="Trebuchet MS" w:hAnsi="Trebuchet MS"/>
                <w:iCs/>
                <w:color w:val="000000" w:themeColor="text1"/>
              </w:rPr>
              <w:t>43</w:t>
            </w:r>
            <w:r w:rsidR="00B12FFE" w:rsidRPr="00B74060">
              <w:rPr>
                <w:rFonts w:ascii="Trebuchet MS" w:hAnsi="Trebuchet MS"/>
                <w:iCs/>
                <w:color w:val="000000" w:themeColor="text1"/>
              </w:rPr>
              <w:t>-</w:t>
            </w:r>
            <w:r w:rsidR="00832A72" w:rsidRPr="00B74060">
              <w:rPr>
                <w:rFonts w:ascii="Trebuchet MS" w:hAnsi="Trebuchet MS"/>
                <w:iCs/>
                <w:color w:val="000000" w:themeColor="text1"/>
              </w:rPr>
              <w:t>6</w:t>
            </w:r>
            <w:r w:rsidR="00C30973" w:rsidRPr="00B74060">
              <w:rPr>
                <w:rFonts w:ascii="Trebuchet MS" w:hAnsi="Trebuchet MS"/>
                <w:iCs/>
                <w:color w:val="000000" w:themeColor="text1"/>
              </w:rPr>
              <w:t>1</w:t>
            </w:r>
            <w:r w:rsidR="00B12FFE" w:rsidRPr="00B74060">
              <w:rPr>
                <w:rFonts w:ascii="Trebuchet MS" w:hAnsi="Trebuchet MS"/>
                <w:iCs/>
                <w:color w:val="000000" w:themeColor="text1"/>
              </w:rPr>
              <w:t>)</w:t>
            </w:r>
            <w:r w:rsidRPr="00B74060">
              <w:rPr>
                <w:rFonts w:ascii="Trebuchet MS" w:hAnsi="Trebuchet MS"/>
                <w:iCs/>
                <w:color w:val="000000" w:themeColor="text1"/>
              </w:rPr>
              <w:t>.</w:t>
            </w:r>
          </w:p>
          <w:p w14:paraId="13CC70F5" w14:textId="6022DAD5" w:rsidR="005C0D68" w:rsidRPr="00B74060" w:rsidRDefault="005C0D68" w:rsidP="001E65A4">
            <w:pPr>
              <w:spacing w:line="360" w:lineRule="auto"/>
              <w:jc w:val="both"/>
              <w:rPr>
                <w:rFonts w:ascii="Trebuchet MS" w:hAnsi="Trebuchet MS"/>
                <w:iCs/>
              </w:rPr>
            </w:pPr>
            <w:r w:rsidRPr="00B74060">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B74060">
              <w:rPr>
                <w:rFonts w:ascii="Trebuchet MS" w:hAnsi="Trebuchet MS"/>
                <w:iCs/>
              </w:rPr>
              <w:t>-</w:t>
            </w:r>
            <w:r w:rsidRPr="00B74060">
              <w:rPr>
                <w:rFonts w:ascii="Trebuchet MS" w:hAnsi="Trebuchet MS"/>
                <w:iCs/>
              </w:rPr>
              <w:t>Muntenia 2021-2027. Declarația este anexată ghidului solicitantului.</w:t>
            </w:r>
          </w:p>
          <w:p w14:paraId="25161683" w14:textId="77777777" w:rsidR="005C0D68" w:rsidRPr="00B74060" w:rsidRDefault="005C0D68" w:rsidP="001E65A4">
            <w:pPr>
              <w:spacing w:line="360" w:lineRule="auto"/>
              <w:jc w:val="both"/>
              <w:rPr>
                <w:rFonts w:ascii="Trebuchet MS" w:hAnsi="Trebuchet MS"/>
                <w:iCs/>
              </w:rPr>
            </w:pPr>
          </w:p>
          <w:p w14:paraId="5B6A5935"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b/>
                <w:bCs/>
                <w:iCs/>
              </w:rPr>
            </w:pPr>
            <w:r w:rsidRPr="00B74060">
              <w:rPr>
                <w:rFonts w:ascii="Trebuchet MS" w:hAnsi="Trebuchet MS"/>
                <w:b/>
                <w:bCs/>
                <w:iCs/>
              </w:rPr>
              <w:t>Proiectele asigură imunizarea la schimbările climatice pentru investiții cu o durata de viață mai mare de cinci ani.</w:t>
            </w:r>
          </w:p>
          <w:p w14:paraId="19ED3A3F" w14:textId="77777777" w:rsidR="005C0D68" w:rsidRPr="00B74060" w:rsidRDefault="005C0D68" w:rsidP="001E65A4">
            <w:pPr>
              <w:spacing w:line="360" w:lineRule="auto"/>
              <w:jc w:val="both"/>
              <w:rPr>
                <w:rFonts w:ascii="Trebuchet MS" w:hAnsi="Trebuchet MS"/>
                <w:iCs/>
              </w:rPr>
            </w:pPr>
          </w:p>
          <w:p w14:paraId="3CE03D42"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56A5E39" w14:textId="5F8000A7" w:rsidR="008B1B05" w:rsidRPr="00B74060" w:rsidRDefault="005C0D68" w:rsidP="001E65A4">
            <w:pPr>
              <w:spacing w:line="360" w:lineRule="auto"/>
              <w:jc w:val="both"/>
              <w:rPr>
                <w:rFonts w:ascii="Trebuchet MS" w:hAnsi="Trebuchet MS"/>
                <w:iCs/>
              </w:rPr>
            </w:pPr>
            <w:r w:rsidRPr="00B74060">
              <w:rPr>
                <w:rFonts w:ascii="Trebuchet MS" w:hAnsi="Trebuchet MS"/>
                <w:iCs/>
              </w:rPr>
              <w:t>Analiza cuprinde măsurile de atenuare a schimbărilor climatice și măsurile de adaptare la schimbările climatice și va fi elaborată având la bază Metodologia anexată ghidului solicitantului.</w:t>
            </w:r>
          </w:p>
          <w:p w14:paraId="465EEE20" w14:textId="77777777" w:rsidR="008B1B05" w:rsidRPr="00B74060" w:rsidRDefault="008B1B05" w:rsidP="008B1B05">
            <w:pPr>
              <w:spacing w:line="360" w:lineRule="auto"/>
              <w:jc w:val="both"/>
              <w:rPr>
                <w:rFonts w:ascii="Trebuchet MS" w:hAnsi="Trebuchet MS"/>
                <w:iCs/>
              </w:rPr>
            </w:pPr>
            <w:r w:rsidRPr="00B74060">
              <w:rPr>
                <w:rFonts w:ascii="Trebuchet MS" w:hAnsi="Trebuchet MS"/>
                <w:iCs/>
              </w:rPr>
              <w:lastRenderedPageBreak/>
              <w:t>Această metodologie cuprinde descrierea a doi piloni (atenuare, adaptare) și fiecare pilon</w:t>
            </w:r>
          </w:p>
          <w:p w14:paraId="7C520471" w14:textId="42E221FC" w:rsidR="008B1B05" w:rsidRPr="00B74060" w:rsidRDefault="008B1B05" w:rsidP="008B1B05">
            <w:pPr>
              <w:spacing w:line="360" w:lineRule="auto"/>
              <w:jc w:val="both"/>
              <w:rPr>
                <w:rFonts w:ascii="Trebuchet MS" w:hAnsi="Trebuchet MS"/>
                <w:iCs/>
              </w:rPr>
            </w:pPr>
            <w:r w:rsidRPr="00B74060">
              <w:rPr>
                <w:rFonts w:ascii="Trebuchet MS" w:hAnsi="Trebuchet MS"/>
                <w:iCs/>
              </w:rPr>
              <w:t>descrie câte două etape (examinare, analiză detaliată).</w:t>
            </w:r>
          </w:p>
          <w:p w14:paraId="2BB2F2D6" w14:textId="0CADA2FA" w:rsidR="005C0D68" w:rsidRPr="00B74060" w:rsidRDefault="005C0D68" w:rsidP="001E65A4">
            <w:pPr>
              <w:spacing w:line="360" w:lineRule="auto"/>
              <w:jc w:val="both"/>
              <w:rPr>
                <w:rFonts w:ascii="Trebuchet MS" w:hAnsi="Trebuchet MS"/>
                <w:iCs/>
              </w:rPr>
            </w:pPr>
            <w:r w:rsidRPr="00B74060">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B74060" w:rsidRDefault="005C0D68" w:rsidP="001E65A4">
            <w:pPr>
              <w:spacing w:line="360" w:lineRule="auto"/>
              <w:jc w:val="both"/>
              <w:rPr>
                <w:rFonts w:ascii="Trebuchet MS" w:hAnsi="Trebuchet MS"/>
                <w:iCs/>
              </w:rPr>
            </w:pPr>
            <w:r w:rsidRPr="00B74060">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B74060" w:rsidRDefault="005C0D68" w:rsidP="001E65A4">
            <w:pPr>
              <w:pStyle w:val="Default"/>
              <w:spacing w:line="360" w:lineRule="auto"/>
              <w:jc w:val="both"/>
              <w:rPr>
                <w:rFonts w:ascii="Trebuchet MS" w:hAnsi="Trebuchet MS" w:cs="Calibri"/>
                <w:sz w:val="22"/>
                <w:szCs w:val="22"/>
                <w:lang w:val="ro-RO" w:eastAsia="hr-HR"/>
              </w:rPr>
            </w:pPr>
            <w:r w:rsidRPr="00B74060">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B74060" w:rsidRDefault="00C90E61" w:rsidP="00C431E0">
      <w:pPr>
        <w:spacing w:before="120" w:after="120"/>
        <w:rPr>
          <w:rFonts w:ascii="Trebuchet MS" w:hAnsi="Trebuchet MS"/>
          <w:i/>
          <w:sz w:val="24"/>
          <w:szCs w:val="24"/>
        </w:rPr>
      </w:pPr>
    </w:p>
    <w:p w14:paraId="2EECEAC0" w14:textId="77777777" w:rsidR="00C90E61" w:rsidRPr="00B74060" w:rsidRDefault="00C90E61" w:rsidP="00C431E0">
      <w:pPr>
        <w:spacing w:before="120" w:after="120"/>
        <w:rPr>
          <w:rFonts w:ascii="Trebuchet MS" w:hAnsi="Trebuchet MS"/>
          <w:i/>
          <w:sz w:val="24"/>
          <w:szCs w:val="24"/>
        </w:rPr>
      </w:pPr>
    </w:p>
    <w:p w14:paraId="36A2CEBC" w14:textId="1C5BD93F" w:rsidR="003048E0" w:rsidRPr="00B74060" w:rsidRDefault="00C431E0" w:rsidP="00C90E61">
      <w:pPr>
        <w:pStyle w:val="Heading2"/>
        <w:jc w:val="center"/>
        <w:rPr>
          <w:b/>
          <w:bCs/>
          <w:color w:val="2E74B5" w:themeColor="accent1" w:themeShade="BF"/>
        </w:rPr>
      </w:pPr>
      <w:bookmarkStart w:id="47" w:name="_Toc196311522"/>
      <w:r w:rsidRPr="00B74060">
        <w:rPr>
          <w:b/>
          <w:bCs/>
          <w:color w:val="2E74B5" w:themeColor="accent1" w:themeShade="BF"/>
        </w:rPr>
        <w:t xml:space="preserve">3.18. </w:t>
      </w:r>
      <w:r w:rsidR="003048E0" w:rsidRPr="00B74060">
        <w:rPr>
          <w:b/>
          <w:bCs/>
          <w:color w:val="2E74B5" w:themeColor="accent1" w:themeShade="BF"/>
        </w:rPr>
        <w:t>Caracterul durabil al proiectului</w:t>
      </w:r>
      <w:bookmarkEnd w:id="47"/>
    </w:p>
    <w:tbl>
      <w:tblPr>
        <w:tblStyle w:val="TableGrid"/>
        <w:tblW w:w="9918" w:type="dxa"/>
        <w:tblLook w:val="04A0" w:firstRow="1" w:lastRow="0" w:firstColumn="1" w:lastColumn="0" w:noHBand="0" w:noVBand="1"/>
      </w:tblPr>
      <w:tblGrid>
        <w:gridCol w:w="9918"/>
      </w:tblGrid>
      <w:tr w:rsidR="00B63863" w:rsidRPr="00B74060" w14:paraId="55E46922" w14:textId="77777777" w:rsidTr="00803640">
        <w:tc>
          <w:tcPr>
            <w:tcW w:w="9918" w:type="dxa"/>
          </w:tcPr>
          <w:p w14:paraId="58192EAE" w14:textId="77777777" w:rsidR="00167E86" w:rsidRPr="00B74060" w:rsidRDefault="00167E86" w:rsidP="00C957B3">
            <w:pPr>
              <w:spacing w:line="360" w:lineRule="auto"/>
              <w:jc w:val="both"/>
              <w:rPr>
                <w:rFonts w:ascii="Trebuchet MS" w:hAnsi="Trebuchet MS"/>
                <w:iCs/>
              </w:rPr>
            </w:pPr>
          </w:p>
          <w:p w14:paraId="471C4FA4" w14:textId="7E1957AA" w:rsidR="00A51FE0" w:rsidRPr="00B74060" w:rsidRDefault="00A51FE0" w:rsidP="00C957B3">
            <w:pPr>
              <w:spacing w:line="360" w:lineRule="auto"/>
              <w:jc w:val="both"/>
              <w:rPr>
                <w:rFonts w:ascii="Trebuchet MS" w:hAnsi="Trebuchet MS"/>
                <w:iCs/>
              </w:rPr>
            </w:pPr>
            <w:r w:rsidRPr="00B74060">
              <w:rPr>
                <w:rFonts w:ascii="Trebuchet MS" w:hAnsi="Trebuchet MS"/>
                <w:iCs/>
              </w:rPr>
              <w:t>În conformitate cu art. 65 al Regulamentului (UE) 1060/ 2021, solicitantul, în cazul în care va primi finanțare din Programul Regional Sud</w:t>
            </w:r>
            <w:r w:rsidR="002601DF" w:rsidRPr="00B74060">
              <w:rPr>
                <w:rFonts w:ascii="Trebuchet MS" w:hAnsi="Trebuchet MS"/>
                <w:iCs/>
              </w:rPr>
              <w:t>-</w:t>
            </w:r>
            <w:r w:rsidRPr="00B74060">
              <w:rPr>
                <w:rFonts w:ascii="Trebuchet MS" w:hAnsi="Trebuchet MS"/>
                <w:iCs/>
              </w:rPr>
              <w:t xml:space="preserve">Muntenia 2021-2027, pe termenul de minimum 5 ani de la data </w:t>
            </w:r>
            <w:proofErr w:type="spellStart"/>
            <w:r w:rsidRPr="00B74060">
              <w:rPr>
                <w:rFonts w:ascii="Trebuchet MS" w:hAnsi="Trebuchet MS"/>
                <w:iCs/>
              </w:rPr>
              <w:t>plăţii</w:t>
            </w:r>
            <w:proofErr w:type="spellEnd"/>
            <w:r w:rsidRPr="00B74060">
              <w:rPr>
                <w:rFonts w:ascii="Trebuchet MS" w:hAnsi="Trebuchet MS"/>
                <w:iCs/>
              </w:rPr>
              <w:t xml:space="preserve"> finale, nu trebuie să : </w:t>
            </w:r>
          </w:p>
          <w:p w14:paraId="24283121" w14:textId="77777777"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înceteze sau să transfere activitatea prevăzută în afara regiunii Sud-Muntenia; </w:t>
            </w:r>
          </w:p>
          <w:p w14:paraId="34F17DB4" w14:textId="673E7FFC"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B74060" w:rsidRDefault="00A51FE0" w:rsidP="00C957B3">
            <w:pPr>
              <w:spacing w:before="120" w:after="120" w:line="360" w:lineRule="auto"/>
              <w:jc w:val="both"/>
              <w:rPr>
                <w:rFonts w:ascii="Trebuchet MS" w:hAnsi="Trebuchet MS"/>
                <w:i/>
                <w:sz w:val="24"/>
                <w:szCs w:val="24"/>
              </w:rPr>
            </w:pPr>
            <w:r w:rsidRPr="00B74060">
              <w:rPr>
                <w:rFonts w:ascii="Trebuchet MS" w:hAnsi="Trebuchet MS"/>
                <w:iCs/>
              </w:rPr>
              <w:t xml:space="preserve">Aceste elemente sunt asumate de către solicitant prin Declarația </w:t>
            </w:r>
            <w:r w:rsidR="00C957B3" w:rsidRPr="00B74060">
              <w:rPr>
                <w:rFonts w:ascii="Trebuchet MS" w:hAnsi="Trebuchet MS"/>
                <w:iCs/>
              </w:rPr>
              <w:t>u</w:t>
            </w:r>
            <w:r w:rsidRPr="00B74060">
              <w:rPr>
                <w:rFonts w:ascii="Trebuchet MS" w:hAnsi="Trebuchet MS"/>
                <w:iCs/>
              </w:rPr>
              <w:t xml:space="preserve">nică, iar în etapa de contractare, solicitantul va trebui să dovedească că poate să asigure caracterul durabil al </w:t>
            </w:r>
            <w:proofErr w:type="spellStart"/>
            <w:r w:rsidRPr="00B74060">
              <w:rPr>
                <w:rFonts w:ascii="Trebuchet MS" w:hAnsi="Trebuchet MS"/>
                <w:iCs/>
              </w:rPr>
              <w:t>investiţiei</w:t>
            </w:r>
            <w:proofErr w:type="spellEnd"/>
            <w:r w:rsidRPr="00B74060">
              <w:rPr>
                <w:rFonts w:ascii="Trebuchet MS" w:hAnsi="Trebuchet MS"/>
                <w:iCs/>
              </w:rPr>
              <w:t xml:space="preserve"> în conformitate cu prevederile art.65 al Regulamentului (UE) 1060/ 2021.</w:t>
            </w:r>
          </w:p>
        </w:tc>
      </w:tr>
    </w:tbl>
    <w:p w14:paraId="029CF1C2" w14:textId="77777777" w:rsidR="00C431E0" w:rsidRPr="00B74060" w:rsidRDefault="00C431E0" w:rsidP="00C431E0">
      <w:pPr>
        <w:pStyle w:val="ListParagraph"/>
        <w:spacing w:before="120" w:after="120"/>
        <w:ind w:left="1004"/>
        <w:rPr>
          <w:rFonts w:ascii="Trebuchet MS" w:hAnsi="Trebuchet MS"/>
          <w:i/>
          <w:sz w:val="24"/>
          <w:szCs w:val="24"/>
        </w:rPr>
      </w:pPr>
      <w:bookmarkStart w:id="48" w:name="_Hlk132976018"/>
    </w:p>
    <w:p w14:paraId="753AA605" w14:textId="264B883A" w:rsidR="00E7551B" w:rsidRPr="00B74060" w:rsidRDefault="00C431E0" w:rsidP="00EA52AA">
      <w:pPr>
        <w:pStyle w:val="Heading2"/>
        <w:jc w:val="center"/>
        <w:rPr>
          <w:b/>
          <w:bCs/>
          <w:color w:val="2E74B5" w:themeColor="accent1" w:themeShade="BF"/>
        </w:rPr>
      </w:pPr>
      <w:bookmarkStart w:id="49" w:name="_Toc196311523"/>
      <w:r w:rsidRPr="00B74060">
        <w:rPr>
          <w:b/>
          <w:bCs/>
          <w:color w:val="2E74B5" w:themeColor="accent1" w:themeShade="BF"/>
        </w:rPr>
        <w:lastRenderedPageBreak/>
        <w:t xml:space="preserve">3.19. </w:t>
      </w:r>
      <w:r w:rsidR="00E7551B" w:rsidRPr="00B74060">
        <w:rPr>
          <w:b/>
          <w:bCs/>
          <w:color w:val="2E74B5" w:themeColor="accent1" w:themeShade="BF"/>
        </w:rPr>
        <w:t>Acțiuni menite să garanteze egalitatea de șanse, de gen, incluziunea și nediscriminarea</w:t>
      </w:r>
      <w:bookmarkEnd w:id="49"/>
    </w:p>
    <w:p w14:paraId="321C48EE" w14:textId="647FF7A4"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B74060">
        <w:rPr>
          <w:rFonts w:ascii="Trebuchet MS" w:hAnsi="Trebuchet MS"/>
          <w:iCs/>
        </w:rPr>
        <w:t xml:space="preserve"> pentru per</w:t>
      </w:r>
      <w:r w:rsidR="00D6155B" w:rsidRPr="00B74060">
        <w:rPr>
          <w:rFonts w:ascii="Trebuchet MS" w:hAnsi="Trebuchet MS"/>
          <w:iCs/>
        </w:rPr>
        <w:t>s</w:t>
      </w:r>
      <w:r w:rsidR="00C14211" w:rsidRPr="00B74060">
        <w:rPr>
          <w:rFonts w:ascii="Trebuchet MS" w:hAnsi="Trebuchet MS"/>
          <w:iCs/>
        </w:rPr>
        <w:t>oanele cu dizabilități</w:t>
      </w:r>
      <w:r w:rsidRPr="00B74060">
        <w:rPr>
          <w:rFonts w:ascii="Trebuchet MS" w:hAnsi="Trebuchet MS"/>
          <w:iCs/>
        </w:rPr>
        <w:t>.</w:t>
      </w:r>
    </w:p>
    <w:p w14:paraId="02269D8B"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 xml:space="preserve">În conformitate cu prevederile art.4, </w:t>
      </w:r>
      <w:proofErr w:type="spellStart"/>
      <w:r w:rsidRPr="00B74060">
        <w:rPr>
          <w:rFonts w:ascii="Trebuchet MS" w:hAnsi="Trebuchet MS"/>
          <w:iCs/>
        </w:rPr>
        <w:t>lit.f</w:t>
      </w:r>
      <w:proofErr w:type="spellEnd"/>
      <w:r w:rsidRPr="00B74060">
        <w:rPr>
          <w:rFonts w:ascii="Trebuchet MS" w:hAnsi="Trebuchet MS"/>
          <w:iCs/>
        </w:rPr>
        <w:t xml:space="preserve"> din </w:t>
      </w:r>
      <w:proofErr w:type="spellStart"/>
      <w:r w:rsidRPr="00B74060">
        <w:rPr>
          <w:rFonts w:ascii="Trebuchet MS" w:hAnsi="Trebuchet MS"/>
          <w:iCs/>
        </w:rPr>
        <w:t>Conveția</w:t>
      </w:r>
      <w:proofErr w:type="spellEnd"/>
      <w:r w:rsidRPr="00B74060">
        <w:rPr>
          <w:rFonts w:ascii="Trebuchet MS" w:hAnsi="Trebuchet MS"/>
          <w:iCs/>
        </w:rPr>
        <w:t xml:space="preserve"> ONU privind Drepturile Persoanelor cu Handicap, solicitanții de finanțare vor avea în vedere ca bunurile, serviciile, echipamentele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facilităţile</w:t>
      </w:r>
      <w:proofErr w:type="spellEnd"/>
      <w:r w:rsidRPr="00B74060">
        <w:rPr>
          <w:rFonts w:ascii="Trebuchet MS" w:hAnsi="Trebuchet MS"/>
          <w:iCs/>
        </w:rPr>
        <w:t xml:space="preserve"> propuse prin proiect să fie concepute pe baza designului universal, </w:t>
      </w:r>
      <w:proofErr w:type="spellStart"/>
      <w:r w:rsidRPr="00B74060">
        <w:rPr>
          <w:rFonts w:ascii="Trebuchet MS" w:hAnsi="Trebuchet MS"/>
          <w:iCs/>
        </w:rPr>
        <w:t>aşa</w:t>
      </w:r>
      <w:proofErr w:type="spellEnd"/>
      <w:r w:rsidRPr="00B74060">
        <w:rPr>
          <w:rFonts w:ascii="Trebuchet MS" w:hAnsi="Trebuchet MS"/>
          <w:iCs/>
        </w:rPr>
        <w:t xml:space="preserve"> cum este definit acesta în secțiunea Glosar, care presupune o adaptare minimă </w:t>
      </w:r>
      <w:proofErr w:type="spellStart"/>
      <w:r w:rsidRPr="00B74060">
        <w:rPr>
          <w:rFonts w:ascii="Trebuchet MS" w:hAnsi="Trebuchet MS"/>
          <w:iCs/>
        </w:rPr>
        <w:t>şi</w:t>
      </w:r>
      <w:proofErr w:type="spellEnd"/>
      <w:r w:rsidRPr="00B74060">
        <w:rPr>
          <w:rFonts w:ascii="Trebuchet MS" w:hAnsi="Trebuchet MS"/>
          <w:iCs/>
        </w:rPr>
        <w:t xml:space="preserve"> la cel mai scăzut cost, pentru a răspunde nevoilor specifice ale persoanelor cu </w:t>
      </w:r>
      <w:proofErr w:type="spellStart"/>
      <w:r w:rsidRPr="00B74060">
        <w:rPr>
          <w:rFonts w:ascii="Trebuchet MS" w:hAnsi="Trebuchet MS"/>
          <w:iCs/>
        </w:rPr>
        <w:t>dizabilităţi</w:t>
      </w:r>
      <w:proofErr w:type="spellEnd"/>
      <w:r w:rsidRPr="00B74060">
        <w:rPr>
          <w:rFonts w:ascii="Trebuchet MS" w:hAnsi="Trebuchet MS"/>
          <w:iCs/>
        </w:rPr>
        <w:t xml:space="preserve">, să promoveze </w:t>
      </w:r>
      <w:proofErr w:type="spellStart"/>
      <w:r w:rsidRPr="00B74060">
        <w:rPr>
          <w:rFonts w:ascii="Trebuchet MS" w:hAnsi="Trebuchet MS"/>
          <w:iCs/>
        </w:rPr>
        <w:t>existenţa</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să încurajeze utilizarea acestor bunuri, servicii, echipamente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facilităţi</w:t>
      </w:r>
      <w:proofErr w:type="spellEnd"/>
      <w:r w:rsidRPr="00B74060">
        <w:rPr>
          <w:rFonts w:ascii="Trebuchet MS" w:hAnsi="Trebuchet MS"/>
          <w:iCs/>
        </w:rPr>
        <w:t xml:space="preserve"> concepute pe baza designului universal.</w:t>
      </w:r>
    </w:p>
    <w:p w14:paraId="45AA31DF"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Nerespectarea acestui criteriu de eligibilitate duce la respingerea proiectelor, acestea fiind considerate neeligibile.</w:t>
      </w:r>
    </w:p>
    <w:p w14:paraId="4306B12B"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 xml:space="preserve">În cadrul acestui apel de proiecte vor avea prioritate la finanțare și sunt încurajate proiectele care propun măsuri suplimentare față de cerințele minime legale. </w:t>
      </w:r>
    </w:p>
    <w:p w14:paraId="794EC932" w14:textId="77777777" w:rsidR="004549C2" w:rsidRPr="00B74060" w:rsidRDefault="004549C2" w:rsidP="00C431E0">
      <w:pPr>
        <w:pStyle w:val="Heading2"/>
      </w:pPr>
    </w:p>
    <w:p w14:paraId="4D9B10A1" w14:textId="51B3C9BA" w:rsidR="0074287F" w:rsidRPr="00B74060" w:rsidRDefault="00C431E0" w:rsidP="00C07ECB">
      <w:pPr>
        <w:pStyle w:val="Heading2"/>
        <w:jc w:val="center"/>
        <w:rPr>
          <w:b/>
          <w:bCs/>
          <w:color w:val="2E74B5" w:themeColor="accent1" w:themeShade="BF"/>
        </w:rPr>
      </w:pPr>
      <w:bookmarkStart w:id="50" w:name="_Toc196311524"/>
      <w:r w:rsidRPr="00B74060">
        <w:rPr>
          <w:b/>
          <w:bCs/>
          <w:color w:val="2E74B5" w:themeColor="accent1" w:themeShade="BF"/>
        </w:rPr>
        <w:t xml:space="preserve">3.20 </w:t>
      </w:r>
      <w:r w:rsidR="0074287F" w:rsidRPr="00B74060">
        <w:rPr>
          <w:b/>
          <w:bCs/>
          <w:color w:val="2E74B5" w:themeColor="accent1" w:themeShade="BF"/>
        </w:rPr>
        <w:t>Teme secundare</w:t>
      </w:r>
      <w:bookmarkEnd w:id="50"/>
    </w:p>
    <w:tbl>
      <w:tblPr>
        <w:tblStyle w:val="TableGrid"/>
        <w:tblW w:w="9776" w:type="dxa"/>
        <w:tblLook w:val="04A0" w:firstRow="1" w:lastRow="0" w:firstColumn="1" w:lastColumn="0" w:noHBand="0" w:noVBand="1"/>
      </w:tblPr>
      <w:tblGrid>
        <w:gridCol w:w="9776"/>
      </w:tblGrid>
      <w:tr w:rsidR="00B63863" w:rsidRPr="00B74060" w14:paraId="4C0EC2E3" w14:textId="77777777" w:rsidTr="00803640">
        <w:tc>
          <w:tcPr>
            <w:tcW w:w="9776" w:type="dxa"/>
          </w:tcPr>
          <w:p w14:paraId="50D9BC04" w14:textId="11ED4A36" w:rsidR="0074287F" w:rsidRPr="00B74060" w:rsidRDefault="003C6C1B" w:rsidP="004F5949">
            <w:pPr>
              <w:autoSpaceDE w:val="0"/>
              <w:autoSpaceDN w:val="0"/>
              <w:adjustRightInd w:val="0"/>
              <w:spacing w:line="360" w:lineRule="auto"/>
              <w:jc w:val="both"/>
              <w:rPr>
                <w:rFonts w:ascii="Trebuchet MS" w:hAnsi="Trebuchet MS"/>
                <w:iCs/>
              </w:rPr>
            </w:pPr>
            <w:r w:rsidRPr="00B74060">
              <w:rPr>
                <w:rFonts w:ascii="Trebuchet MS" w:hAnsi="Trebuchet MS"/>
                <w:iCs/>
              </w:rPr>
              <w:t>În cadrul prezentului apel de proiecte</w:t>
            </w:r>
            <w:r w:rsidR="006B77CE" w:rsidRPr="00B74060">
              <w:rPr>
                <w:rFonts w:ascii="Trebuchet MS" w:hAnsi="Trebuchet MS"/>
                <w:iCs/>
              </w:rPr>
              <w:t xml:space="preserve"> se v</w:t>
            </w:r>
            <w:r w:rsidR="00B93540" w:rsidRPr="00B74060">
              <w:rPr>
                <w:rFonts w:ascii="Trebuchet MS" w:hAnsi="Trebuchet MS"/>
                <w:iCs/>
              </w:rPr>
              <w:t>or</w:t>
            </w:r>
            <w:r w:rsidR="006B77CE" w:rsidRPr="00B74060">
              <w:rPr>
                <w:rFonts w:ascii="Trebuchet MS" w:hAnsi="Trebuchet MS"/>
                <w:iCs/>
              </w:rPr>
              <w:t xml:space="preserve"> finanța </w:t>
            </w:r>
            <w:r w:rsidR="00544A19" w:rsidRPr="00B74060">
              <w:rPr>
                <w:rFonts w:ascii="Trebuchet MS" w:hAnsi="Trebuchet MS"/>
                <w:iCs/>
              </w:rPr>
              <w:t xml:space="preserve">și activități privind </w:t>
            </w:r>
            <w:r w:rsidR="006B77CE" w:rsidRPr="00B74060">
              <w:rPr>
                <w:rFonts w:ascii="Trebuchet MS" w:hAnsi="Trebuchet MS"/>
                <w:iCs/>
              </w:rPr>
              <w:t>întărirea capacității administrative a beneficiarilor în domeniul eficienței energetice</w:t>
            </w:r>
            <w:r w:rsidR="00544A19" w:rsidRPr="00B74060">
              <w:rPr>
                <w:rFonts w:ascii="Trebuchet MS" w:hAnsi="Trebuchet MS"/>
                <w:iCs/>
              </w:rPr>
              <w:t>, drept activități conexe.</w:t>
            </w:r>
          </w:p>
        </w:tc>
      </w:tr>
      <w:bookmarkEnd w:id="48"/>
    </w:tbl>
    <w:p w14:paraId="019FFB35" w14:textId="77777777" w:rsidR="00C431E0" w:rsidRPr="00B74060" w:rsidRDefault="00C431E0" w:rsidP="00C431E0">
      <w:pPr>
        <w:pStyle w:val="ListParagraph"/>
        <w:spacing w:before="120" w:after="120"/>
        <w:ind w:left="1004"/>
        <w:rPr>
          <w:rFonts w:ascii="Trebuchet MS" w:hAnsi="Trebuchet MS"/>
          <w:i/>
          <w:sz w:val="24"/>
          <w:szCs w:val="24"/>
        </w:rPr>
      </w:pPr>
    </w:p>
    <w:p w14:paraId="7DDCC39F" w14:textId="604CE953" w:rsidR="0074287F" w:rsidRPr="00B74060" w:rsidRDefault="00C431E0" w:rsidP="006A43D6">
      <w:pPr>
        <w:pStyle w:val="Heading2"/>
        <w:jc w:val="center"/>
        <w:rPr>
          <w:b/>
          <w:bCs/>
          <w:color w:val="2E74B5" w:themeColor="accent1" w:themeShade="BF"/>
          <w:szCs w:val="28"/>
        </w:rPr>
      </w:pPr>
      <w:bookmarkStart w:id="51" w:name="_Toc196311525"/>
      <w:r w:rsidRPr="00B74060">
        <w:rPr>
          <w:b/>
          <w:bCs/>
          <w:color w:val="2E74B5" w:themeColor="accent1" w:themeShade="BF"/>
          <w:szCs w:val="28"/>
        </w:rPr>
        <w:t xml:space="preserve">3.21. </w:t>
      </w:r>
      <w:r w:rsidR="0074287F" w:rsidRPr="00B74060">
        <w:rPr>
          <w:b/>
          <w:bCs/>
          <w:color w:val="2E74B5" w:themeColor="accent1" w:themeShade="BF"/>
          <w:szCs w:val="28"/>
        </w:rPr>
        <w:t>Informare</w:t>
      </w:r>
      <w:r w:rsidR="00EE0F16" w:rsidRPr="00B74060">
        <w:rPr>
          <w:b/>
          <w:bCs/>
          <w:color w:val="2E74B5" w:themeColor="accent1" w:themeShade="BF"/>
          <w:szCs w:val="28"/>
        </w:rPr>
        <w:t>a</w:t>
      </w:r>
      <w:r w:rsidR="00E7551B" w:rsidRPr="00B74060">
        <w:rPr>
          <w:b/>
          <w:bCs/>
          <w:color w:val="2E74B5" w:themeColor="accent1" w:themeShade="BF"/>
          <w:szCs w:val="28"/>
        </w:rPr>
        <w:t xml:space="preserve"> și vizibilitatea sprijinului din fonduri</w:t>
      </w:r>
      <w:bookmarkEnd w:id="51"/>
    </w:p>
    <w:tbl>
      <w:tblPr>
        <w:tblStyle w:val="TableGrid"/>
        <w:tblW w:w="0" w:type="auto"/>
        <w:tblLook w:val="04A0" w:firstRow="1" w:lastRow="0" w:firstColumn="1" w:lastColumn="0" w:noHBand="0" w:noVBand="1"/>
      </w:tblPr>
      <w:tblGrid>
        <w:gridCol w:w="9396"/>
      </w:tblGrid>
      <w:tr w:rsidR="00B63863" w:rsidRPr="00B74060" w14:paraId="3BE583D2" w14:textId="77777777" w:rsidTr="00B558B3">
        <w:tc>
          <w:tcPr>
            <w:tcW w:w="9396" w:type="dxa"/>
          </w:tcPr>
          <w:p w14:paraId="1949B65B" w14:textId="2EE56FC8" w:rsidR="000A2399" w:rsidRPr="00B74060" w:rsidRDefault="000A2399" w:rsidP="00B2577D">
            <w:pPr>
              <w:spacing w:line="360" w:lineRule="auto"/>
              <w:ind w:left="33"/>
              <w:jc w:val="both"/>
              <w:rPr>
                <w:rFonts w:ascii="Trebuchet MS" w:hAnsi="Trebuchet MS"/>
              </w:rPr>
            </w:pPr>
            <w:r w:rsidRPr="00B74060">
              <w:rPr>
                <w:rFonts w:ascii="Trebuchet MS" w:hAnsi="Trebuchet MS"/>
                <w:iCs/>
              </w:rPr>
              <w:t xml:space="preserve">Activitățile de comunicare și vizibilitate aferente proiectului sunt obligatorii și vor fi în conformitate cu prevederile contractului de </w:t>
            </w:r>
            <w:proofErr w:type="spellStart"/>
            <w:r w:rsidRPr="00B74060">
              <w:rPr>
                <w:rFonts w:ascii="Trebuchet MS" w:hAnsi="Trebuchet MS"/>
                <w:iCs/>
              </w:rPr>
              <w:t>finanţare</w:t>
            </w:r>
            <w:proofErr w:type="spellEnd"/>
            <w:r w:rsidRPr="00B74060">
              <w:rPr>
                <w:rFonts w:ascii="Trebuchet MS" w:hAnsi="Trebuchet MS"/>
                <w:iCs/>
              </w:rPr>
              <w:t xml:space="preserve"> și cu prevederile Ghidului de Identitate </w:t>
            </w:r>
            <w:r w:rsidRPr="00B74060">
              <w:rPr>
                <w:rFonts w:ascii="Trebuchet MS" w:hAnsi="Trebuchet MS"/>
                <w:iCs/>
              </w:rPr>
              <w:lastRenderedPageBreak/>
              <w:t xml:space="preserve">Vizuală </w:t>
            </w:r>
            <w:r w:rsidR="007C3034" w:rsidRPr="00B74060">
              <w:rPr>
                <w:rFonts w:ascii="Trebuchet MS" w:hAnsi="Trebuchet MS"/>
              </w:rPr>
              <w:t>PRSM disponibil</w:t>
            </w:r>
            <w:r w:rsidRPr="00B74060">
              <w:rPr>
                <w:rFonts w:ascii="Trebuchet MS" w:hAnsi="Trebuchet MS"/>
              </w:rPr>
              <w:t xml:space="preserve"> în format electronic</w:t>
            </w:r>
            <w:r w:rsidR="00080C43" w:rsidRPr="00B74060">
              <w:rPr>
                <w:rFonts w:ascii="Trebuchet MS" w:hAnsi="Trebuchet MS"/>
              </w:rPr>
              <w:t>,</w:t>
            </w:r>
            <w:r w:rsidRPr="00B74060">
              <w:rPr>
                <w:rFonts w:ascii="Trebuchet MS" w:hAnsi="Trebuchet MS"/>
              </w:rPr>
              <w:t xml:space="preserve"> pe site-ul dedicat programului</w:t>
            </w:r>
            <w:r w:rsidR="00B2577D" w:rsidRPr="00B74060">
              <w:rPr>
                <w:rFonts w:ascii="Trebuchet MS" w:hAnsi="Trebuchet MS"/>
              </w:rPr>
              <w:t xml:space="preserve">. </w:t>
            </w:r>
            <w:r w:rsidRPr="00B74060">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B74060">
              <w:rPr>
                <w:rFonts w:ascii="Trebuchet MS" w:hAnsi="Trebuchet MS"/>
              </w:rPr>
              <w:t xml:space="preserve"> pentru PRSM</w:t>
            </w:r>
            <w:r w:rsidRPr="00B74060">
              <w:rPr>
                <w:rFonts w:ascii="Trebuchet MS" w:hAnsi="Trebuchet MS"/>
              </w:rPr>
              <w:t>.</w:t>
            </w:r>
          </w:p>
        </w:tc>
      </w:tr>
    </w:tbl>
    <w:p w14:paraId="0D38E04F" w14:textId="77777777" w:rsidR="00E5619F" w:rsidRPr="00B74060" w:rsidRDefault="00E5619F" w:rsidP="00D84C69">
      <w:pPr>
        <w:spacing w:before="120" w:after="120"/>
        <w:rPr>
          <w:rFonts w:ascii="Trebuchet MS" w:hAnsi="Trebuchet MS"/>
          <w:i/>
          <w:sz w:val="24"/>
          <w:szCs w:val="24"/>
        </w:rPr>
      </w:pPr>
    </w:p>
    <w:p w14:paraId="6584B203" w14:textId="01906496" w:rsidR="00D87653" w:rsidRPr="00B74060" w:rsidRDefault="00C431E0" w:rsidP="003E7053">
      <w:pPr>
        <w:pStyle w:val="Heading1"/>
        <w:jc w:val="center"/>
        <w:rPr>
          <w:color w:val="2E74B5" w:themeColor="accent1" w:themeShade="BF"/>
          <w:sz w:val="28"/>
          <w:szCs w:val="28"/>
        </w:rPr>
      </w:pPr>
      <w:bookmarkStart w:id="52" w:name="_Toc196311526"/>
      <w:r w:rsidRPr="00B74060">
        <w:rPr>
          <w:color w:val="2E74B5" w:themeColor="accent1" w:themeShade="BF"/>
          <w:sz w:val="28"/>
          <w:szCs w:val="28"/>
        </w:rPr>
        <w:t xml:space="preserve">4. </w:t>
      </w:r>
      <w:r w:rsidR="00566CCA" w:rsidRPr="00B74060">
        <w:rPr>
          <w:color w:val="2E74B5" w:themeColor="accent1" w:themeShade="BF"/>
          <w:sz w:val="28"/>
          <w:szCs w:val="28"/>
        </w:rPr>
        <w:t xml:space="preserve">INFORMAȚII </w:t>
      </w:r>
      <w:r w:rsidR="00927483" w:rsidRPr="00B74060">
        <w:rPr>
          <w:color w:val="2E74B5" w:themeColor="accent1" w:themeShade="BF"/>
          <w:sz w:val="28"/>
          <w:szCs w:val="28"/>
        </w:rPr>
        <w:t xml:space="preserve">ADMINISTRATIVE </w:t>
      </w:r>
      <w:r w:rsidR="00566CCA" w:rsidRPr="00B74060">
        <w:rPr>
          <w:color w:val="2E74B5" w:themeColor="accent1" w:themeShade="BF"/>
          <w:sz w:val="28"/>
          <w:szCs w:val="28"/>
        </w:rPr>
        <w:t>DESPRE APELUL DE PROIECTE</w:t>
      </w:r>
      <w:bookmarkEnd w:id="52"/>
    </w:p>
    <w:p w14:paraId="4C9B5A98" w14:textId="40BCF829" w:rsidR="001D30C5" w:rsidRPr="00B74060" w:rsidRDefault="00C431E0" w:rsidP="003E7053">
      <w:pPr>
        <w:pStyle w:val="Heading2"/>
        <w:jc w:val="center"/>
        <w:rPr>
          <w:b/>
          <w:color w:val="2E74B5" w:themeColor="accent1" w:themeShade="BF"/>
          <w:szCs w:val="28"/>
        </w:rPr>
      </w:pPr>
      <w:bookmarkStart w:id="53" w:name="_Toc196311527"/>
      <w:r w:rsidRPr="00B74060">
        <w:rPr>
          <w:b/>
          <w:color w:val="2E74B5" w:themeColor="accent1" w:themeShade="BF"/>
          <w:szCs w:val="28"/>
        </w:rPr>
        <w:t xml:space="preserve">4.1 </w:t>
      </w:r>
      <w:r w:rsidR="001D30C5" w:rsidRPr="00B74060">
        <w:rPr>
          <w:b/>
          <w:color w:val="2E74B5" w:themeColor="accent1" w:themeShade="BF"/>
          <w:szCs w:val="28"/>
        </w:rPr>
        <w:t>Data deschiderii apelului de proiecte</w:t>
      </w:r>
      <w:bookmarkEnd w:id="53"/>
    </w:p>
    <w:p w14:paraId="17279B89" w14:textId="34AA7AC9" w:rsidR="001D30C5" w:rsidRPr="00B74060" w:rsidRDefault="007C3034" w:rsidP="00BF6611">
      <w:pPr>
        <w:pBdr>
          <w:top w:val="single" w:sz="4" w:space="1" w:color="auto"/>
          <w:left w:val="single" w:sz="4" w:space="4" w:color="auto"/>
          <w:bottom w:val="single" w:sz="4" w:space="1" w:color="auto"/>
          <w:right w:val="single" w:sz="4" w:space="0" w:color="auto"/>
        </w:pBdr>
        <w:spacing w:before="120" w:after="120"/>
        <w:rPr>
          <w:rFonts w:ascii="Trebuchet MS" w:hAnsi="Trebuchet MS"/>
          <w:iCs/>
        </w:rPr>
      </w:pPr>
      <w:r w:rsidRPr="00B74060">
        <w:rPr>
          <w:rFonts w:ascii="Trebuchet MS" w:hAnsi="Trebuchet MS"/>
          <w:iCs/>
        </w:rPr>
        <w:t>Data lansării apelului de proiecte:</w:t>
      </w:r>
      <w:r w:rsidR="00B0080F" w:rsidRPr="00B74060">
        <w:rPr>
          <w:rFonts w:ascii="Trebuchet MS" w:hAnsi="Trebuchet MS"/>
          <w:iCs/>
        </w:rPr>
        <w:t xml:space="preserve"> </w:t>
      </w:r>
      <w:r w:rsidR="00B23897" w:rsidRPr="00B74060">
        <w:rPr>
          <w:rFonts w:ascii="Trebuchet MS" w:hAnsi="Trebuchet MS"/>
          <w:iCs/>
          <w:color w:val="FF0000"/>
        </w:rPr>
        <w:t xml:space="preserve"> </w:t>
      </w:r>
      <w:r w:rsidR="00C278B1" w:rsidRPr="00B74060">
        <w:rPr>
          <w:rFonts w:ascii="Trebuchet MS" w:hAnsi="Trebuchet MS"/>
          <w:b/>
          <w:bCs/>
          <w:iCs/>
        </w:rPr>
        <w:t>23 aprilie 2025</w:t>
      </w:r>
    </w:p>
    <w:p w14:paraId="7758FA78" w14:textId="77777777" w:rsidR="00C431E0" w:rsidRPr="00B74060" w:rsidRDefault="00C431E0" w:rsidP="00C431E0">
      <w:pPr>
        <w:pStyle w:val="ListParagraph"/>
        <w:ind w:left="1004"/>
        <w:rPr>
          <w:rFonts w:ascii="Trebuchet MS" w:hAnsi="Trebuchet MS"/>
          <w:i/>
          <w:sz w:val="24"/>
          <w:szCs w:val="24"/>
        </w:rPr>
      </w:pPr>
    </w:p>
    <w:p w14:paraId="200294A1" w14:textId="45C63286" w:rsidR="001D30C5" w:rsidRPr="00B74060" w:rsidRDefault="00C431E0" w:rsidP="003E7053">
      <w:pPr>
        <w:pStyle w:val="Heading2"/>
        <w:jc w:val="center"/>
        <w:rPr>
          <w:b/>
          <w:bCs/>
          <w:color w:val="2E74B5" w:themeColor="accent1" w:themeShade="BF"/>
        </w:rPr>
      </w:pPr>
      <w:bookmarkStart w:id="54" w:name="_Toc196311528"/>
      <w:r w:rsidRPr="00B74060">
        <w:rPr>
          <w:b/>
          <w:bCs/>
          <w:color w:val="2E74B5" w:themeColor="accent1" w:themeShade="BF"/>
        </w:rPr>
        <w:t xml:space="preserve">4.2. </w:t>
      </w:r>
      <w:r w:rsidR="001D30C5" w:rsidRPr="00B74060">
        <w:rPr>
          <w:b/>
          <w:bCs/>
          <w:color w:val="2E74B5" w:themeColor="accent1" w:themeShade="BF"/>
        </w:rPr>
        <w:t>Perioada de pregătire a proiectelor</w:t>
      </w:r>
      <w:bookmarkEnd w:id="54"/>
    </w:p>
    <w:p w14:paraId="2094EC8E" w14:textId="0609A7AA" w:rsidR="008B3376" w:rsidRPr="00B74060"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Perioada de pregătire a proiectelor: </w:t>
      </w:r>
      <w:r w:rsidR="00C278B1" w:rsidRPr="00B74060">
        <w:rPr>
          <w:rFonts w:ascii="Trebuchet MS" w:hAnsi="Trebuchet MS"/>
          <w:b/>
          <w:bCs/>
          <w:iCs/>
        </w:rPr>
        <w:t xml:space="preserve">23 aprilie – 22 mai </w:t>
      </w:r>
      <w:r w:rsidR="005C2C2B" w:rsidRPr="00B74060">
        <w:rPr>
          <w:rFonts w:ascii="Trebuchet MS" w:hAnsi="Trebuchet MS"/>
          <w:b/>
          <w:bCs/>
          <w:iCs/>
        </w:rPr>
        <w:t>2025</w:t>
      </w:r>
      <w:r w:rsidR="00C278B1" w:rsidRPr="00B74060">
        <w:rPr>
          <w:rFonts w:ascii="Trebuchet MS" w:hAnsi="Trebuchet MS"/>
          <w:iCs/>
        </w:rPr>
        <w:t xml:space="preserve"> </w:t>
      </w:r>
    </w:p>
    <w:p w14:paraId="1E11C15B" w14:textId="77777777" w:rsidR="00C431E0" w:rsidRPr="00B74060" w:rsidRDefault="00C431E0" w:rsidP="00C431E0">
      <w:pPr>
        <w:pStyle w:val="ListParagraph"/>
        <w:spacing w:before="120" w:after="120"/>
        <w:ind w:left="1004"/>
        <w:rPr>
          <w:rFonts w:ascii="Trebuchet MS" w:hAnsi="Trebuchet MS"/>
          <w:i/>
          <w:sz w:val="24"/>
          <w:szCs w:val="24"/>
        </w:rPr>
      </w:pPr>
    </w:p>
    <w:p w14:paraId="79C36099" w14:textId="4E4AFBC4" w:rsidR="00C431E0" w:rsidRPr="00B74060" w:rsidRDefault="00C431E0" w:rsidP="003E7053">
      <w:pPr>
        <w:pStyle w:val="Heading2"/>
        <w:jc w:val="center"/>
        <w:rPr>
          <w:b/>
          <w:bCs/>
        </w:rPr>
      </w:pPr>
      <w:bookmarkStart w:id="55" w:name="_Toc196311529"/>
      <w:r w:rsidRPr="00B74060">
        <w:rPr>
          <w:b/>
          <w:bCs/>
          <w:color w:val="2E74B5" w:themeColor="accent1" w:themeShade="BF"/>
        </w:rPr>
        <w:t xml:space="preserve">4.3. </w:t>
      </w:r>
      <w:r w:rsidR="00CF5E11" w:rsidRPr="00B74060">
        <w:rPr>
          <w:b/>
          <w:bCs/>
          <w:color w:val="2E74B5" w:themeColor="accent1" w:themeShade="BF"/>
        </w:rPr>
        <w:t>Perioada de depunere a proiectelor</w:t>
      </w:r>
      <w:bookmarkEnd w:id="55"/>
    </w:p>
    <w:p w14:paraId="0A79CBAF" w14:textId="70E6469F" w:rsidR="00566CCA" w:rsidRPr="00B74060" w:rsidRDefault="00C431E0" w:rsidP="003E7053">
      <w:pPr>
        <w:pStyle w:val="Heading3"/>
        <w:jc w:val="center"/>
        <w:rPr>
          <w:color w:val="2E74B5" w:themeColor="accent1" w:themeShade="BF"/>
          <w:sz w:val="28"/>
          <w:szCs w:val="28"/>
        </w:rPr>
      </w:pPr>
      <w:bookmarkStart w:id="56" w:name="_Toc196311530"/>
      <w:r w:rsidRPr="00B74060">
        <w:rPr>
          <w:color w:val="2E74B5" w:themeColor="accent1" w:themeShade="BF"/>
          <w:sz w:val="28"/>
          <w:szCs w:val="28"/>
        </w:rPr>
        <w:t xml:space="preserve">4.3.1. </w:t>
      </w:r>
      <w:r w:rsidR="00CF5E11" w:rsidRPr="00B74060">
        <w:rPr>
          <w:color w:val="2E74B5" w:themeColor="accent1" w:themeShade="BF"/>
          <w:sz w:val="28"/>
          <w:szCs w:val="28"/>
        </w:rPr>
        <w:t>D</w:t>
      </w:r>
      <w:r w:rsidR="00566CCA" w:rsidRPr="00B74060">
        <w:rPr>
          <w:color w:val="2E74B5" w:themeColor="accent1" w:themeShade="BF"/>
          <w:sz w:val="28"/>
          <w:szCs w:val="28"/>
        </w:rPr>
        <w:t xml:space="preserve">ata și ora </w:t>
      </w:r>
      <w:r w:rsidR="00BA02CA" w:rsidRPr="00B74060">
        <w:rPr>
          <w:color w:val="2E74B5" w:themeColor="accent1" w:themeShade="BF"/>
          <w:sz w:val="28"/>
          <w:szCs w:val="28"/>
        </w:rPr>
        <w:t xml:space="preserve">pentru </w:t>
      </w:r>
      <w:r w:rsidR="00566CCA" w:rsidRPr="00B74060">
        <w:rPr>
          <w:color w:val="2E74B5" w:themeColor="accent1" w:themeShade="BF"/>
          <w:sz w:val="28"/>
          <w:szCs w:val="28"/>
        </w:rPr>
        <w:t>începere</w:t>
      </w:r>
      <w:r w:rsidR="00BA02CA" w:rsidRPr="00B74060">
        <w:rPr>
          <w:color w:val="2E74B5" w:themeColor="accent1" w:themeShade="BF"/>
          <w:sz w:val="28"/>
          <w:szCs w:val="28"/>
        </w:rPr>
        <w:t>a</w:t>
      </w:r>
      <w:r w:rsidR="00566CCA" w:rsidRPr="00B74060">
        <w:rPr>
          <w:color w:val="2E74B5" w:themeColor="accent1" w:themeShade="BF"/>
          <w:sz w:val="28"/>
          <w:szCs w:val="28"/>
        </w:rPr>
        <w:t xml:space="preserve"> depuner</w:t>
      </w:r>
      <w:r w:rsidR="00BA02CA" w:rsidRPr="00B74060">
        <w:rPr>
          <w:color w:val="2E74B5" w:themeColor="accent1" w:themeShade="BF"/>
          <w:sz w:val="28"/>
          <w:szCs w:val="28"/>
        </w:rPr>
        <w:t>ii</w:t>
      </w:r>
      <w:r w:rsidR="00566CCA" w:rsidRPr="00B74060">
        <w:rPr>
          <w:color w:val="2E74B5" w:themeColor="accent1" w:themeShade="BF"/>
          <w:sz w:val="28"/>
          <w:szCs w:val="28"/>
        </w:rPr>
        <w:t xml:space="preserve"> de proiecte</w:t>
      </w:r>
      <w:bookmarkEnd w:id="56"/>
    </w:p>
    <w:tbl>
      <w:tblPr>
        <w:tblStyle w:val="TableGrid"/>
        <w:tblW w:w="0" w:type="auto"/>
        <w:tblLook w:val="04A0" w:firstRow="1" w:lastRow="0" w:firstColumn="1" w:lastColumn="0" w:noHBand="0" w:noVBand="1"/>
      </w:tblPr>
      <w:tblGrid>
        <w:gridCol w:w="9634"/>
      </w:tblGrid>
      <w:tr w:rsidR="00B63863" w:rsidRPr="00B74060" w14:paraId="5F2D9816" w14:textId="77777777" w:rsidTr="00BF6611">
        <w:tc>
          <w:tcPr>
            <w:tcW w:w="9634" w:type="dxa"/>
          </w:tcPr>
          <w:p w14:paraId="6016A10F" w14:textId="2EF23123" w:rsidR="00DA693E" w:rsidRPr="00B74060" w:rsidRDefault="007C3034" w:rsidP="00D84C69">
            <w:pPr>
              <w:spacing w:before="120" w:after="120"/>
              <w:rPr>
                <w:rFonts w:ascii="Trebuchet MS" w:hAnsi="Trebuchet MS"/>
                <w:iCs/>
              </w:rPr>
            </w:pPr>
            <w:r w:rsidRPr="00B74060">
              <w:rPr>
                <w:rFonts w:ascii="Trebuchet MS" w:hAnsi="Trebuchet MS"/>
                <w:iCs/>
              </w:rPr>
              <w:t xml:space="preserve"> Data și ora de începere a depunerii de proiecte:</w:t>
            </w:r>
            <w:r w:rsidR="0065050E" w:rsidRPr="00B74060">
              <w:rPr>
                <w:rFonts w:ascii="Trebuchet MS" w:hAnsi="Trebuchet MS"/>
                <w:iCs/>
              </w:rPr>
              <w:t xml:space="preserve">  </w:t>
            </w:r>
            <w:r w:rsidR="000E570D" w:rsidRPr="00B74060">
              <w:rPr>
                <w:rFonts w:ascii="Trebuchet MS" w:hAnsi="Trebuchet MS"/>
                <w:iCs/>
                <w:color w:val="FF0000"/>
              </w:rPr>
              <w:t xml:space="preserve"> </w:t>
            </w:r>
            <w:r w:rsidR="00C278B1" w:rsidRPr="00B74060">
              <w:rPr>
                <w:rFonts w:ascii="Trebuchet MS" w:hAnsi="Trebuchet MS"/>
                <w:b/>
                <w:bCs/>
                <w:iCs/>
              </w:rPr>
              <w:t xml:space="preserve">23 mai 2025,  ora </w:t>
            </w:r>
            <w:r w:rsidR="00174132">
              <w:rPr>
                <w:rFonts w:ascii="Trebuchet MS" w:hAnsi="Trebuchet MS"/>
                <w:b/>
                <w:bCs/>
                <w:iCs/>
              </w:rPr>
              <w:t>8</w:t>
            </w:r>
            <w:r w:rsidR="00C278B1" w:rsidRPr="00B74060">
              <w:rPr>
                <w:rFonts w:ascii="Trebuchet MS" w:hAnsi="Trebuchet MS"/>
                <w:b/>
                <w:bCs/>
                <w:iCs/>
              </w:rPr>
              <w:t>:00</w:t>
            </w:r>
            <w:r w:rsidR="00C278B1" w:rsidRPr="00B74060">
              <w:rPr>
                <w:rFonts w:ascii="Trebuchet MS" w:hAnsi="Trebuchet MS"/>
                <w:iCs/>
              </w:rPr>
              <w:t xml:space="preserve"> </w:t>
            </w:r>
          </w:p>
        </w:tc>
      </w:tr>
    </w:tbl>
    <w:p w14:paraId="705DA8F5" w14:textId="77777777" w:rsidR="00946E1E" w:rsidRPr="00B74060" w:rsidRDefault="00946E1E" w:rsidP="00C431E0">
      <w:pPr>
        <w:pStyle w:val="ListParagraph"/>
        <w:spacing w:before="120" w:after="120"/>
        <w:ind w:left="1146"/>
        <w:rPr>
          <w:rFonts w:ascii="Trebuchet MS" w:hAnsi="Trebuchet MS"/>
          <w:i/>
          <w:sz w:val="24"/>
          <w:szCs w:val="24"/>
        </w:rPr>
      </w:pPr>
    </w:p>
    <w:p w14:paraId="7D87B2A4" w14:textId="414ADF19" w:rsidR="00566CCA" w:rsidRPr="00B74060" w:rsidRDefault="00C431E0" w:rsidP="0089524F">
      <w:pPr>
        <w:pStyle w:val="Heading3"/>
        <w:jc w:val="center"/>
        <w:rPr>
          <w:color w:val="2E74B5" w:themeColor="accent1" w:themeShade="BF"/>
          <w:sz w:val="28"/>
          <w:szCs w:val="28"/>
        </w:rPr>
      </w:pPr>
      <w:bookmarkStart w:id="57" w:name="_Toc196311531"/>
      <w:r w:rsidRPr="00B74060">
        <w:rPr>
          <w:color w:val="2E74B5" w:themeColor="accent1" w:themeShade="BF"/>
          <w:sz w:val="28"/>
          <w:szCs w:val="28"/>
        </w:rPr>
        <w:t xml:space="preserve">4.3.2. </w:t>
      </w:r>
      <w:r w:rsidR="00566CCA" w:rsidRPr="00B74060">
        <w:rPr>
          <w:color w:val="2E74B5" w:themeColor="accent1" w:themeShade="BF"/>
          <w:sz w:val="28"/>
          <w:szCs w:val="28"/>
        </w:rPr>
        <w:t>Data și ora închiderii apelului de proiecte</w:t>
      </w:r>
      <w:bookmarkEnd w:id="57"/>
    </w:p>
    <w:tbl>
      <w:tblPr>
        <w:tblStyle w:val="TableGrid"/>
        <w:tblW w:w="0" w:type="auto"/>
        <w:tblLook w:val="04A0" w:firstRow="1" w:lastRow="0" w:firstColumn="1" w:lastColumn="0" w:noHBand="0" w:noVBand="1"/>
      </w:tblPr>
      <w:tblGrid>
        <w:gridCol w:w="9396"/>
      </w:tblGrid>
      <w:tr w:rsidR="00B63863" w:rsidRPr="00B74060" w14:paraId="295AD7D7" w14:textId="77777777" w:rsidTr="00B558B3">
        <w:tc>
          <w:tcPr>
            <w:tcW w:w="9396" w:type="dxa"/>
          </w:tcPr>
          <w:p w14:paraId="75A07FFC" w14:textId="05ABA7A4" w:rsidR="00DA693E" w:rsidRPr="00B74060" w:rsidRDefault="007C3034" w:rsidP="00D84C69">
            <w:pPr>
              <w:spacing w:before="120" w:after="120"/>
              <w:rPr>
                <w:rFonts w:ascii="Trebuchet MS" w:hAnsi="Trebuchet MS"/>
                <w:iCs/>
                <w:lang w:val="en-US"/>
              </w:rPr>
            </w:pPr>
            <w:r w:rsidRPr="00B74060">
              <w:rPr>
                <w:rFonts w:ascii="Trebuchet MS" w:hAnsi="Trebuchet MS"/>
                <w:iCs/>
              </w:rPr>
              <w:t>Data și ora de închidere a depunerii de proiecte:</w:t>
            </w:r>
            <w:r w:rsidR="000E570D" w:rsidRPr="00B74060">
              <w:rPr>
                <w:rFonts w:ascii="Trebuchet MS" w:hAnsi="Trebuchet MS"/>
                <w:iCs/>
              </w:rPr>
              <w:t xml:space="preserve"> </w:t>
            </w:r>
            <w:r w:rsidR="007D5014" w:rsidRPr="00B74060">
              <w:rPr>
                <w:rFonts w:ascii="Trebuchet MS" w:hAnsi="Trebuchet MS"/>
                <w:iCs/>
              </w:rPr>
              <w:t xml:space="preserve"> </w:t>
            </w:r>
            <w:r w:rsidR="00C278B1" w:rsidRPr="00B74060">
              <w:rPr>
                <w:rFonts w:ascii="Trebuchet MS" w:hAnsi="Trebuchet MS"/>
                <w:b/>
                <w:bCs/>
                <w:iCs/>
              </w:rPr>
              <w:t>21 mai 2027, ora 12</w:t>
            </w:r>
            <w:r w:rsidR="00C278B1" w:rsidRPr="00B74060">
              <w:rPr>
                <w:rFonts w:ascii="Trebuchet MS" w:hAnsi="Trebuchet MS"/>
                <w:b/>
                <w:bCs/>
                <w:iCs/>
                <w:lang w:val="en-US"/>
              </w:rPr>
              <w:t>:00</w:t>
            </w:r>
          </w:p>
        </w:tc>
      </w:tr>
    </w:tbl>
    <w:p w14:paraId="274DFFE7" w14:textId="77777777" w:rsidR="00946E1E" w:rsidRPr="00B74060" w:rsidRDefault="00946E1E" w:rsidP="00946E1E">
      <w:pPr>
        <w:pStyle w:val="ListParagraph"/>
        <w:spacing w:before="120" w:after="120"/>
        <w:ind w:left="1004"/>
        <w:rPr>
          <w:rFonts w:ascii="Trebuchet MS" w:hAnsi="Trebuchet MS"/>
          <w:i/>
          <w:sz w:val="24"/>
          <w:szCs w:val="24"/>
        </w:rPr>
      </w:pPr>
    </w:p>
    <w:p w14:paraId="59DD4C02" w14:textId="3B8C4388" w:rsidR="00566CCA" w:rsidRPr="00B74060" w:rsidRDefault="00946E1E" w:rsidP="00EB5CA4">
      <w:pPr>
        <w:pStyle w:val="Heading2"/>
        <w:jc w:val="center"/>
        <w:rPr>
          <w:b/>
          <w:bCs/>
          <w:color w:val="2E74B5" w:themeColor="accent1" w:themeShade="BF"/>
        </w:rPr>
      </w:pPr>
      <w:bookmarkStart w:id="58" w:name="_Toc196311532"/>
      <w:r w:rsidRPr="00B74060">
        <w:rPr>
          <w:b/>
          <w:bCs/>
          <w:color w:val="2E74B5" w:themeColor="accent1" w:themeShade="BF"/>
        </w:rPr>
        <w:t xml:space="preserve">4.4 </w:t>
      </w:r>
      <w:r w:rsidR="00566CCA" w:rsidRPr="00B74060">
        <w:rPr>
          <w:b/>
          <w:bCs/>
          <w:color w:val="2E74B5" w:themeColor="accent1" w:themeShade="BF"/>
        </w:rPr>
        <w:t>Modalitatea de depunere a proiectelor</w:t>
      </w:r>
      <w:bookmarkEnd w:id="58"/>
    </w:p>
    <w:tbl>
      <w:tblPr>
        <w:tblStyle w:val="TableGrid"/>
        <w:tblW w:w="0" w:type="auto"/>
        <w:tblLook w:val="04A0" w:firstRow="1" w:lastRow="0" w:firstColumn="1" w:lastColumn="0" w:noHBand="0" w:noVBand="1"/>
      </w:tblPr>
      <w:tblGrid>
        <w:gridCol w:w="9396"/>
      </w:tblGrid>
      <w:tr w:rsidR="00B63863" w:rsidRPr="00B74060" w14:paraId="075A8705" w14:textId="77777777" w:rsidTr="00B558B3">
        <w:tc>
          <w:tcPr>
            <w:tcW w:w="9396" w:type="dxa"/>
          </w:tcPr>
          <w:p w14:paraId="096FD0B3" w14:textId="42AB0AF4" w:rsidR="006B7CDE" w:rsidRPr="00B74060" w:rsidRDefault="006B7CDE" w:rsidP="00D16E25">
            <w:pPr>
              <w:spacing w:line="360" w:lineRule="auto"/>
              <w:jc w:val="both"/>
              <w:rPr>
                <w:rFonts w:ascii="Trebuchet MS" w:hAnsi="Trebuchet MS"/>
                <w:iCs/>
              </w:rPr>
            </w:pPr>
            <w:r w:rsidRPr="00B74060">
              <w:rPr>
                <w:rFonts w:ascii="Trebuchet MS" w:hAnsi="Trebuchet MS"/>
                <w:iCs/>
              </w:rPr>
              <w:t>Prezentul apel de proiecte se lansează prin sistemul informatic MySMIS</w:t>
            </w:r>
            <w:r w:rsidR="0043739D" w:rsidRPr="00B74060">
              <w:rPr>
                <w:rFonts w:ascii="Trebuchet MS" w:hAnsi="Trebuchet MS"/>
                <w:iCs/>
              </w:rPr>
              <w:t>2021/ MySMIS2021+</w:t>
            </w:r>
            <w:r w:rsidRPr="00B74060">
              <w:rPr>
                <w:rFonts w:ascii="Trebuchet MS" w:hAnsi="Trebuchet MS"/>
                <w:iCs/>
              </w:rPr>
              <w:t>.</w:t>
            </w:r>
          </w:p>
          <w:p w14:paraId="0B0840AD" w14:textId="28F5982E" w:rsidR="006B7CDE" w:rsidRPr="00B74060" w:rsidRDefault="006B7CDE" w:rsidP="00D16E25">
            <w:pPr>
              <w:spacing w:line="360" w:lineRule="auto"/>
              <w:jc w:val="both"/>
              <w:rPr>
                <w:rFonts w:ascii="Trebuchet MS" w:hAnsi="Trebuchet MS"/>
                <w:iCs/>
              </w:rPr>
            </w:pPr>
            <w:r w:rsidRPr="00B74060">
              <w:rPr>
                <w:rFonts w:ascii="Trebuchet MS" w:hAnsi="Trebuchet MS"/>
                <w:iCs/>
              </w:rPr>
              <w:t>Depunerea unei cereri de finanțare reprezintă operațiunea de transmitere, de către un solicitant, a unei cereri de finanțare, prin intermediul aplicației SMIS2021/MySMIS2021</w:t>
            </w:r>
            <w:r w:rsidR="00D05F6B" w:rsidRPr="00B74060">
              <w:rPr>
                <w:rFonts w:ascii="Trebuchet MS" w:hAnsi="Trebuchet MS"/>
                <w:iCs/>
              </w:rPr>
              <w:t>+</w:t>
            </w:r>
            <w:r w:rsidRPr="00B74060">
              <w:rPr>
                <w:rFonts w:ascii="Trebuchet MS" w:hAnsi="Trebuchet MS"/>
                <w:iCs/>
              </w:rPr>
              <w:t>.</w:t>
            </w:r>
          </w:p>
          <w:p w14:paraId="3481C2FD" w14:textId="36E5157F" w:rsidR="006B7CDE" w:rsidRPr="00B74060" w:rsidRDefault="006B7CDE" w:rsidP="00D16E25">
            <w:pPr>
              <w:spacing w:line="360" w:lineRule="auto"/>
              <w:jc w:val="both"/>
              <w:rPr>
                <w:rFonts w:ascii="Trebuchet MS" w:hAnsi="Trebuchet MS"/>
                <w:iCs/>
              </w:rPr>
            </w:pPr>
            <w:r w:rsidRPr="00B74060">
              <w:rPr>
                <w:rFonts w:ascii="Trebuchet MS" w:hAnsi="Trebuchet MS"/>
                <w:iCs/>
              </w:rPr>
              <w:t xml:space="preserve">Aplicația </w:t>
            </w:r>
            <w:r w:rsidR="00D05F6B" w:rsidRPr="00B74060">
              <w:rPr>
                <w:rFonts w:ascii="Trebuchet MS" w:hAnsi="Trebuchet MS"/>
                <w:iCs/>
              </w:rPr>
              <w:t>SMIS2021/MySMIS2021+</w:t>
            </w:r>
            <w:r w:rsidRPr="00B74060">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B74060" w:rsidRDefault="006B7CDE" w:rsidP="00D16E25">
            <w:pPr>
              <w:spacing w:line="360" w:lineRule="auto"/>
              <w:jc w:val="both"/>
              <w:rPr>
                <w:rFonts w:ascii="Trebuchet MS" w:hAnsi="Trebuchet MS"/>
                <w:iCs/>
              </w:rPr>
            </w:pPr>
            <w:r w:rsidRPr="00B74060">
              <w:rPr>
                <w:rFonts w:ascii="Trebuchet MS" w:hAnsi="Trebuchet MS"/>
                <w:iCs/>
              </w:rPr>
              <w:t>Codul SMIS va fi utilizat, în mod obligatoriu, în toată corespondența referitoare la proiectul căruia i-a fost alocat.</w:t>
            </w:r>
          </w:p>
          <w:p w14:paraId="49276500" w14:textId="170FD38D" w:rsidR="004A687A" w:rsidRPr="00B74060" w:rsidRDefault="004A687A" w:rsidP="00D16E25">
            <w:pPr>
              <w:spacing w:line="360" w:lineRule="auto"/>
              <w:jc w:val="both"/>
              <w:rPr>
                <w:rFonts w:ascii="Trebuchet MS" w:hAnsi="Trebuchet MS"/>
                <w:i/>
                <w:sz w:val="24"/>
                <w:szCs w:val="24"/>
              </w:rPr>
            </w:pPr>
            <w:r w:rsidRPr="00B74060">
              <w:rPr>
                <w:rFonts w:ascii="Trebuchet MS" w:hAnsi="Trebuchet MS"/>
                <w:iCs/>
              </w:rPr>
              <w:t xml:space="preserve">Toate etapele aferente unui proiect (depunere, evaluare, contractare, implementare, durabilitate) se vor desfășura prin intermediul sistemului informatic </w:t>
            </w:r>
            <w:r w:rsidR="00D05F6B" w:rsidRPr="00B74060">
              <w:rPr>
                <w:rFonts w:ascii="Trebuchet MS" w:hAnsi="Trebuchet MS"/>
                <w:iCs/>
              </w:rPr>
              <w:t>SMIS2021/MySMIS2021+</w:t>
            </w:r>
            <w:r w:rsidRPr="00B74060">
              <w:rPr>
                <w:rFonts w:ascii="Trebuchet MS" w:hAnsi="Trebuchet MS"/>
                <w:iCs/>
              </w:rPr>
              <w:t>.</w:t>
            </w:r>
          </w:p>
        </w:tc>
      </w:tr>
    </w:tbl>
    <w:p w14:paraId="0A54D41F" w14:textId="77777777" w:rsidR="004C2404" w:rsidRPr="00B74060" w:rsidRDefault="004C2404" w:rsidP="00D84C69">
      <w:pPr>
        <w:spacing w:before="120" w:after="120"/>
        <w:rPr>
          <w:rFonts w:ascii="Trebuchet MS" w:hAnsi="Trebuchet MS"/>
          <w:i/>
          <w:sz w:val="24"/>
          <w:szCs w:val="24"/>
        </w:rPr>
      </w:pPr>
    </w:p>
    <w:p w14:paraId="4C98E7ED" w14:textId="7D25B448" w:rsidR="00566CCA" w:rsidRPr="00B74060" w:rsidRDefault="00946E1E" w:rsidP="00F751D9">
      <w:pPr>
        <w:pStyle w:val="Heading1"/>
        <w:jc w:val="center"/>
        <w:rPr>
          <w:color w:val="2E74B5" w:themeColor="accent1" w:themeShade="BF"/>
          <w:sz w:val="28"/>
          <w:szCs w:val="28"/>
        </w:rPr>
      </w:pPr>
      <w:bookmarkStart w:id="59" w:name="_Toc196311533"/>
      <w:r w:rsidRPr="00B74060">
        <w:rPr>
          <w:color w:val="2E74B5" w:themeColor="accent1" w:themeShade="BF"/>
          <w:sz w:val="28"/>
          <w:szCs w:val="28"/>
        </w:rPr>
        <w:lastRenderedPageBreak/>
        <w:t xml:space="preserve">5. </w:t>
      </w:r>
      <w:r w:rsidR="007A5DAD" w:rsidRPr="00B74060">
        <w:rPr>
          <w:color w:val="2E74B5" w:themeColor="accent1" w:themeShade="BF"/>
          <w:sz w:val="28"/>
          <w:szCs w:val="28"/>
        </w:rPr>
        <w:t xml:space="preserve">CONDIȚII DE </w:t>
      </w:r>
      <w:r w:rsidR="00566CCA" w:rsidRPr="00B74060">
        <w:rPr>
          <w:color w:val="2E74B5" w:themeColor="accent1" w:themeShade="BF"/>
          <w:sz w:val="28"/>
          <w:szCs w:val="28"/>
        </w:rPr>
        <w:t xml:space="preserve"> ELIGIBILITATE</w:t>
      </w:r>
      <w:bookmarkEnd w:id="59"/>
    </w:p>
    <w:p w14:paraId="25270578" w14:textId="33F7FA44" w:rsidR="00946E1E" w:rsidRPr="00B74060" w:rsidRDefault="00946E1E" w:rsidP="00C6165A">
      <w:pPr>
        <w:pStyle w:val="Heading2"/>
        <w:jc w:val="center"/>
        <w:rPr>
          <w:b/>
          <w:color w:val="2E74B5" w:themeColor="accent1" w:themeShade="BF"/>
          <w:szCs w:val="28"/>
        </w:rPr>
      </w:pPr>
      <w:bookmarkStart w:id="60" w:name="_Toc196311534"/>
      <w:r w:rsidRPr="00B74060">
        <w:rPr>
          <w:b/>
          <w:color w:val="2E74B5" w:themeColor="accent1" w:themeShade="BF"/>
          <w:szCs w:val="28"/>
        </w:rPr>
        <w:t xml:space="preserve">5.1. </w:t>
      </w:r>
      <w:r w:rsidR="00566CCA" w:rsidRPr="00B74060">
        <w:rPr>
          <w:b/>
          <w:color w:val="2E74B5" w:themeColor="accent1" w:themeShade="BF"/>
          <w:szCs w:val="28"/>
        </w:rPr>
        <w:t xml:space="preserve">Eligibilitatea solicitanților </w:t>
      </w:r>
      <w:r w:rsidR="00A25D92" w:rsidRPr="00B74060">
        <w:rPr>
          <w:b/>
          <w:color w:val="2E74B5" w:themeColor="accent1" w:themeShade="BF"/>
          <w:szCs w:val="28"/>
        </w:rPr>
        <w:t>și partenerilor</w:t>
      </w:r>
      <w:bookmarkEnd w:id="60"/>
    </w:p>
    <w:p w14:paraId="06245406" w14:textId="1150BCD2" w:rsidR="00AB1091" w:rsidRPr="00B74060" w:rsidRDefault="00946E1E" w:rsidP="00C6165A">
      <w:pPr>
        <w:pStyle w:val="Heading3"/>
        <w:jc w:val="center"/>
        <w:rPr>
          <w:color w:val="2E74B5" w:themeColor="accent1" w:themeShade="BF"/>
          <w:sz w:val="28"/>
          <w:szCs w:val="28"/>
        </w:rPr>
      </w:pPr>
      <w:bookmarkStart w:id="61" w:name="_Toc196311535"/>
      <w:r w:rsidRPr="00B74060">
        <w:rPr>
          <w:color w:val="2E74B5" w:themeColor="accent1" w:themeShade="BF"/>
          <w:sz w:val="28"/>
          <w:szCs w:val="28"/>
        </w:rPr>
        <w:t xml:space="preserve">5.1.1. </w:t>
      </w:r>
      <w:r w:rsidR="00AB1091" w:rsidRPr="00B74060">
        <w:rPr>
          <w:color w:val="2E74B5" w:themeColor="accent1" w:themeShade="BF"/>
          <w:sz w:val="28"/>
          <w:szCs w:val="28"/>
        </w:rPr>
        <w:t xml:space="preserve">Cerințe privind </w:t>
      </w:r>
      <w:proofErr w:type="spellStart"/>
      <w:r w:rsidR="00AB1091" w:rsidRPr="00B74060">
        <w:rPr>
          <w:color w:val="2E74B5" w:themeColor="accent1" w:themeShade="BF"/>
          <w:sz w:val="28"/>
          <w:szCs w:val="28"/>
        </w:rPr>
        <w:t>elibigilitatea</w:t>
      </w:r>
      <w:proofErr w:type="spellEnd"/>
      <w:r w:rsidR="00AB1091" w:rsidRPr="00B74060">
        <w:rPr>
          <w:color w:val="2E74B5" w:themeColor="accent1" w:themeShade="BF"/>
          <w:sz w:val="28"/>
          <w:szCs w:val="28"/>
        </w:rPr>
        <w:t xml:space="preserve"> solicitanților și partenerilor</w:t>
      </w:r>
      <w:bookmarkEnd w:id="61"/>
    </w:p>
    <w:tbl>
      <w:tblPr>
        <w:tblStyle w:val="TableGrid"/>
        <w:tblW w:w="0" w:type="auto"/>
        <w:tblLook w:val="04A0" w:firstRow="1" w:lastRow="0" w:firstColumn="1" w:lastColumn="0" w:noHBand="0" w:noVBand="1"/>
      </w:tblPr>
      <w:tblGrid>
        <w:gridCol w:w="9396"/>
      </w:tblGrid>
      <w:tr w:rsidR="00B63863" w:rsidRPr="00B74060" w14:paraId="13AE140D" w14:textId="77777777" w:rsidTr="00B558B3">
        <w:tc>
          <w:tcPr>
            <w:tcW w:w="9396" w:type="dxa"/>
          </w:tcPr>
          <w:p w14:paraId="491D5CBD" w14:textId="77777777" w:rsidR="00186F46" w:rsidRPr="00B74060" w:rsidRDefault="00186F46" w:rsidP="00186F46">
            <w:pPr>
              <w:spacing w:line="360" w:lineRule="auto"/>
              <w:jc w:val="both"/>
              <w:rPr>
                <w:rFonts w:ascii="Trebuchet MS" w:hAnsi="Trebuchet MS" w:cs="Calibri"/>
              </w:rPr>
            </w:pPr>
          </w:p>
          <w:p w14:paraId="1D83BD26" w14:textId="574C674C" w:rsidR="00186F46" w:rsidRPr="00B74060" w:rsidRDefault="00186F46" w:rsidP="00186F46">
            <w:pPr>
              <w:spacing w:line="360" w:lineRule="auto"/>
              <w:jc w:val="both"/>
              <w:rPr>
                <w:rFonts w:ascii="Trebuchet MS" w:hAnsi="Trebuchet MS" w:cs="Calibri"/>
              </w:rPr>
            </w:pPr>
            <w:r w:rsidRPr="00B74060">
              <w:rPr>
                <w:rFonts w:ascii="Trebuchet MS" w:hAnsi="Trebuchet MS" w:cs="Calibri"/>
              </w:rPr>
              <w:t xml:space="preserve">Solicitantul eligibil, în sensul prezentului ghid, reprezintă entitatea care </w:t>
            </w:r>
            <w:proofErr w:type="spellStart"/>
            <w:r w:rsidRPr="00B74060">
              <w:rPr>
                <w:rFonts w:ascii="Trebuchet MS" w:hAnsi="Trebuchet MS" w:cs="Calibri"/>
              </w:rPr>
              <w:t>îndeplineşte</w:t>
            </w:r>
            <w:proofErr w:type="spellEnd"/>
            <w:r w:rsidRPr="00B74060">
              <w:rPr>
                <w:rFonts w:ascii="Trebuchet MS" w:hAnsi="Trebuchet MS" w:cs="Calibri"/>
              </w:rPr>
              <w:t xml:space="preserve"> cumulativ criteriile enumerate si prezentate în cadrul prezentei secțiuni.</w:t>
            </w:r>
          </w:p>
          <w:p w14:paraId="61FC2E7F" w14:textId="77777777" w:rsidR="00186F46" w:rsidRPr="00B74060"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62" w:name="_Ref171827859"/>
            <w:r w:rsidRPr="00B74060">
              <w:rPr>
                <w:rFonts w:cs="Calibri"/>
                <w:bCs w:val="0"/>
                <w:sz w:val="22"/>
                <w:szCs w:val="22"/>
                <w:u w:val="single"/>
              </w:rPr>
              <w:t>1. Forma de constituire a solicitantului</w:t>
            </w:r>
            <w:bookmarkEnd w:id="62"/>
          </w:p>
          <w:p w14:paraId="111D6485" w14:textId="77777777" w:rsidR="009357CF" w:rsidRPr="00B74060" w:rsidRDefault="009357CF" w:rsidP="007B39E4">
            <w:pPr>
              <w:spacing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color w:val="000000" w:themeColor="text1"/>
              </w:rPr>
              <w:t>Pentru acest apel de proiecte pot solicita finanțare:</w:t>
            </w:r>
          </w:p>
          <w:p w14:paraId="59E9DB84" w14:textId="3E9B2110" w:rsidR="00B177B4" w:rsidRPr="00B74060" w:rsidRDefault="00B177B4">
            <w:pPr>
              <w:pStyle w:val="ListParagraph"/>
              <w:numPr>
                <w:ilvl w:val="0"/>
                <w:numId w:val="23"/>
              </w:numPr>
              <w:spacing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 publice din subordinea Autorităților Publice Centrale</w:t>
            </w:r>
            <w:r w:rsidRPr="00B74060">
              <w:rPr>
                <w:rFonts w:ascii="Trebuchet MS" w:eastAsiaTheme="minorHAnsi" w:hAnsi="Trebuchet MS" w:cstheme="minorBidi"/>
                <w:color w:val="000000" w:themeColor="text1"/>
              </w:rPr>
              <w:t xml:space="preserve">: instituțiile publice din subordinea Guvernului ori a ministerelor, </w:t>
            </w:r>
            <w:proofErr w:type="spellStart"/>
            <w:r w:rsidRPr="00B74060">
              <w:rPr>
                <w:rFonts w:ascii="Trebuchet MS" w:eastAsiaTheme="minorHAnsi" w:hAnsi="Trebuchet MS" w:cstheme="minorBidi"/>
                <w:color w:val="000000" w:themeColor="text1"/>
              </w:rPr>
              <w:t>autorităţile</w:t>
            </w:r>
            <w:proofErr w:type="spellEnd"/>
            <w:r w:rsidRPr="00B74060">
              <w:rPr>
                <w:rFonts w:ascii="Trebuchet MS" w:eastAsiaTheme="minorHAnsi" w:hAnsi="Trebuchet MS" w:cstheme="minorBidi"/>
                <w:color w:val="000000" w:themeColor="text1"/>
              </w:rPr>
              <w:t xml:space="preserve"> administrative autonome, Instituția prefectului (definite conform OUG nr. 57/2019 privind Codul Administrativ, cu modificările și completările ulterioare).</w:t>
            </w:r>
          </w:p>
          <w:p w14:paraId="0D34FA06" w14:textId="68B317FC" w:rsidR="009357CF" w:rsidRPr="00B74060" w:rsidRDefault="009357CF">
            <w:pPr>
              <w:numPr>
                <w:ilvl w:val="0"/>
                <w:numId w:val="17"/>
              </w:numPr>
              <w:spacing w:line="360" w:lineRule="auto"/>
              <w:jc w:val="both"/>
              <w:rPr>
                <w:rFonts w:ascii="Trebuchet MS" w:eastAsiaTheme="minorHAnsi" w:hAnsi="Trebuchet MS" w:cstheme="minorBidi"/>
                <w:color w:val="000000" w:themeColor="text1"/>
              </w:rPr>
            </w:pPr>
            <w:bookmarkStart w:id="63" w:name="_Hlk140577885"/>
            <w:r w:rsidRPr="00B74060">
              <w:rPr>
                <w:rFonts w:ascii="Trebuchet MS" w:eastAsiaTheme="minorHAnsi" w:hAnsi="Trebuchet MS" w:cstheme="minorBidi"/>
                <w:b/>
                <w:bCs/>
                <w:color w:val="000000" w:themeColor="text1"/>
              </w:rPr>
              <w:t>Autoritățile și instituțiile publice locale</w:t>
            </w:r>
            <w:bookmarkEnd w:id="63"/>
            <w:r w:rsidRPr="00B74060">
              <w:rPr>
                <w:rFonts w:ascii="Trebuchet MS" w:eastAsiaTheme="minorHAnsi" w:hAnsi="Trebuchet MS" w:cstheme="minorBidi"/>
                <w:color w:val="000000" w:themeColor="text1"/>
              </w:rPr>
              <w:t xml:space="preserve"> - Unitățile Administrativ Teritoriale (UAT comună, oraș, </w:t>
            </w:r>
            <w:r w:rsidR="00D67BC4" w:rsidRPr="00B74060">
              <w:rPr>
                <w:rFonts w:ascii="Trebuchet MS" w:eastAsiaTheme="minorHAnsi" w:hAnsi="Trebuchet MS" w:cstheme="minorBidi"/>
                <w:color w:val="000000" w:themeColor="text1"/>
              </w:rPr>
              <w:t xml:space="preserve">municipiu, </w:t>
            </w:r>
            <w:r w:rsidRPr="00B74060">
              <w:rPr>
                <w:rFonts w:ascii="Trebuchet MS" w:eastAsiaTheme="minorHAnsi" w:hAnsi="Trebuchet MS" w:cstheme="minorBidi"/>
                <w:color w:val="000000" w:themeColor="text1"/>
              </w:rPr>
              <w:t xml:space="preserve">județ), definite conform </w:t>
            </w:r>
            <w:r w:rsidR="008B2450" w:rsidRPr="00B74060">
              <w:rPr>
                <w:rFonts w:ascii="Trebuchet MS" w:eastAsiaTheme="minorHAnsi" w:hAnsi="Trebuchet MS" w:cstheme="minorBidi"/>
                <w:color w:val="000000" w:themeColor="text1"/>
              </w:rPr>
              <w:t xml:space="preserve">OUG </w:t>
            </w:r>
            <w:r w:rsidRPr="00B74060">
              <w:rPr>
                <w:rFonts w:ascii="Trebuchet MS" w:eastAsiaTheme="minorHAnsi" w:hAnsi="Trebuchet MS" w:cstheme="minorBidi"/>
                <w:color w:val="000000" w:themeColor="text1"/>
              </w:rPr>
              <w:t xml:space="preserve">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w:t>
            </w:r>
          </w:p>
          <w:p w14:paraId="034ABA1A" w14:textId="77777777" w:rsidR="00A97B96" w:rsidRPr="00B74060" w:rsidRDefault="009357CF">
            <w:pPr>
              <w:numPr>
                <w:ilvl w:val="0"/>
                <w:numId w:val="17"/>
              </w:numPr>
              <w:spacing w:line="360" w:lineRule="auto"/>
              <w:jc w:val="both"/>
              <w:rPr>
                <w:rFonts w:ascii="Trebuchet MS" w:eastAsiaTheme="minorHAnsi" w:hAnsi="Trebuchet MS" w:cstheme="minorBidi"/>
                <w:color w:val="000000" w:themeColor="text1"/>
              </w:rPr>
            </w:pPr>
            <w:bookmarkStart w:id="64" w:name="_Hlk140577917"/>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64"/>
            <w:r w:rsidRPr="00B74060">
              <w:rPr>
                <w:rFonts w:ascii="Trebuchet MS" w:eastAsiaTheme="minorHAnsi" w:hAnsi="Trebuchet MS" w:cstheme="minorBidi"/>
                <w:color w:val="000000" w:themeColor="text1"/>
              </w:rPr>
              <w:t xml:space="preserve">, definite conform </w:t>
            </w:r>
            <w:r w:rsidR="008B2450" w:rsidRPr="00B74060">
              <w:rPr>
                <w:rFonts w:ascii="Trebuchet MS" w:eastAsiaTheme="minorHAnsi" w:hAnsi="Trebuchet MS" w:cstheme="minorBidi"/>
                <w:color w:val="000000" w:themeColor="text1"/>
              </w:rPr>
              <w:t xml:space="preserve">OUG </w:t>
            </w:r>
            <w:r w:rsidRPr="00B74060">
              <w:rPr>
                <w:rFonts w:ascii="Trebuchet MS" w:eastAsiaTheme="minorHAnsi" w:hAnsi="Trebuchet MS" w:cstheme="minorBidi"/>
                <w:color w:val="000000" w:themeColor="text1"/>
              </w:rPr>
              <w:t xml:space="preserve">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 Legii nr. 273/2006 privind </w:t>
            </w:r>
            <w:proofErr w:type="spellStart"/>
            <w:r w:rsidRPr="00B74060">
              <w:rPr>
                <w:rFonts w:ascii="Trebuchet MS" w:eastAsiaTheme="minorHAnsi" w:hAnsi="Trebuchet MS" w:cstheme="minorBidi"/>
                <w:color w:val="000000" w:themeColor="text1"/>
              </w:rPr>
              <w:t>finanţele</w:t>
            </w:r>
            <w:proofErr w:type="spellEnd"/>
            <w:r w:rsidRPr="00B74060">
              <w:rPr>
                <w:rFonts w:ascii="Trebuchet MS" w:eastAsiaTheme="minorHAnsi" w:hAnsi="Trebuchet MS" w:cstheme="minorBidi"/>
                <w:color w:val="000000" w:themeColor="text1"/>
              </w:rPr>
              <w:t xml:space="preserve"> publice locale, cu modificările și completările ulterioare.</w:t>
            </w:r>
            <w:bookmarkStart w:id="65" w:name="_Hlk140577948"/>
          </w:p>
          <w:p w14:paraId="4580AD68" w14:textId="6B6BF19F" w:rsidR="009357CF" w:rsidRPr="00B74060" w:rsidRDefault="009357CF">
            <w:pPr>
              <w:numPr>
                <w:ilvl w:val="0"/>
                <w:numId w:val="17"/>
              </w:numPr>
              <w:spacing w:after="160"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 xml:space="preserve">Parteneriatele </w:t>
            </w:r>
            <w:r w:rsidRPr="00B74060">
              <w:rPr>
                <w:rFonts w:ascii="Trebuchet MS" w:eastAsiaTheme="minorHAnsi" w:hAnsi="Trebuchet MS" w:cstheme="minorBidi"/>
                <w:color w:val="000000" w:themeColor="text1"/>
              </w:rPr>
              <w:t>între entitățile de mai sus</w:t>
            </w:r>
            <w:bookmarkEnd w:id="65"/>
            <w:r w:rsidRPr="00B74060">
              <w:rPr>
                <w:rFonts w:ascii="Trebuchet MS" w:eastAsiaTheme="minorHAnsi" w:hAnsi="Trebuchet MS" w:cstheme="minorBidi"/>
                <w:color w:val="000000" w:themeColor="text1"/>
              </w:rPr>
              <w:t>, în conformitate cu prevederile legale</w:t>
            </w:r>
            <w:r w:rsidR="00C458D0" w:rsidRPr="00B74060">
              <w:rPr>
                <w:rFonts w:ascii="Trebuchet MS" w:eastAsiaTheme="minorHAnsi" w:hAnsi="Trebuchet MS" w:cstheme="minorBidi"/>
                <w:color w:val="000000" w:themeColor="text1"/>
              </w:rPr>
              <w:t>.</w:t>
            </w:r>
          </w:p>
          <w:p w14:paraId="79EDE00C" w14:textId="067634DF" w:rsidR="009357CF" w:rsidRPr="00B74060" w:rsidRDefault="00C0617C" w:rsidP="0092586B">
            <w:pPr>
              <w:tabs>
                <w:tab w:val="left" w:pos="427"/>
              </w:tabs>
              <w:spacing w:line="360" w:lineRule="auto"/>
              <w:jc w:val="both"/>
              <w:rPr>
                <w:rFonts w:ascii="Trebuchet MS" w:hAnsi="Trebuchet MS"/>
                <w:iCs/>
              </w:rPr>
            </w:pPr>
            <w:r w:rsidRPr="00B74060">
              <w:rPr>
                <w:rFonts w:ascii="Trebuchet MS" w:hAnsi="Trebuchet MS"/>
                <w:iCs/>
              </w:rPr>
              <w:t xml:space="preserve">Solicitantul care se încadrează în </w:t>
            </w:r>
            <w:proofErr w:type="spellStart"/>
            <w:r w:rsidRPr="00B74060">
              <w:rPr>
                <w:rFonts w:ascii="Trebuchet MS" w:hAnsi="Trebuchet MS"/>
                <w:iCs/>
              </w:rPr>
              <w:t>condiţiile</w:t>
            </w:r>
            <w:proofErr w:type="spellEnd"/>
            <w:r w:rsidRPr="00B74060">
              <w:rPr>
                <w:rFonts w:ascii="Trebuchet MS" w:hAnsi="Trebuchet MS"/>
                <w:iCs/>
              </w:rPr>
              <w:t xml:space="preserve"> de eligibilitate prevăzute în prezentul ghid poate depune mai multe cereri de </w:t>
            </w:r>
            <w:proofErr w:type="spellStart"/>
            <w:r w:rsidRPr="00B74060">
              <w:rPr>
                <w:rFonts w:ascii="Trebuchet MS" w:hAnsi="Trebuchet MS"/>
                <w:iCs/>
              </w:rPr>
              <w:t>finanţare</w:t>
            </w:r>
            <w:proofErr w:type="spellEnd"/>
            <w:r w:rsidRPr="00B74060">
              <w:rPr>
                <w:rFonts w:ascii="Trebuchet MS" w:hAnsi="Trebuchet MS"/>
                <w:iCs/>
              </w:rPr>
              <w:t>, conform regulilor detaliate în cadrul acestui ghid</w:t>
            </w:r>
            <w:r w:rsidR="0092586B" w:rsidRPr="00B74060">
              <w:rPr>
                <w:rFonts w:ascii="Trebuchet MS" w:hAnsi="Trebuchet MS"/>
                <w:iCs/>
              </w:rPr>
              <w:t>.</w:t>
            </w:r>
          </w:p>
          <w:p w14:paraId="35B921C6" w14:textId="7D4C42BD" w:rsidR="009357CF" w:rsidRPr="00B74060"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B74060">
              <w:rPr>
                <w:rFonts w:cs="Calibri"/>
                <w:bCs w:val="0"/>
                <w:sz w:val="22"/>
                <w:szCs w:val="22"/>
                <w:u w:val="single"/>
              </w:rPr>
              <w:t>2</w:t>
            </w:r>
            <w:r w:rsidR="009357CF" w:rsidRPr="00B74060">
              <w:rPr>
                <w:rFonts w:cs="Calibri"/>
                <w:bCs w:val="0"/>
                <w:sz w:val="22"/>
                <w:szCs w:val="22"/>
                <w:u w:val="single"/>
              </w:rPr>
              <w:t>.Drepturi asupra infrastructurii</w:t>
            </w:r>
          </w:p>
          <w:p w14:paraId="1A5174AF"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Solicitanții eligibili trebuie să demonstreze, după caz:</w:t>
            </w:r>
          </w:p>
          <w:p w14:paraId="41F6298D"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dreptul de proprietate publică</w:t>
            </w:r>
          </w:p>
          <w:p w14:paraId="3D7F2B29" w14:textId="3237ABF6" w:rsidR="009357CF" w:rsidRPr="00B74060" w:rsidRDefault="009357CF" w:rsidP="009357CF">
            <w:pPr>
              <w:spacing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dreptul de administrare a imobilului </w:t>
            </w:r>
          </w:p>
          <w:p w14:paraId="0124C073" w14:textId="178D058A" w:rsidR="009357CF" w:rsidRPr="00B74060" w:rsidRDefault="009357CF" w:rsidP="009357CF">
            <w:pPr>
              <w:spacing w:line="360" w:lineRule="auto"/>
              <w:jc w:val="both"/>
              <w:rPr>
                <w:rFonts w:ascii="Trebuchet MS" w:hAnsi="Trebuchet MS"/>
                <w:iCs/>
              </w:rPr>
            </w:pPr>
            <w:r w:rsidRPr="00B74060">
              <w:rPr>
                <w:rFonts w:ascii="Trebuchet MS" w:hAnsi="Trebuchet MS"/>
                <w:iCs/>
              </w:rPr>
              <w:t>În cazul proprietății, înscrierea dreptului de proprietate trebuie să fie definitivă.</w:t>
            </w:r>
          </w:p>
          <w:p w14:paraId="79456FFB" w14:textId="77777777" w:rsidR="00733A65" w:rsidRPr="00B74060" w:rsidRDefault="00733A65" w:rsidP="009357CF">
            <w:pPr>
              <w:spacing w:line="360" w:lineRule="auto"/>
              <w:jc w:val="both"/>
              <w:rPr>
                <w:rFonts w:ascii="Trebuchet MS" w:hAnsi="Trebuchet MS"/>
                <w:iCs/>
              </w:rPr>
            </w:pPr>
          </w:p>
          <w:p w14:paraId="3EB06E3B" w14:textId="72B3DD80" w:rsidR="009357CF" w:rsidRPr="00B74060" w:rsidRDefault="009357CF" w:rsidP="009357CF">
            <w:pPr>
              <w:spacing w:line="360" w:lineRule="auto"/>
              <w:jc w:val="both"/>
              <w:rPr>
                <w:rFonts w:ascii="Trebuchet MS" w:hAnsi="Trebuchet MS"/>
                <w:iCs/>
              </w:rPr>
            </w:pPr>
            <w:r w:rsidRPr="00B74060">
              <w:rPr>
                <w:rFonts w:ascii="Trebuchet MS" w:hAnsi="Trebuchet MS"/>
                <w:iCs/>
              </w:rPr>
              <w:t>Solicitanții eligibili se încadrează într-una din următoarele situații:</w:t>
            </w:r>
          </w:p>
          <w:p w14:paraId="11819F69" w14:textId="77777777" w:rsidR="009357CF" w:rsidRPr="00B74060" w:rsidRDefault="009357CF" w:rsidP="009357CF">
            <w:pPr>
              <w:spacing w:line="360" w:lineRule="auto"/>
              <w:jc w:val="both"/>
              <w:rPr>
                <w:rFonts w:ascii="Trebuchet MS" w:hAnsi="Trebuchet MS"/>
                <w:iCs/>
                <w:strike/>
              </w:rPr>
            </w:pPr>
            <w:r w:rsidRPr="00B74060">
              <w:rPr>
                <w:rFonts w:ascii="Trebuchet MS" w:hAnsi="Trebuchet MS"/>
                <w:iCs/>
              </w:rPr>
              <w:t>-</w:t>
            </w:r>
            <w:r w:rsidRPr="00B74060">
              <w:rPr>
                <w:rFonts w:ascii="Trebuchet MS" w:hAnsi="Trebuchet MS"/>
                <w:iCs/>
              </w:rPr>
              <w:tab/>
            </w:r>
            <w:bookmarkStart w:id="66" w:name="_Hlk191547063"/>
            <w:r w:rsidRPr="00B74060">
              <w:rPr>
                <w:rFonts w:ascii="Trebuchet MS" w:hAnsi="Trebuchet MS"/>
                <w:iCs/>
              </w:rPr>
              <w:t xml:space="preserve">dețin (în proprietate publică sau administrare) și ocupă (își desfășoară activitatea) o clădire publică </w:t>
            </w:r>
            <w:r w:rsidRPr="00B74060">
              <w:rPr>
                <w:rFonts w:ascii="Trebuchet MS" w:hAnsi="Trebuchet MS"/>
                <w:iCs/>
                <w:strike/>
              </w:rPr>
              <w:t>(</w:t>
            </w:r>
            <w:r w:rsidRPr="00B74060">
              <w:rPr>
                <w:rFonts w:ascii="Trebuchet MS" w:hAnsi="Trebuchet MS"/>
                <w:iCs/>
              </w:rPr>
              <w:t>inclusiv în cadrul parteneriatelor)</w:t>
            </w:r>
            <w:r w:rsidRPr="00B74060">
              <w:rPr>
                <w:rFonts w:ascii="Trebuchet MS" w:hAnsi="Trebuchet MS"/>
                <w:iCs/>
                <w:strike/>
              </w:rPr>
              <w:t xml:space="preserve"> </w:t>
            </w:r>
          </w:p>
          <w:p w14:paraId="34CD27AF"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 xml:space="preserve">sau </w:t>
            </w:r>
          </w:p>
          <w:bookmarkEnd w:id="66"/>
          <w:p w14:paraId="3D782251" w14:textId="2E0747C1" w:rsidR="009357CF" w:rsidRPr="00B74060" w:rsidRDefault="009357CF" w:rsidP="009357CF">
            <w:pPr>
              <w:spacing w:line="360" w:lineRule="auto"/>
              <w:jc w:val="both"/>
              <w:rPr>
                <w:rFonts w:ascii="Trebuchet MS" w:hAnsi="Trebuchet MS"/>
                <w:iCs/>
              </w:rPr>
            </w:pPr>
            <w:r w:rsidRPr="00B74060">
              <w:rPr>
                <w:rFonts w:ascii="Trebuchet MS" w:hAnsi="Trebuchet MS"/>
                <w:iCs/>
              </w:rPr>
              <w:lastRenderedPageBreak/>
              <w:t>-</w:t>
            </w:r>
            <w:r w:rsidRPr="00B74060">
              <w:rPr>
                <w:rFonts w:ascii="Trebuchet MS" w:hAnsi="Trebuchet MS"/>
                <w:iCs/>
              </w:rPr>
              <w:tab/>
            </w:r>
            <w:bookmarkStart w:id="67" w:name="_Hlk191547085"/>
            <w:r w:rsidRPr="00B74060">
              <w:rPr>
                <w:rFonts w:ascii="Trebuchet MS" w:hAnsi="Trebuchet MS"/>
                <w:iCs/>
              </w:rPr>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B74060">
              <w:rPr>
                <w:rFonts w:ascii="Trebuchet MS" w:hAnsi="Trebuchet MS"/>
                <w:iCs/>
              </w:rPr>
              <w:t>la punctul 1</w:t>
            </w:r>
            <w:r w:rsidRPr="00B74060">
              <w:rPr>
                <w:rFonts w:ascii="Trebuchet MS" w:hAnsi="Trebuchet MS"/>
                <w:iCs/>
              </w:rPr>
              <w:t>);</w:t>
            </w:r>
          </w:p>
          <w:p w14:paraId="44C94AAD" w14:textId="343ED48B" w:rsidR="009357CF" w:rsidRPr="00B74060" w:rsidRDefault="009357CF" w:rsidP="009357C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B74060">
              <w:rPr>
                <w:rFonts w:ascii="Trebuchet MS" w:hAnsi="Trebuchet MS"/>
                <w:iCs/>
              </w:rPr>
              <w:t xml:space="preserve">descrise </w:t>
            </w:r>
            <w:r w:rsidR="008B2450" w:rsidRPr="00B74060">
              <w:rPr>
                <w:rFonts w:ascii="Trebuchet MS" w:hAnsi="Trebuchet MS"/>
                <w:iCs/>
              </w:rPr>
              <w:t>la punctul 1</w:t>
            </w:r>
            <w:r w:rsidRPr="00B74060">
              <w:rPr>
                <w:rFonts w:ascii="Trebuchet MS" w:hAnsi="Trebuchet MS"/>
                <w:iCs/>
              </w:rPr>
              <w:t>).</w:t>
            </w:r>
          </w:p>
          <w:bookmarkEnd w:id="67"/>
          <w:p w14:paraId="7BA8405B" w14:textId="77777777" w:rsidR="00DD120F" w:rsidRPr="00B74060" w:rsidRDefault="00DD120F" w:rsidP="0092586B">
            <w:pPr>
              <w:spacing w:line="360" w:lineRule="auto"/>
              <w:jc w:val="both"/>
              <w:rPr>
                <w:rFonts w:ascii="Trebuchet MS" w:hAnsi="Trebuchet MS"/>
                <w:iCs/>
              </w:rPr>
            </w:pPr>
          </w:p>
          <w:p w14:paraId="51BB0F1E" w14:textId="74F1CF3D" w:rsidR="0092586B" w:rsidRPr="00B74060" w:rsidRDefault="0063709A" w:rsidP="0092586B">
            <w:pPr>
              <w:spacing w:line="360" w:lineRule="auto"/>
              <w:jc w:val="both"/>
              <w:rPr>
                <w:rFonts w:ascii="Trebuchet MS" w:hAnsi="Trebuchet MS"/>
                <w:b/>
                <w:bCs/>
                <w:iCs/>
              </w:rPr>
            </w:pPr>
            <w:r w:rsidRPr="00B74060">
              <w:rPr>
                <w:rFonts w:ascii="Trebuchet MS" w:hAnsi="Trebuchet MS"/>
                <w:b/>
                <w:bCs/>
                <w:iCs/>
              </w:rPr>
              <w:t xml:space="preserve">În cazul implementării proiectelor în parteneriat, </w:t>
            </w:r>
            <w:r w:rsidR="0092586B" w:rsidRPr="00B74060">
              <w:rPr>
                <w:rFonts w:ascii="Trebuchet MS" w:hAnsi="Trebuchet MS"/>
                <w:b/>
                <w:bCs/>
                <w:iCs/>
              </w:rPr>
              <w:t xml:space="preserve"> se încheie un Acord de parteneriat</w:t>
            </w:r>
            <w:r w:rsidRPr="00B74060">
              <w:rPr>
                <w:rFonts w:ascii="Trebuchet MS" w:hAnsi="Trebuchet MS"/>
                <w:b/>
                <w:bCs/>
                <w:iCs/>
              </w:rPr>
              <w:t>, model orientativ anexat ghidului solicitantului.</w:t>
            </w:r>
          </w:p>
          <w:p w14:paraId="7BF71A5B" w14:textId="77777777" w:rsidR="0092586B" w:rsidRPr="00B74060" w:rsidRDefault="0092586B" w:rsidP="009357CF">
            <w:pPr>
              <w:spacing w:line="360" w:lineRule="auto"/>
              <w:jc w:val="both"/>
              <w:rPr>
                <w:rFonts w:ascii="Trebuchet MS" w:hAnsi="Trebuchet MS"/>
                <w:iCs/>
              </w:rPr>
            </w:pPr>
          </w:p>
          <w:p w14:paraId="0EDDC7A3" w14:textId="6C2C1362" w:rsidR="009357CF" w:rsidRDefault="009357CF" w:rsidP="009357CF">
            <w:pPr>
              <w:spacing w:line="360" w:lineRule="auto"/>
              <w:jc w:val="both"/>
              <w:rPr>
                <w:rFonts w:ascii="Trebuchet MS" w:hAnsi="Trebuchet MS"/>
                <w:iCs/>
              </w:rPr>
            </w:pPr>
            <w:r w:rsidRPr="00B74060">
              <w:rPr>
                <w:rFonts w:ascii="Trebuchet MS" w:hAnsi="Trebuchet MS"/>
                <w:iCs/>
              </w:rPr>
              <w:t>Nu vor conduce la respingerea cererii de finanțare din procesul de evaluare, selecție și contractare, acele limite ale dreptului de proprietate care nu sunt incompatibile cu realizarea activităților proiectului (de ex.</w:t>
            </w:r>
            <w:r w:rsidR="0035338C" w:rsidRPr="0035338C">
              <w:rPr>
                <w:rFonts w:ascii="Trebuchet MS" w:hAnsi="Trebuchet MS"/>
                <w:iCs/>
              </w:rPr>
              <w:t xml:space="preserve"> dreptul de trecere </w:t>
            </w:r>
            <w:r w:rsidRPr="00B74060">
              <w:rPr>
                <w:rFonts w:ascii="Trebuchet MS" w:hAnsi="Trebuchet MS"/>
                <w:iCs/>
              </w:rPr>
              <w:t xml:space="preserve">etc). </w:t>
            </w:r>
            <w:r w:rsidR="0035338C" w:rsidRPr="0035338C">
              <w:rPr>
                <w:rFonts w:ascii="Trebuchet MS" w:hAnsi="Trebuchet MS"/>
                <w:iCs/>
              </w:rPr>
              <w:t>Fiecare caz în parte va fi analizat în cadrul etapei de contractare</w:t>
            </w:r>
            <w:r w:rsidR="0035338C">
              <w:rPr>
                <w:rFonts w:ascii="Trebuchet MS" w:hAnsi="Trebuchet MS"/>
                <w:iCs/>
              </w:rPr>
              <w:t>.</w:t>
            </w:r>
          </w:p>
          <w:p w14:paraId="06F5EA0B" w14:textId="77777777" w:rsidR="0035338C" w:rsidRDefault="0035338C" w:rsidP="009357CF">
            <w:pPr>
              <w:spacing w:line="360" w:lineRule="auto"/>
              <w:jc w:val="both"/>
              <w:rPr>
                <w:rFonts w:ascii="Trebuchet MS" w:hAnsi="Trebuchet MS"/>
                <w:iCs/>
              </w:rPr>
            </w:pPr>
          </w:p>
          <w:p w14:paraId="2D8CC9AC" w14:textId="77777777" w:rsidR="0035338C" w:rsidRPr="00B74060" w:rsidRDefault="0035338C" w:rsidP="009357CF">
            <w:pPr>
              <w:spacing w:line="360" w:lineRule="auto"/>
              <w:jc w:val="both"/>
              <w:rPr>
                <w:rFonts w:ascii="Trebuchet MS" w:hAnsi="Trebuchet MS"/>
                <w:iCs/>
              </w:rPr>
            </w:pPr>
          </w:p>
          <w:p w14:paraId="5BC67317" w14:textId="77777777"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Atenție!</w:t>
            </w:r>
          </w:p>
          <w:p w14:paraId="41EBEFEF" w14:textId="673A3090" w:rsidR="00186F46"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 xml:space="preserve">Din documentele privind drepturile asupra imobilului trebuie să reiasă faptul că dreptul respectiv este </w:t>
            </w:r>
            <w:proofErr w:type="spellStart"/>
            <w:r w:rsidRPr="00B74060">
              <w:rPr>
                <w:rFonts w:ascii="Trebuchet MS" w:hAnsi="Trebuchet MS"/>
                <w:b/>
                <w:bCs/>
                <w:iCs/>
                <w:color w:val="2E74B5" w:themeColor="accent1" w:themeShade="BF"/>
              </w:rPr>
              <w:t>menţinut</w:t>
            </w:r>
            <w:proofErr w:type="spellEnd"/>
            <w:r w:rsidRPr="00B74060">
              <w:rPr>
                <w:rFonts w:ascii="Trebuchet MS" w:hAnsi="Trebuchet MS"/>
                <w:b/>
                <w:bCs/>
                <w:iCs/>
                <w:color w:val="2E74B5" w:themeColor="accent1" w:themeShade="BF"/>
              </w:rPr>
              <w:t xml:space="preserve"> pe toată perioada de durabilitate a </w:t>
            </w:r>
            <w:proofErr w:type="spellStart"/>
            <w:r w:rsidRPr="00B74060">
              <w:rPr>
                <w:rFonts w:ascii="Trebuchet MS" w:hAnsi="Trebuchet MS"/>
                <w:b/>
                <w:bCs/>
                <w:iCs/>
                <w:color w:val="2E74B5" w:themeColor="accent1" w:themeShade="BF"/>
              </w:rPr>
              <w:t>investiţiei</w:t>
            </w:r>
            <w:proofErr w:type="spellEnd"/>
            <w:r w:rsidRPr="00B74060">
              <w:rPr>
                <w:rFonts w:ascii="Trebuchet MS" w:hAnsi="Trebuchet MS"/>
                <w:b/>
                <w:bCs/>
                <w:iCs/>
                <w:color w:val="2E74B5" w:themeColor="accent1" w:themeShade="BF"/>
              </w:rPr>
              <w:t>.</w:t>
            </w:r>
          </w:p>
          <w:p w14:paraId="3B00FD36" w14:textId="44F70F39"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Atenție!</w:t>
            </w:r>
          </w:p>
          <w:p w14:paraId="5FD30361" w14:textId="10D22E17"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1D22F050" w14:textId="2FC05037" w:rsidR="009357CF" w:rsidRPr="00B74060" w:rsidRDefault="009357CF" w:rsidP="009357CF">
            <w:pPr>
              <w:spacing w:line="360" w:lineRule="auto"/>
              <w:jc w:val="both"/>
              <w:rPr>
                <w:rFonts w:ascii="Trebuchet MS" w:hAnsi="Trebuchet MS"/>
                <w:iCs/>
              </w:rPr>
            </w:pPr>
            <w:r w:rsidRPr="00B74060">
              <w:rPr>
                <w:rFonts w:ascii="Trebuchet MS" w:hAnsi="Trebuchet MS"/>
                <w:iCs/>
              </w:rPr>
              <w:t xml:space="preserve">Prin imobil obiect al proiectului se </w:t>
            </w:r>
            <w:proofErr w:type="spellStart"/>
            <w:r w:rsidRPr="00B74060">
              <w:rPr>
                <w:rFonts w:ascii="Trebuchet MS" w:hAnsi="Trebuchet MS"/>
                <w:iCs/>
              </w:rPr>
              <w:t>înţeleg</w:t>
            </w:r>
            <w:proofErr w:type="spellEnd"/>
            <w:r w:rsidRPr="00B74060">
              <w:rPr>
                <w:rFonts w:ascii="Trebuchet MS" w:hAnsi="Trebuchet MS"/>
                <w:iCs/>
              </w:rPr>
              <w:t xml:space="preserve"> clădirea</w:t>
            </w:r>
            <w:r w:rsidR="00FA6F32" w:rsidRPr="00B74060">
              <w:rPr>
                <w:rFonts w:ascii="Trebuchet MS" w:hAnsi="Trebuchet MS"/>
                <w:iCs/>
              </w:rPr>
              <w:t xml:space="preserve"> </w:t>
            </w:r>
            <w:proofErr w:type="spellStart"/>
            <w:r w:rsidR="00FA6F32" w:rsidRPr="00B74060">
              <w:rPr>
                <w:rFonts w:ascii="Trebuchet MS" w:hAnsi="Trebuchet MS"/>
                <w:iCs/>
              </w:rPr>
              <w:t>şi</w:t>
            </w:r>
            <w:proofErr w:type="spellEnd"/>
            <w:r w:rsidR="00FA6F32" w:rsidRPr="00B74060">
              <w:rPr>
                <w:rFonts w:ascii="Trebuchet MS" w:hAnsi="Trebuchet MS"/>
                <w:iCs/>
              </w:rPr>
              <w:t xml:space="preserve"> terenul aferent acesteia</w:t>
            </w:r>
            <w:r w:rsidRPr="00B74060">
              <w:rPr>
                <w:rFonts w:ascii="Trebuchet MS" w:hAnsi="Trebuchet MS"/>
                <w:iCs/>
              </w:rPr>
              <w:t xml:space="preserve"> ce fac obiectul proiectului.</w:t>
            </w:r>
          </w:p>
          <w:p w14:paraId="01125860"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 xml:space="preserve">Bunurile imobile care fac obiectul cererii de </w:t>
            </w:r>
            <w:proofErr w:type="spellStart"/>
            <w:r w:rsidRPr="00B74060">
              <w:rPr>
                <w:rFonts w:ascii="Trebuchet MS" w:hAnsi="Trebuchet MS"/>
                <w:iCs/>
              </w:rPr>
              <w:t>finanţare</w:t>
            </w:r>
            <w:proofErr w:type="spellEnd"/>
            <w:r w:rsidRPr="00B74060">
              <w:rPr>
                <w:rFonts w:ascii="Trebuchet MS" w:hAnsi="Trebuchet MS"/>
                <w:iCs/>
              </w:rPr>
              <w:t xml:space="preserve"> trebuie să îndeplinească, în mod cumulativ, nu mai târziu de semnarea contractului de finanțare, următoarele </w:t>
            </w:r>
            <w:proofErr w:type="spellStart"/>
            <w:r w:rsidRPr="00B74060">
              <w:rPr>
                <w:rFonts w:ascii="Trebuchet MS" w:hAnsi="Trebuchet MS"/>
                <w:iCs/>
              </w:rPr>
              <w:t>condiţii</w:t>
            </w:r>
            <w:proofErr w:type="spellEnd"/>
            <w:r w:rsidRPr="00B74060">
              <w:rPr>
                <w:rFonts w:ascii="Trebuchet MS" w:hAnsi="Trebuchet MS"/>
                <w:iCs/>
              </w:rPr>
              <w:t>:</w:t>
            </w:r>
          </w:p>
          <w:p w14:paraId="37D50A75"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 xml:space="preserve">a) să fie libere de orice sarcini sau </w:t>
            </w:r>
            <w:proofErr w:type="spellStart"/>
            <w:r w:rsidRPr="00B74060">
              <w:rPr>
                <w:rFonts w:ascii="Trebuchet MS" w:hAnsi="Trebuchet MS"/>
                <w:iCs/>
              </w:rPr>
              <w:t>interdicţii</w:t>
            </w:r>
            <w:proofErr w:type="spellEnd"/>
            <w:r w:rsidRPr="00B74060">
              <w:rPr>
                <w:rFonts w:ascii="Trebuchet MS" w:hAnsi="Trebuchet MS"/>
                <w:iCs/>
              </w:rPr>
              <w:t xml:space="preserve"> incompatibile cu realizarea </w:t>
            </w:r>
            <w:proofErr w:type="spellStart"/>
            <w:r w:rsidRPr="00B74060">
              <w:rPr>
                <w:rFonts w:ascii="Trebuchet MS" w:hAnsi="Trebuchet MS"/>
                <w:iCs/>
              </w:rPr>
              <w:t>activităţilor</w:t>
            </w:r>
            <w:proofErr w:type="spellEnd"/>
            <w:r w:rsidRPr="00B74060">
              <w:rPr>
                <w:rFonts w:ascii="Trebuchet MS" w:hAnsi="Trebuchet MS"/>
                <w:iCs/>
              </w:rPr>
              <w:t xml:space="preserve"> proiectului;</w:t>
            </w:r>
          </w:p>
          <w:p w14:paraId="02FEEB19"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lastRenderedPageBreak/>
              <w:t xml:space="preserve">b) să nu facă obiectul unor </w:t>
            </w:r>
            <w:proofErr w:type="spellStart"/>
            <w:r w:rsidRPr="00B74060">
              <w:rPr>
                <w:rFonts w:ascii="Trebuchet MS" w:hAnsi="Trebuchet MS"/>
                <w:iCs/>
              </w:rPr>
              <w:t>garanţii</w:t>
            </w:r>
            <w:proofErr w:type="spellEnd"/>
            <w:r w:rsidRPr="00B74060">
              <w:rPr>
                <w:rFonts w:ascii="Trebuchet MS" w:hAnsi="Trebuchet MS"/>
                <w:iCs/>
              </w:rPr>
              <w:t xml:space="preserve">, cesionări </w:t>
            </w:r>
            <w:proofErr w:type="spellStart"/>
            <w:r w:rsidRPr="00B74060">
              <w:rPr>
                <w:rFonts w:ascii="Trebuchet MS" w:hAnsi="Trebuchet MS"/>
                <w:iCs/>
              </w:rPr>
              <w:t>şi</w:t>
            </w:r>
            <w:proofErr w:type="spellEnd"/>
            <w:r w:rsidRPr="00B74060">
              <w:rPr>
                <w:rFonts w:ascii="Trebuchet MS" w:hAnsi="Trebuchet MS"/>
                <w:iCs/>
              </w:rPr>
              <w:t xml:space="preserve"> nici a unei alte forme de sarcini care ar putea afecta dreptul invocat;</w:t>
            </w:r>
          </w:p>
          <w:p w14:paraId="088DCCB1"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 xml:space="preserve">c) să nu facă obiectul unor litigii având ca obiect dreptul invocat de către solicitant pentru realizarea proiectului, aflate în curs de </w:t>
            </w:r>
            <w:proofErr w:type="spellStart"/>
            <w:r w:rsidRPr="00B74060">
              <w:rPr>
                <w:rFonts w:ascii="Trebuchet MS" w:hAnsi="Trebuchet MS"/>
                <w:iCs/>
              </w:rPr>
              <w:t>soluţionare</w:t>
            </w:r>
            <w:proofErr w:type="spellEnd"/>
            <w:r w:rsidRPr="00B74060">
              <w:rPr>
                <w:rFonts w:ascii="Trebuchet MS" w:hAnsi="Trebuchet MS"/>
                <w:iCs/>
              </w:rPr>
              <w:t xml:space="preserve"> la </w:t>
            </w:r>
            <w:proofErr w:type="spellStart"/>
            <w:r w:rsidRPr="00B74060">
              <w:rPr>
                <w:rFonts w:ascii="Trebuchet MS" w:hAnsi="Trebuchet MS"/>
                <w:iCs/>
              </w:rPr>
              <w:t>instanţele</w:t>
            </w:r>
            <w:proofErr w:type="spellEnd"/>
            <w:r w:rsidRPr="00B74060">
              <w:rPr>
                <w:rFonts w:ascii="Trebuchet MS" w:hAnsi="Trebuchet MS"/>
                <w:iCs/>
              </w:rPr>
              <w:t xml:space="preserve"> </w:t>
            </w:r>
            <w:proofErr w:type="spellStart"/>
            <w:r w:rsidRPr="00B74060">
              <w:rPr>
                <w:rFonts w:ascii="Trebuchet MS" w:hAnsi="Trebuchet MS"/>
                <w:iCs/>
              </w:rPr>
              <w:t>judecătoreşti</w:t>
            </w:r>
            <w:proofErr w:type="spellEnd"/>
            <w:r w:rsidRPr="00B74060">
              <w:rPr>
                <w:rFonts w:ascii="Trebuchet MS" w:hAnsi="Trebuchet MS"/>
                <w:iCs/>
              </w:rPr>
              <w:t>;</w:t>
            </w:r>
          </w:p>
          <w:p w14:paraId="2BC53E71" w14:textId="42F25508" w:rsidR="003868F8" w:rsidRPr="00B74060" w:rsidRDefault="00CB4A05" w:rsidP="00CB4A05">
            <w:pPr>
              <w:spacing w:line="360" w:lineRule="auto"/>
              <w:jc w:val="both"/>
              <w:rPr>
                <w:rFonts w:ascii="Trebuchet MS" w:hAnsi="Trebuchet MS"/>
                <w:iCs/>
              </w:rPr>
            </w:pPr>
            <w:r w:rsidRPr="00B74060">
              <w:rPr>
                <w:rFonts w:ascii="Trebuchet MS" w:hAnsi="Trebuchet MS"/>
                <w:iCs/>
              </w:rPr>
              <w:t>d) să nu facă obiectul revendicărilor potrivit unor legi speciale în materie sau dreptului comun.</w:t>
            </w:r>
          </w:p>
          <w:p w14:paraId="61340C12" w14:textId="0CCB9767" w:rsidR="001A4D06" w:rsidRPr="00B74060" w:rsidRDefault="00CB4A05" w:rsidP="003868F8">
            <w:pPr>
              <w:spacing w:line="360" w:lineRule="auto"/>
              <w:jc w:val="both"/>
              <w:rPr>
                <w:rFonts w:ascii="Trebuchet MS" w:hAnsi="Trebuchet MS"/>
                <w:iCs/>
              </w:rPr>
            </w:pPr>
            <w:r w:rsidRPr="00B74060">
              <w:rPr>
                <w:rFonts w:ascii="Trebuchet MS" w:hAnsi="Trebuchet MS"/>
                <w:iCs/>
              </w:rPr>
              <w:t xml:space="preserve">Drepturile asupra infrastructurii pentru care se solicită finanțare trebuie menținute de la semnarea contractului de finanțare, în perioada de implementare, precum și în perioada în care este asigurat caracterul durabil al proiectului, în </w:t>
            </w:r>
            <w:proofErr w:type="spellStart"/>
            <w:r w:rsidRPr="00B74060">
              <w:rPr>
                <w:rFonts w:ascii="Trebuchet MS" w:hAnsi="Trebuchet MS"/>
                <w:iCs/>
              </w:rPr>
              <w:t>condiţiile</w:t>
            </w:r>
            <w:proofErr w:type="spellEnd"/>
            <w:r w:rsidRPr="00B74060">
              <w:rPr>
                <w:rFonts w:ascii="Trebuchet MS" w:hAnsi="Trebuchet MS"/>
                <w:iCs/>
              </w:rPr>
              <w:t xml:space="preserve"> art. 65 din Regulamentul (UE) 2021/1.060, cu modificările </w:t>
            </w:r>
            <w:proofErr w:type="spellStart"/>
            <w:r w:rsidRPr="00B74060">
              <w:rPr>
                <w:rFonts w:ascii="Trebuchet MS" w:hAnsi="Trebuchet MS"/>
                <w:iCs/>
              </w:rPr>
              <w:t>şi</w:t>
            </w:r>
            <w:proofErr w:type="spellEnd"/>
            <w:r w:rsidRPr="00B74060">
              <w:rPr>
                <w:rFonts w:ascii="Trebuchet MS" w:hAnsi="Trebuchet MS"/>
                <w:iCs/>
              </w:rPr>
              <w:t xml:space="preserve"> completările ulterioare.</w:t>
            </w:r>
          </w:p>
          <w:p w14:paraId="48F94B5E" w14:textId="7298B385" w:rsidR="003868F8" w:rsidRPr="00B74060" w:rsidRDefault="003868F8" w:rsidP="003868F8">
            <w:pPr>
              <w:spacing w:line="360" w:lineRule="auto"/>
              <w:jc w:val="both"/>
              <w:rPr>
                <w:rFonts w:ascii="Trebuchet MS" w:hAnsi="Trebuchet MS"/>
                <w:iCs/>
              </w:rPr>
            </w:pPr>
            <w:r w:rsidRPr="00B74060">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B74060">
              <w:rPr>
                <w:rFonts w:ascii="Trebuchet MS" w:hAnsi="Trebuchet MS"/>
                <w:iCs/>
              </w:rPr>
              <w:t xml:space="preserve">: </w:t>
            </w:r>
            <w:r w:rsidRPr="00B74060">
              <w:rPr>
                <w:rFonts w:ascii="Trebuchet MS" w:hAnsi="Trebuchet MS"/>
                <w:iCs/>
              </w:rPr>
              <w:t xml:space="preserve"> </w:t>
            </w:r>
          </w:p>
          <w:p w14:paraId="1ECD3895" w14:textId="3AEF66F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B74060">
              <w:rPr>
                <w:rFonts w:ascii="Trebuchet MS" w:hAnsi="Trebuchet MS"/>
                <w:iCs/>
              </w:rPr>
              <w:t>.</w:t>
            </w:r>
          </w:p>
          <w:p w14:paraId="42006107" w14:textId="0848AD90" w:rsidR="003868F8" w:rsidRPr="00B74060" w:rsidRDefault="003868F8" w:rsidP="003868F8">
            <w:pPr>
              <w:spacing w:line="360" w:lineRule="auto"/>
              <w:jc w:val="both"/>
              <w:rPr>
                <w:rFonts w:ascii="Trebuchet MS" w:hAnsi="Trebuchet MS"/>
                <w:iCs/>
              </w:rPr>
            </w:pPr>
            <w:r w:rsidRPr="00B74060">
              <w:rPr>
                <w:rFonts w:ascii="Trebuchet MS" w:hAnsi="Trebuchet MS"/>
                <w:iCs/>
              </w:rPr>
              <w:t>Garanțiile reale asupra imobilelor (ex. ipoteca etc.) sunt considerate</w:t>
            </w:r>
            <w:r w:rsidR="00705CEA" w:rsidRPr="00B74060">
              <w:rPr>
                <w:rFonts w:ascii="Trebuchet MS" w:hAnsi="Trebuchet MS"/>
                <w:iCs/>
              </w:rPr>
              <w:t xml:space="preserve"> </w:t>
            </w:r>
            <w:r w:rsidRPr="00B74060">
              <w:rPr>
                <w:rFonts w:ascii="Trebuchet MS" w:hAnsi="Trebuchet MS"/>
                <w:iCs/>
              </w:rPr>
              <w:t>incompatibile cu realizarea proiectelor de investiții în cadrul PR Sud</w:t>
            </w:r>
            <w:r w:rsidR="002601DF" w:rsidRPr="00B74060">
              <w:rPr>
                <w:rFonts w:ascii="Trebuchet MS" w:hAnsi="Trebuchet MS"/>
                <w:iCs/>
              </w:rPr>
              <w:t>-</w:t>
            </w:r>
            <w:r w:rsidRPr="00B74060">
              <w:rPr>
                <w:rFonts w:ascii="Trebuchet MS" w:hAnsi="Trebuchet MS"/>
                <w:iCs/>
              </w:rPr>
              <w:t>Muntenia 2021-2027.</w:t>
            </w:r>
          </w:p>
          <w:p w14:paraId="23972C86" w14:textId="77777777" w:rsidR="003868F8" w:rsidRPr="00B74060" w:rsidRDefault="003868F8" w:rsidP="003868F8">
            <w:pPr>
              <w:spacing w:line="360" w:lineRule="auto"/>
              <w:jc w:val="both"/>
              <w:rPr>
                <w:rFonts w:ascii="Trebuchet MS" w:hAnsi="Trebuchet MS"/>
                <w:iCs/>
              </w:rPr>
            </w:pPr>
          </w:p>
          <w:p w14:paraId="7993E87E" w14:textId="5AABBFF6" w:rsidR="003868F8" w:rsidRPr="00B74060" w:rsidRDefault="00BB7307" w:rsidP="003868F8">
            <w:pPr>
              <w:spacing w:line="360" w:lineRule="auto"/>
              <w:jc w:val="both"/>
              <w:rPr>
                <w:rFonts w:ascii="Trebuchet MS" w:hAnsi="Trebuchet MS"/>
                <w:iCs/>
              </w:rPr>
            </w:pPr>
            <w:r w:rsidRPr="00B74060">
              <w:rPr>
                <w:rFonts w:ascii="Trebuchet MS" w:hAnsi="Trebuchet MS"/>
                <w:iCs/>
              </w:rPr>
              <w:t>N</w:t>
            </w:r>
            <w:r w:rsidR="003868F8" w:rsidRPr="00B74060">
              <w:rPr>
                <w:rFonts w:ascii="Trebuchet MS" w:hAnsi="Trebuchet MS"/>
                <w:iCs/>
              </w:rPr>
              <w:t>u este considerat</w:t>
            </w:r>
            <w:r w:rsidR="00AE68AE" w:rsidRPr="00B74060">
              <w:rPr>
                <w:rFonts w:ascii="Trebuchet MS" w:hAnsi="Trebuchet MS"/>
                <w:iCs/>
              </w:rPr>
              <w:t>ă</w:t>
            </w:r>
            <w:r w:rsidR="003868F8" w:rsidRPr="00B74060">
              <w:rPr>
                <w:rFonts w:ascii="Trebuchet MS" w:hAnsi="Trebuchet MS"/>
                <w:iCs/>
              </w:rPr>
              <w:t xml:space="preserve"> sarcină </w:t>
            </w:r>
            <w:r w:rsidR="00AE68AE" w:rsidRPr="00B74060">
              <w:rPr>
                <w:rFonts w:ascii="Trebuchet MS" w:hAnsi="Trebuchet MS"/>
                <w:iCs/>
              </w:rPr>
              <w:t xml:space="preserve">asupra imobilului </w:t>
            </w:r>
            <w:r w:rsidR="003868F8" w:rsidRPr="00B74060">
              <w:rPr>
                <w:rFonts w:ascii="Trebuchet MS" w:hAnsi="Trebuchet MS"/>
                <w:iCs/>
              </w:rPr>
              <w:t xml:space="preserve">dreptul de administrare înscris în cartea funciară </w:t>
            </w:r>
            <w:proofErr w:type="spellStart"/>
            <w:r w:rsidR="003868F8" w:rsidRPr="00B74060">
              <w:rPr>
                <w:rFonts w:ascii="Trebuchet MS" w:hAnsi="Trebuchet MS"/>
                <w:iCs/>
              </w:rPr>
              <w:t>şi</w:t>
            </w:r>
            <w:proofErr w:type="spellEnd"/>
            <w:r w:rsidR="003868F8" w:rsidRPr="00B74060">
              <w:rPr>
                <w:rFonts w:ascii="Trebuchet MS" w:hAnsi="Trebuchet MS"/>
                <w:iCs/>
              </w:rPr>
              <w:t xml:space="preserve"> care nu afectează </w:t>
            </w:r>
            <w:proofErr w:type="spellStart"/>
            <w:r w:rsidR="003868F8" w:rsidRPr="00B74060">
              <w:rPr>
                <w:rFonts w:ascii="Trebuchet MS" w:hAnsi="Trebuchet MS"/>
                <w:iCs/>
              </w:rPr>
              <w:t>condiţiile</w:t>
            </w:r>
            <w:proofErr w:type="spellEnd"/>
            <w:r w:rsidR="003868F8" w:rsidRPr="00B74060">
              <w:rPr>
                <w:rFonts w:ascii="Trebuchet MS" w:hAnsi="Trebuchet MS"/>
                <w:iCs/>
              </w:rPr>
              <w:t xml:space="preserve"> de implementare.</w:t>
            </w:r>
          </w:p>
          <w:p w14:paraId="5F97144A" w14:textId="77777777" w:rsidR="00F5641E" w:rsidRPr="00B74060" w:rsidRDefault="00F5641E" w:rsidP="003868F8">
            <w:pPr>
              <w:spacing w:line="360" w:lineRule="auto"/>
              <w:jc w:val="both"/>
              <w:rPr>
                <w:rFonts w:ascii="Trebuchet MS" w:hAnsi="Trebuchet MS"/>
                <w:iCs/>
              </w:rPr>
            </w:pPr>
          </w:p>
          <w:p w14:paraId="3A4B257B" w14:textId="7714448F" w:rsidR="003868F8" w:rsidRPr="00B74060" w:rsidRDefault="003868F8" w:rsidP="003868F8">
            <w:pPr>
              <w:spacing w:line="360" w:lineRule="auto"/>
              <w:jc w:val="both"/>
              <w:rPr>
                <w:rFonts w:ascii="Trebuchet MS" w:hAnsi="Trebuchet MS"/>
                <w:iCs/>
              </w:rPr>
            </w:pPr>
            <w:r w:rsidRPr="00B74060">
              <w:rPr>
                <w:rFonts w:ascii="Trebuchet MS" w:hAnsi="Trebuchet MS"/>
                <w:iCs/>
              </w:rPr>
              <w:t xml:space="preserve">Sunt neeligibile proiectele (cererile de finanțare) care implică:                           </w:t>
            </w:r>
          </w:p>
          <w:p w14:paraId="6FE9B553" w14:textId="0A66D29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extinderea clădirii component</w:t>
            </w:r>
            <w:r w:rsidR="006053B7" w:rsidRPr="00B74060">
              <w:rPr>
                <w:rFonts w:ascii="Trebuchet MS" w:hAnsi="Trebuchet MS"/>
                <w:iCs/>
              </w:rPr>
              <w:t xml:space="preserve">e, </w:t>
            </w:r>
            <w:proofErr w:type="spellStart"/>
            <w:r w:rsidR="006053B7" w:rsidRPr="00B74060">
              <w:rPr>
                <w:rFonts w:ascii="Trebuchet MS" w:hAnsi="Trebuchet MS"/>
                <w:iCs/>
              </w:rPr>
              <w:t>excepţie</w:t>
            </w:r>
            <w:proofErr w:type="spellEnd"/>
            <w:r w:rsidR="006053B7" w:rsidRPr="00B74060">
              <w:rPr>
                <w:rFonts w:ascii="Trebuchet MS" w:hAnsi="Trebuchet MS"/>
                <w:iCs/>
              </w:rPr>
              <w:t xml:space="preserve"> făcând clădirea tip centrală termică</w:t>
            </w:r>
            <w:r w:rsidRPr="00B74060">
              <w:rPr>
                <w:rFonts w:ascii="Trebuchet MS" w:hAnsi="Trebuchet MS"/>
                <w:iCs/>
              </w:rPr>
              <w:t xml:space="preserve">; </w:t>
            </w:r>
          </w:p>
          <w:p w14:paraId="73DE2297" w14:textId="7777777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numai lucrări care nu se supun autorizării;                                         </w:t>
            </w:r>
          </w:p>
          <w:p w14:paraId="56EC22C6" w14:textId="2BE1FB5C" w:rsidR="009357CF"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numai dotarea.</w:t>
            </w:r>
          </w:p>
          <w:p w14:paraId="6E6F9DA0" w14:textId="5D644C9A" w:rsidR="00E44B7D" w:rsidRPr="00B74060" w:rsidRDefault="00E44B7D" w:rsidP="003868F8">
            <w:pPr>
              <w:spacing w:line="360" w:lineRule="auto"/>
              <w:jc w:val="both"/>
              <w:rPr>
                <w:rFonts w:ascii="Trebuchet MS" w:hAnsi="Trebuchet MS"/>
                <w:iCs/>
              </w:rPr>
            </w:pPr>
            <w:r w:rsidRPr="00B74060">
              <w:rPr>
                <w:rFonts w:ascii="Trebuchet MS" w:hAnsi="Trebuchet MS"/>
                <w:iCs/>
              </w:rPr>
              <w:t>-          măsuri de demolare și reconstruire a unei infrastructuri publice</w:t>
            </w:r>
          </w:p>
          <w:p w14:paraId="6B26241D" w14:textId="1B610881" w:rsidR="00C76F81" w:rsidRPr="00B74060" w:rsidRDefault="00C76F81" w:rsidP="00C76F81">
            <w:pPr>
              <w:spacing w:line="360" w:lineRule="auto"/>
              <w:jc w:val="both"/>
              <w:rPr>
                <w:rFonts w:ascii="Trebuchet MS" w:hAnsi="Trebuchet MS"/>
                <w:iCs/>
              </w:rPr>
            </w:pPr>
            <w:r w:rsidRPr="00B74060">
              <w:rPr>
                <w:rFonts w:ascii="Trebuchet MS" w:hAnsi="Trebuchet MS"/>
                <w:iCs/>
              </w:rPr>
              <w:t>-          lucrările conexe în proiecte de investiții de sine stătătoare.</w:t>
            </w:r>
          </w:p>
          <w:p w14:paraId="49F98F0A" w14:textId="77777777" w:rsidR="003868F8" w:rsidRPr="00B74060" w:rsidRDefault="003868F8" w:rsidP="003868F8">
            <w:pPr>
              <w:spacing w:line="360" w:lineRule="auto"/>
              <w:jc w:val="both"/>
              <w:rPr>
                <w:rFonts w:ascii="Trebuchet MS" w:hAnsi="Trebuchet MS"/>
                <w:iCs/>
              </w:rPr>
            </w:pPr>
          </w:p>
          <w:p w14:paraId="13607460" w14:textId="7DCC9766" w:rsidR="00186F46" w:rsidRPr="00B74060" w:rsidRDefault="00D82AF3" w:rsidP="00C448CA">
            <w:pPr>
              <w:spacing w:line="360" w:lineRule="auto"/>
              <w:ind w:left="34"/>
              <w:jc w:val="both"/>
              <w:rPr>
                <w:rFonts w:ascii="Trebuchet MS" w:hAnsi="Trebuchet MS"/>
                <w:iCs/>
              </w:rPr>
            </w:pPr>
            <w:bookmarkStart w:id="68" w:name="_Hlk140578041"/>
            <w:r w:rsidRPr="00B74060">
              <w:rPr>
                <w:rFonts w:ascii="Trebuchet MS" w:hAnsi="Trebuchet MS"/>
                <w:b/>
                <w:bCs/>
                <w:iCs/>
              </w:rPr>
              <w:t>3</w:t>
            </w:r>
            <w:r w:rsidR="00186F46" w:rsidRPr="00B74060">
              <w:rPr>
                <w:rFonts w:ascii="Trebuchet MS" w:hAnsi="Trebuchet MS"/>
                <w:b/>
                <w:bCs/>
                <w:iCs/>
              </w:rPr>
              <w:t xml:space="preserve">. </w:t>
            </w:r>
            <w:bookmarkStart w:id="69" w:name="_Hlk191547401"/>
            <w:r w:rsidR="00186F46" w:rsidRPr="00B74060">
              <w:rPr>
                <w:rFonts w:ascii="Trebuchet MS" w:hAnsi="Trebuchet MS"/>
                <w:b/>
                <w:bCs/>
                <w:iCs/>
                <w:u w:val="single"/>
              </w:rPr>
              <w:t xml:space="preserve">În conformitate cu art. 65 </w:t>
            </w:r>
            <w:r w:rsidR="0031796C" w:rsidRPr="00B74060">
              <w:rPr>
                <w:rFonts w:ascii="Trebuchet MS" w:hAnsi="Trebuchet MS"/>
                <w:b/>
                <w:bCs/>
                <w:iCs/>
                <w:u w:val="single"/>
              </w:rPr>
              <w:t>și art.73, alin.2, lit. (h) din</w:t>
            </w:r>
            <w:r w:rsidR="00186F46" w:rsidRPr="00B74060">
              <w:rPr>
                <w:rFonts w:ascii="Trebuchet MS" w:hAnsi="Trebuchet MS"/>
                <w:b/>
                <w:bCs/>
                <w:iCs/>
                <w:u w:val="single"/>
              </w:rPr>
              <w:t xml:space="preserve"> Regulamentului (UE) 1060/ 2021, solicitantul, în cazul în care va primi finanțare din Programul Regional Sud</w:t>
            </w:r>
            <w:r w:rsidR="002601DF" w:rsidRPr="00B74060">
              <w:rPr>
                <w:rFonts w:ascii="Trebuchet MS" w:hAnsi="Trebuchet MS"/>
                <w:b/>
                <w:bCs/>
                <w:iCs/>
                <w:u w:val="single"/>
              </w:rPr>
              <w:t>-</w:t>
            </w:r>
            <w:r w:rsidR="00186F46" w:rsidRPr="00B74060">
              <w:rPr>
                <w:rFonts w:ascii="Trebuchet MS" w:hAnsi="Trebuchet MS"/>
                <w:b/>
                <w:bCs/>
                <w:iCs/>
                <w:u w:val="single"/>
              </w:rPr>
              <w:t xml:space="preserve">Muntenia 2021-2027, pe termenul de 5 ani </w:t>
            </w:r>
            <w:r w:rsidR="00723999" w:rsidRPr="00B74060">
              <w:rPr>
                <w:rFonts w:ascii="Trebuchet MS" w:hAnsi="Trebuchet MS"/>
                <w:b/>
                <w:bCs/>
                <w:iCs/>
                <w:u w:val="single"/>
              </w:rPr>
              <w:t>de la data plății finale</w:t>
            </w:r>
            <w:r w:rsidR="00186F46" w:rsidRPr="00B74060">
              <w:rPr>
                <w:rFonts w:ascii="Trebuchet MS" w:hAnsi="Trebuchet MS"/>
                <w:b/>
                <w:bCs/>
                <w:iCs/>
                <w:u w:val="single"/>
              </w:rPr>
              <w:t>, nu trebuie să</w:t>
            </w:r>
            <w:r w:rsidR="00186F46" w:rsidRPr="00B74060">
              <w:rPr>
                <w:rFonts w:ascii="Trebuchet MS" w:hAnsi="Trebuchet MS"/>
                <w:iCs/>
              </w:rPr>
              <w:t xml:space="preserve"> : </w:t>
            </w:r>
          </w:p>
          <w:p w14:paraId="765D4477" w14:textId="0A60EAE5"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t>•</w:t>
            </w:r>
            <w:r w:rsidRPr="00B74060">
              <w:rPr>
                <w:rFonts w:ascii="Trebuchet MS" w:hAnsi="Trebuchet MS"/>
                <w:iCs/>
              </w:rPr>
              <w:tab/>
              <w:t xml:space="preserve">înceteze sau </w:t>
            </w:r>
            <w:r w:rsidR="00544A19" w:rsidRPr="00B74060">
              <w:rPr>
                <w:rFonts w:ascii="Trebuchet MS" w:hAnsi="Trebuchet MS"/>
                <w:iCs/>
              </w:rPr>
              <w:t>să transfere</w:t>
            </w:r>
            <w:r w:rsidRPr="00B74060">
              <w:rPr>
                <w:rFonts w:ascii="Trebuchet MS" w:hAnsi="Trebuchet MS"/>
                <w:iCs/>
              </w:rPr>
              <w:t xml:space="preserve"> activitatea prevăzută în afara </w:t>
            </w:r>
            <w:r w:rsidR="00544A19" w:rsidRPr="00B74060">
              <w:rPr>
                <w:rFonts w:ascii="Trebuchet MS" w:hAnsi="Trebuchet MS"/>
                <w:iCs/>
              </w:rPr>
              <w:t>regiunii Sud-Muntenia</w:t>
            </w:r>
            <w:r w:rsidRPr="00B74060">
              <w:rPr>
                <w:rFonts w:ascii="Trebuchet MS" w:hAnsi="Trebuchet MS"/>
                <w:iCs/>
              </w:rPr>
              <w:t xml:space="preserve">; </w:t>
            </w:r>
          </w:p>
          <w:p w14:paraId="73186EE8" w14:textId="248E1CFF"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lastRenderedPageBreak/>
              <w:t>•</w:t>
            </w:r>
            <w:r w:rsidRPr="00B74060">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t>•</w:t>
            </w:r>
            <w:r w:rsidRPr="00B74060">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68"/>
          <w:bookmarkEnd w:id="69"/>
          <w:p w14:paraId="2CF88E21" w14:textId="46352185" w:rsidR="00D82AF3" w:rsidRPr="00B74060" w:rsidRDefault="00D82AF3" w:rsidP="00D82AF3">
            <w:pPr>
              <w:spacing w:line="360" w:lineRule="auto"/>
              <w:jc w:val="both"/>
              <w:rPr>
                <w:rFonts w:ascii="Trebuchet MS" w:hAnsi="Trebuchet MS"/>
                <w:iCs/>
              </w:rPr>
            </w:pPr>
            <w:r w:rsidRPr="00B74060">
              <w:rPr>
                <w:rFonts w:ascii="Trebuchet MS" w:hAnsi="Trebuchet MS"/>
                <w:iCs/>
              </w:rPr>
              <w:t>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w:t>
            </w:r>
            <w:r w:rsidR="00635710" w:rsidRPr="00B74060">
              <w:rPr>
                <w:rFonts w:ascii="Trebuchet MS" w:hAnsi="Trebuchet MS"/>
                <w:iCs/>
              </w:rPr>
              <w:t>ț</w:t>
            </w:r>
            <w:r w:rsidRPr="00B74060">
              <w:rPr>
                <w:rFonts w:ascii="Trebuchet MS" w:hAnsi="Trebuchet MS"/>
                <w:iCs/>
              </w:rPr>
              <w:t xml:space="preserve">are. </w:t>
            </w:r>
          </w:p>
          <w:p w14:paraId="56714E0C" w14:textId="77777777" w:rsidR="00D82AF3" w:rsidRPr="00B74060" w:rsidRDefault="00D82AF3" w:rsidP="00D82AF3">
            <w:pPr>
              <w:spacing w:line="360" w:lineRule="auto"/>
              <w:jc w:val="both"/>
              <w:rPr>
                <w:rFonts w:ascii="Trebuchet MS" w:hAnsi="Trebuchet MS"/>
                <w:iCs/>
              </w:rPr>
            </w:pPr>
          </w:p>
          <w:p w14:paraId="53CBF5D4" w14:textId="77777777" w:rsidR="00D82AF3" w:rsidRPr="00B74060" w:rsidRDefault="00D82AF3" w:rsidP="00D82AF3">
            <w:pPr>
              <w:spacing w:line="360" w:lineRule="auto"/>
              <w:jc w:val="both"/>
              <w:rPr>
                <w:rFonts w:ascii="Trebuchet MS" w:hAnsi="Trebuchet MS"/>
                <w:iCs/>
              </w:rPr>
            </w:pPr>
            <w:r w:rsidRPr="00B74060">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B74060" w:rsidRDefault="00544E4C" w:rsidP="00D82AF3">
            <w:pPr>
              <w:spacing w:line="360" w:lineRule="auto"/>
              <w:jc w:val="both"/>
              <w:rPr>
                <w:rFonts w:ascii="Trebuchet MS" w:hAnsi="Trebuchet MS"/>
                <w:iCs/>
              </w:rPr>
            </w:pPr>
            <w:r w:rsidRPr="00B74060">
              <w:rPr>
                <w:rFonts w:ascii="Trebuchet MS" w:hAnsi="Trebuchet MS"/>
                <w:iCs/>
              </w:rPr>
              <w:t xml:space="preserve">Beneficiarul se obligă să nu schimbe natura </w:t>
            </w:r>
            <w:proofErr w:type="spellStart"/>
            <w:r w:rsidRPr="00B74060">
              <w:rPr>
                <w:rFonts w:ascii="Trebuchet MS" w:hAnsi="Trebuchet MS"/>
                <w:iCs/>
              </w:rPr>
              <w:t>activităţii</w:t>
            </w:r>
            <w:proofErr w:type="spellEnd"/>
            <w:r w:rsidRPr="00B74060">
              <w:rPr>
                <w:rFonts w:ascii="Trebuchet MS" w:hAnsi="Trebuchet MS"/>
                <w:iCs/>
              </w:rPr>
              <w:t xml:space="preserve"> publice corespunzătoare destinației principale a clădirii (funcțiunea clădirii) pentru care s-a acordat </w:t>
            </w:r>
            <w:proofErr w:type="spellStart"/>
            <w:r w:rsidRPr="00B74060">
              <w:rPr>
                <w:rFonts w:ascii="Trebuchet MS" w:hAnsi="Trebuchet MS"/>
                <w:iCs/>
              </w:rPr>
              <w:t>finanţare</w:t>
            </w:r>
            <w:proofErr w:type="spellEnd"/>
            <w:r w:rsidRPr="00B74060">
              <w:rPr>
                <w:rFonts w:ascii="Trebuchet MS" w:hAnsi="Trebuchet MS"/>
                <w:iCs/>
              </w:rPr>
              <w:t xml:space="preserve">, în </w:t>
            </w:r>
            <w:proofErr w:type="spellStart"/>
            <w:r w:rsidRPr="00B74060">
              <w:rPr>
                <w:rFonts w:ascii="Trebuchet MS" w:hAnsi="Trebuchet MS"/>
                <w:iCs/>
              </w:rPr>
              <w:t>condiţiile</w:t>
            </w:r>
            <w:proofErr w:type="spellEnd"/>
            <w:r w:rsidRPr="00B74060">
              <w:rPr>
                <w:rFonts w:ascii="Trebuchet MS" w:hAnsi="Trebuchet MS"/>
                <w:iCs/>
              </w:rPr>
              <w:t xml:space="preserve"> standardelor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legislaţiei</w:t>
            </w:r>
            <w:proofErr w:type="spellEnd"/>
            <w:r w:rsidRPr="00B74060">
              <w:rPr>
                <w:rFonts w:ascii="Trebuchet MS" w:hAnsi="Trebuchet MS"/>
                <w:iCs/>
              </w:rPr>
              <w:t xml:space="preserve"> specifice aplicabile în vigoare, pe perioada de implementare și durabilitate a proiectului.</w:t>
            </w:r>
          </w:p>
          <w:p w14:paraId="49DC8C20" w14:textId="77777777" w:rsidR="00D82AF3" w:rsidRPr="00B74060" w:rsidRDefault="00D82AF3" w:rsidP="00D82AF3">
            <w:pPr>
              <w:spacing w:line="360" w:lineRule="auto"/>
              <w:jc w:val="both"/>
              <w:rPr>
                <w:rFonts w:ascii="Trebuchet MS" w:hAnsi="Trebuchet MS"/>
                <w:iCs/>
                <w:u w:val="single"/>
              </w:rPr>
            </w:pPr>
          </w:p>
          <w:p w14:paraId="0B3114CB" w14:textId="235A933E" w:rsidR="00186F46" w:rsidRPr="00B74060" w:rsidRDefault="00D82AF3" w:rsidP="00C448CA">
            <w:pPr>
              <w:spacing w:line="360" w:lineRule="auto"/>
              <w:ind w:left="34"/>
              <w:jc w:val="both"/>
              <w:rPr>
                <w:rFonts w:ascii="Trebuchet MS" w:hAnsi="Trebuchet MS"/>
                <w:b/>
                <w:bCs/>
                <w:iCs/>
              </w:rPr>
            </w:pPr>
            <w:r w:rsidRPr="00B74060">
              <w:rPr>
                <w:rFonts w:ascii="Trebuchet MS" w:hAnsi="Trebuchet MS"/>
                <w:b/>
                <w:bCs/>
                <w:iCs/>
              </w:rPr>
              <w:t>4</w:t>
            </w:r>
            <w:r w:rsidR="00186F46" w:rsidRPr="00B74060">
              <w:rPr>
                <w:rFonts w:ascii="Trebuchet MS" w:hAnsi="Trebuchet MS"/>
                <w:b/>
                <w:bCs/>
                <w:iCs/>
              </w:rPr>
              <w:t xml:space="preserve">. </w:t>
            </w:r>
            <w:bookmarkStart w:id="70" w:name="_Hlk140578163"/>
            <w:r w:rsidR="00186F46" w:rsidRPr="00B74060">
              <w:rPr>
                <w:rFonts w:ascii="Trebuchet MS" w:hAnsi="Trebuchet MS"/>
                <w:b/>
                <w:bCs/>
                <w:iCs/>
                <w:u w:val="single"/>
              </w:rPr>
              <w:t xml:space="preserve">Solicitantul </w:t>
            </w:r>
            <w:proofErr w:type="spellStart"/>
            <w:r w:rsidR="00186F46" w:rsidRPr="00B74060">
              <w:rPr>
                <w:rFonts w:ascii="Trebuchet MS" w:hAnsi="Trebuchet MS"/>
                <w:b/>
                <w:bCs/>
                <w:iCs/>
                <w:u w:val="single"/>
              </w:rPr>
              <w:t>şi</w:t>
            </w:r>
            <w:proofErr w:type="spellEnd"/>
            <w:r w:rsidR="00186F46" w:rsidRPr="00B74060">
              <w:rPr>
                <w:rFonts w:ascii="Trebuchet MS" w:hAnsi="Trebuchet MS"/>
                <w:b/>
                <w:bCs/>
                <w:iCs/>
                <w:u w:val="single"/>
              </w:rPr>
              <w:t xml:space="preserve"> reprezentantul său legal, inclusiv partenerul </w:t>
            </w:r>
            <w:proofErr w:type="spellStart"/>
            <w:r w:rsidR="00186F46" w:rsidRPr="00B74060">
              <w:rPr>
                <w:rFonts w:ascii="Trebuchet MS" w:hAnsi="Trebuchet MS"/>
                <w:b/>
                <w:bCs/>
                <w:iCs/>
                <w:u w:val="single"/>
              </w:rPr>
              <w:t>şi</w:t>
            </w:r>
            <w:proofErr w:type="spellEnd"/>
            <w:r w:rsidR="00186F46" w:rsidRPr="00B74060">
              <w:rPr>
                <w:rFonts w:ascii="Trebuchet MS" w:hAnsi="Trebuchet MS"/>
                <w:b/>
                <w:bCs/>
                <w:iCs/>
                <w:u w:val="single"/>
              </w:rPr>
              <w:t xml:space="preserve"> reprezentantul său legal, dacă este cazul, </w:t>
            </w:r>
            <w:r w:rsidR="00CC1E4D" w:rsidRPr="00B74060">
              <w:rPr>
                <w:rFonts w:ascii="Trebuchet MS" w:hAnsi="Trebuchet MS"/>
                <w:b/>
                <w:bCs/>
                <w:iCs/>
                <w:u w:val="single"/>
              </w:rPr>
              <w:t xml:space="preserve">NU se încadrează în niciuna din situațiile de excludere prezentate mai jos </w:t>
            </w:r>
            <w:r w:rsidR="00D02A7B" w:rsidRPr="00B74060">
              <w:rPr>
                <w:rFonts w:ascii="Trebuchet MS" w:hAnsi="Trebuchet MS"/>
                <w:b/>
                <w:bCs/>
                <w:iCs/>
                <w:u w:val="single"/>
              </w:rPr>
              <w:t>(</w:t>
            </w:r>
            <w:r w:rsidR="00186F46" w:rsidRPr="00B74060">
              <w:rPr>
                <w:rFonts w:ascii="Trebuchet MS" w:hAnsi="Trebuchet MS"/>
                <w:b/>
                <w:bCs/>
                <w:iCs/>
                <w:u w:val="single"/>
              </w:rPr>
              <w:t>prezentate în Declarația Unică</w:t>
            </w:r>
            <w:r w:rsidR="00D02A7B" w:rsidRPr="00B74060">
              <w:rPr>
                <w:rFonts w:ascii="Trebuchet MS" w:hAnsi="Trebuchet MS"/>
                <w:b/>
                <w:bCs/>
                <w:iCs/>
              </w:rPr>
              <w:t>):</w:t>
            </w:r>
            <w:bookmarkEnd w:id="70"/>
          </w:p>
          <w:p w14:paraId="00FBC109"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b.</w:t>
            </w:r>
            <w:r w:rsidRPr="00B74060">
              <w:rPr>
                <w:rFonts w:ascii="Trebuchet MS" w:hAnsi="Trebuchet MS"/>
                <w:iCs/>
              </w:rPr>
              <w:tab/>
              <w:t>Să facă obiectul unei proceduri legale pentru declararea sa într-una din situațiile de la punctul a.;</w:t>
            </w:r>
          </w:p>
          <w:p w14:paraId="45AA6952" w14:textId="5649C4BF"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c.</w:t>
            </w:r>
            <w:r w:rsidRPr="00B74060">
              <w:rPr>
                <w:rFonts w:ascii="Trebuchet MS" w:hAnsi="Trebuchet MS"/>
                <w:iCs/>
              </w:rPr>
              <w:tab/>
              <w:t xml:space="preserve">să fie găsit vinovat, printr-o hotărâre judecătorească definitivă, pentru comiterea unei fraude/ infracțiuni referitoare la obținerea și utilizarea fondurilor europene și/sau a fondurilor publice naționale aferente acestora, în conformitate cu </w:t>
            </w:r>
            <w:r w:rsidRPr="00B74060">
              <w:rPr>
                <w:rFonts w:ascii="Trebuchet MS" w:hAnsi="Trebuchet MS"/>
                <w:iCs/>
              </w:rPr>
              <w:lastRenderedPageBreak/>
              <w:t>prevederile Codului Penal aprobat prin Legea nr. 286/2009, cu modificările și completările ulterioare.</w:t>
            </w:r>
          </w:p>
          <w:p w14:paraId="2BA3B5AE"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Solicitantul trebuie să se regăsească în următoarele situații:</w:t>
            </w:r>
          </w:p>
          <w:p w14:paraId="427DAD60" w14:textId="0A2CB4F8"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B74060" w:rsidRDefault="00CC1E4D" w:rsidP="004F2D9E">
            <w:pPr>
              <w:pStyle w:val="ListParagraph"/>
              <w:spacing w:line="360" w:lineRule="auto"/>
              <w:ind w:left="1298" w:hanging="142"/>
              <w:jc w:val="both"/>
              <w:rPr>
                <w:rFonts w:ascii="Trebuchet MS" w:hAnsi="Trebuchet MS"/>
                <w:iCs/>
              </w:rPr>
            </w:pPr>
            <w:r w:rsidRPr="00B74060">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B74060" w:rsidRDefault="00CC1E4D" w:rsidP="004F2D9E">
            <w:pPr>
              <w:pStyle w:val="ListParagraph"/>
              <w:spacing w:line="360" w:lineRule="auto"/>
              <w:ind w:left="1298" w:hanging="142"/>
              <w:jc w:val="both"/>
              <w:rPr>
                <w:rFonts w:ascii="Trebuchet MS" w:hAnsi="Trebuchet MS"/>
                <w:iCs/>
              </w:rPr>
            </w:pPr>
            <w:r w:rsidRPr="00B74060">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 xml:space="preserve">c. deține dreptul legal de a desfășura activitățile prevăzute în cadrul proiectului </w:t>
            </w:r>
          </w:p>
          <w:p w14:paraId="59BBDB72"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B74060">
              <w:rPr>
                <w:rFonts w:ascii="Trebuchet MS" w:hAnsi="Trebuchet MS"/>
                <w:iCs/>
              </w:rPr>
              <w:t>.</w:t>
            </w:r>
          </w:p>
          <w:p w14:paraId="1A64B1D4" w14:textId="1FF4F973"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B74060">
              <w:rPr>
                <w:rFonts w:ascii="Trebuchet MS" w:hAnsi="Trebuchet MS"/>
                <w:iCs/>
              </w:rPr>
              <w:t xml:space="preserve">rogramului </w:t>
            </w:r>
            <w:r w:rsidRPr="00B74060">
              <w:rPr>
                <w:rFonts w:ascii="Trebuchet MS" w:hAnsi="Trebuchet MS"/>
                <w:iCs/>
              </w:rPr>
              <w:t>R</w:t>
            </w:r>
            <w:r w:rsidR="004F2D9E" w:rsidRPr="00B74060">
              <w:rPr>
                <w:rFonts w:ascii="Trebuchet MS" w:hAnsi="Trebuchet MS"/>
                <w:iCs/>
              </w:rPr>
              <w:t>egional Sud</w:t>
            </w:r>
            <w:r w:rsidR="002601DF" w:rsidRPr="00B74060">
              <w:rPr>
                <w:rFonts w:ascii="Trebuchet MS" w:hAnsi="Trebuchet MS"/>
                <w:iCs/>
              </w:rPr>
              <w:t>-</w:t>
            </w:r>
            <w:r w:rsidR="004F2D9E" w:rsidRPr="00B74060">
              <w:rPr>
                <w:rFonts w:ascii="Trebuchet MS" w:hAnsi="Trebuchet MS"/>
                <w:iCs/>
              </w:rPr>
              <w:t>Muntenia</w:t>
            </w:r>
            <w:r w:rsidRPr="00B74060">
              <w:rPr>
                <w:rFonts w:ascii="Trebuchet MS" w:hAnsi="Trebuchet MS"/>
                <w:iCs/>
              </w:rPr>
              <w:t xml:space="preserve"> 2021-2027</w:t>
            </w:r>
          </w:p>
          <w:p w14:paraId="2406D0E2" w14:textId="77777777"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B74060" w:rsidRDefault="00186F46" w:rsidP="00186F46">
            <w:pPr>
              <w:spacing w:line="360" w:lineRule="auto"/>
              <w:jc w:val="both"/>
              <w:rPr>
                <w:rFonts w:ascii="Trebuchet MS" w:hAnsi="Trebuchet MS"/>
                <w:b/>
                <w:bCs/>
                <w:iCs/>
              </w:rPr>
            </w:pPr>
          </w:p>
          <w:p w14:paraId="53AA98DE" w14:textId="64490BD6" w:rsidR="00186F46" w:rsidRPr="00B74060" w:rsidRDefault="00D82AF3" w:rsidP="00C448CA">
            <w:pPr>
              <w:spacing w:line="360" w:lineRule="auto"/>
              <w:ind w:left="176" w:hanging="90"/>
              <w:jc w:val="both"/>
              <w:rPr>
                <w:rFonts w:ascii="Trebuchet MS" w:hAnsi="Trebuchet MS"/>
                <w:iCs/>
                <w:u w:val="single"/>
              </w:rPr>
            </w:pPr>
            <w:r w:rsidRPr="00B74060">
              <w:rPr>
                <w:rFonts w:ascii="Trebuchet MS" w:hAnsi="Trebuchet MS"/>
                <w:b/>
                <w:bCs/>
                <w:iCs/>
                <w:u w:val="single"/>
              </w:rPr>
              <w:lastRenderedPageBreak/>
              <w:t>5</w:t>
            </w:r>
            <w:r w:rsidR="00186F46" w:rsidRPr="00B74060">
              <w:rPr>
                <w:rFonts w:ascii="Trebuchet MS" w:hAnsi="Trebuchet MS"/>
                <w:b/>
                <w:bCs/>
                <w:iCs/>
                <w:u w:val="single"/>
              </w:rPr>
              <w:t xml:space="preserve">. Capacitatea financiară a solicitantului </w:t>
            </w:r>
            <w:r w:rsidR="0030251B" w:rsidRPr="00B74060">
              <w:rPr>
                <w:rFonts w:ascii="Trebuchet MS" w:hAnsi="Trebuchet MS"/>
                <w:iCs/>
              </w:rPr>
              <w:t>(având</w:t>
            </w:r>
            <w:r w:rsidR="0030251B" w:rsidRPr="00B74060">
              <w:rPr>
                <w:rFonts w:ascii="Trebuchet MS" w:hAnsi="Trebuchet MS" w:cs="Calibri"/>
                <w:snapToGrid w:val="0"/>
              </w:rPr>
              <w:t xml:space="preserve"> în vedere art.73, </w:t>
            </w:r>
            <w:proofErr w:type="spellStart"/>
            <w:r w:rsidR="0030251B" w:rsidRPr="00B74060">
              <w:rPr>
                <w:rFonts w:ascii="Trebuchet MS" w:hAnsi="Trebuchet MS" w:cs="Calibri"/>
                <w:snapToGrid w:val="0"/>
              </w:rPr>
              <w:t>lit</w:t>
            </w:r>
            <w:proofErr w:type="spellEnd"/>
            <w:r w:rsidR="0030251B" w:rsidRPr="00B74060">
              <w:rPr>
                <w:rFonts w:ascii="Trebuchet MS" w:hAnsi="Trebuchet MS" w:cs="Calibri"/>
                <w:snapToGrid w:val="0"/>
              </w:rPr>
              <w:t xml:space="preserve"> (d) din Regulamentul (UE) nr.1060/ 2021)</w:t>
            </w:r>
          </w:p>
          <w:p w14:paraId="52B763C0" w14:textId="4C42F4AA" w:rsidR="00186F46" w:rsidRPr="00B74060" w:rsidRDefault="00C448CA" w:rsidP="00C448CA">
            <w:pPr>
              <w:spacing w:line="360" w:lineRule="auto"/>
              <w:ind w:hanging="90"/>
              <w:jc w:val="both"/>
              <w:rPr>
                <w:rFonts w:ascii="Trebuchet MS" w:hAnsi="Trebuchet MS"/>
                <w:iCs/>
              </w:rPr>
            </w:pPr>
            <w:r w:rsidRPr="00B74060">
              <w:rPr>
                <w:rFonts w:ascii="Trebuchet MS" w:hAnsi="Trebuchet MS"/>
                <w:iCs/>
              </w:rPr>
              <w:t xml:space="preserve"> </w:t>
            </w:r>
            <w:r w:rsidR="00186F46" w:rsidRPr="00B74060">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B74060">
              <w:rPr>
                <w:rFonts w:ascii="Trebuchet MS" w:hAnsi="Trebuchet MS" w:cs="Calibri"/>
                <w:snapToGrid w:val="0"/>
              </w:rPr>
              <w:t>.</w:t>
            </w:r>
            <w:r w:rsidR="00186F46" w:rsidRPr="00B74060">
              <w:rPr>
                <w:rFonts w:ascii="Trebuchet MS" w:hAnsi="Trebuchet MS"/>
                <w:iCs/>
              </w:rPr>
              <w:t xml:space="preserve"> </w:t>
            </w:r>
          </w:p>
          <w:p w14:paraId="6EE2DE37" w14:textId="79B4C725" w:rsidR="001760F0" w:rsidRPr="00B74060" w:rsidRDefault="00C448CA" w:rsidP="003D2492">
            <w:pPr>
              <w:spacing w:before="120" w:after="120" w:line="360" w:lineRule="auto"/>
              <w:ind w:hanging="90"/>
              <w:jc w:val="both"/>
              <w:rPr>
                <w:rFonts w:ascii="Trebuchet MS" w:hAnsi="Trebuchet MS"/>
                <w:iCs/>
              </w:rPr>
            </w:pPr>
            <w:r w:rsidRPr="00B74060">
              <w:rPr>
                <w:rFonts w:ascii="Trebuchet MS" w:hAnsi="Trebuchet MS"/>
                <w:iCs/>
              </w:rPr>
              <w:t xml:space="preserve"> </w:t>
            </w:r>
            <w:r w:rsidR="00186F46" w:rsidRPr="00B74060">
              <w:rPr>
                <w:rFonts w:ascii="Trebuchet MS" w:hAnsi="Trebuchet MS"/>
                <w:iCs/>
              </w:rPr>
              <w:t>Solicitantul se angajează prin Declarația Unică</w:t>
            </w:r>
            <w:r w:rsidR="00552EC8" w:rsidRPr="00B74060">
              <w:rPr>
                <w:rFonts w:ascii="Trebuchet MS" w:hAnsi="Trebuchet MS"/>
                <w:iCs/>
              </w:rPr>
              <w:t>,</w:t>
            </w:r>
            <w:r w:rsidR="00186F46" w:rsidRPr="00B74060">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B74060" w:rsidRDefault="00DD037D" w:rsidP="00F751D9">
            <w:pPr>
              <w:spacing w:before="120" w:after="120" w:line="360" w:lineRule="auto"/>
              <w:jc w:val="both"/>
              <w:rPr>
                <w:rFonts w:ascii="Trebuchet MS" w:hAnsi="Trebuchet MS"/>
                <w:b/>
                <w:bCs/>
                <w:iCs/>
              </w:rPr>
            </w:pPr>
            <w:r w:rsidRPr="00B74060">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B74060" w:rsidRDefault="00DD037D" w:rsidP="00F751D9">
            <w:pPr>
              <w:spacing w:before="120" w:after="120" w:line="360" w:lineRule="auto"/>
              <w:jc w:val="both"/>
              <w:rPr>
                <w:rFonts w:ascii="Trebuchet MS" w:hAnsi="Trebuchet MS"/>
                <w:b/>
                <w:bCs/>
                <w:i/>
              </w:rPr>
            </w:pPr>
            <w:r w:rsidRPr="00B74060">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B74060">
              <w:rPr>
                <w:rFonts w:ascii="Trebuchet MS" w:hAnsi="Trebuchet MS"/>
                <w:b/>
                <w:bCs/>
                <w:iCs/>
              </w:rPr>
              <w:t>,</w:t>
            </w:r>
            <w:r w:rsidRPr="00B74060">
              <w:rPr>
                <w:rFonts w:ascii="Trebuchet MS" w:hAnsi="Trebuchet MS"/>
                <w:b/>
                <w:bCs/>
                <w:iCs/>
              </w:rPr>
              <w:t xml:space="preserve"> în termen de </w:t>
            </w:r>
            <w:r w:rsidR="00ED5A39" w:rsidRPr="00B74060">
              <w:rPr>
                <w:rFonts w:ascii="Trebuchet MS" w:hAnsi="Trebuchet MS"/>
                <w:b/>
                <w:bCs/>
                <w:iCs/>
              </w:rPr>
              <w:t>5 zile</w:t>
            </w:r>
            <w:r w:rsidRPr="00B74060">
              <w:rPr>
                <w:rFonts w:ascii="Trebuchet MS" w:hAnsi="Trebuchet MS"/>
                <w:b/>
                <w:bCs/>
                <w:iCs/>
              </w:rPr>
              <w:t xml:space="preserve"> de la luarea la cunoștință a situației respective.</w:t>
            </w:r>
          </w:p>
        </w:tc>
      </w:tr>
      <w:tr w:rsidR="00E44B7D" w:rsidRPr="00B74060" w14:paraId="0A2BD6C7" w14:textId="77777777" w:rsidTr="00B558B3">
        <w:tc>
          <w:tcPr>
            <w:tcW w:w="9396" w:type="dxa"/>
          </w:tcPr>
          <w:p w14:paraId="1A92BB65" w14:textId="77777777" w:rsidR="00E44B7D" w:rsidRPr="00B74060" w:rsidRDefault="00E44B7D" w:rsidP="00186F46">
            <w:pPr>
              <w:spacing w:line="360" w:lineRule="auto"/>
              <w:jc w:val="both"/>
              <w:rPr>
                <w:rFonts w:ascii="Trebuchet MS" w:hAnsi="Trebuchet MS" w:cs="Calibri"/>
              </w:rPr>
            </w:pPr>
          </w:p>
        </w:tc>
      </w:tr>
    </w:tbl>
    <w:p w14:paraId="67F201EF" w14:textId="77777777" w:rsidR="00946E1E" w:rsidRPr="00B74060" w:rsidRDefault="00946E1E" w:rsidP="00946E1E">
      <w:pPr>
        <w:pStyle w:val="ListParagraph"/>
        <w:spacing w:before="120" w:after="120"/>
        <w:ind w:left="1146"/>
        <w:rPr>
          <w:rFonts w:ascii="Trebuchet MS" w:hAnsi="Trebuchet MS"/>
          <w:i/>
          <w:sz w:val="24"/>
          <w:szCs w:val="24"/>
        </w:rPr>
      </w:pPr>
    </w:p>
    <w:p w14:paraId="691E248A" w14:textId="34CE4320" w:rsidR="00AB1091" w:rsidRPr="00B74060" w:rsidRDefault="00946E1E" w:rsidP="008D1073">
      <w:pPr>
        <w:pStyle w:val="Heading3"/>
        <w:jc w:val="center"/>
        <w:rPr>
          <w:color w:val="2E74B5" w:themeColor="accent1" w:themeShade="BF"/>
          <w:sz w:val="28"/>
          <w:szCs w:val="28"/>
        </w:rPr>
      </w:pPr>
      <w:bookmarkStart w:id="71" w:name="_Toc196311536"/>
      <w:r w:rsidRPr="00B74060">
        <w:rPr>
          <w:color w:val="2E74B5" w:themeColor="accent1" w:themeShade="BF"/>
          <w:sz w:val="28"/>
          <w:szCs w:val="28"/>
        </w:rPr>
        <w:t xml:space="preserve">5.1.2. </w:t>
      </w:r>
      <w:r w:rsidR="00AB1091" w:rsidRPr="00B74060">
        <w:rPr>
          <w:color w:val="2E74B5" w:themeColor="accent1" w:themeShade="BF"/>
          <w:sz w:val="28"/>
          <w:szCs w:val="28"/>
        </w:rPr>
        <w:t>Categorii de solicitanți eligibili</w:t>
      </w:r>
      <w:bookmarkEnd w:id="71"/>
    </w:p>
    <w:tbl>
      <w:tblPr>
        <w:tblStyle w:val="TableGrid"/>
        <w:tblW w:w="0" w:type="auto"/>
        <w:tblLook w:val="04A0" w:firstRow="1" w:lastRow="0" w:firstColumn="1" w:lastColumn="0" w:noHBand="0" w:noVBand="1"/>
      </w:tblPr>
      <w:tblGrid>
        <w:gridCol w:w="9396"/>
      </w:tblGrid>
      <w:tr w:rsidR="00B63863" w:rsidRPr="00B74060" w14:paraId="004C3323" w14:textId="77777777" w:rsidTr="00B558B3">
        <w:tc>
          <w:tcPr>
            <w:tcW w:w="9396" w:type="dxa"/>
          </w:tcPr>
          <w:p w14:paraId="03840276" w14:textId="77777777" w:rsidR="004A4304" w:rsidRPr="00B74060"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B74060" w:rsidRDefault="003868F8">
            <w:pPr>
              <w:numPr>
                <w:ilvl w:val="0"/>
                <w:numId w:val="17"/>
              </w:numPr>
              <w:spacing w:line="360" w:lineRule="auto"/>
              <w:ind w:left="318"/>
              <w:contextualSpacing/>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 publice</w:t>
            </w:r>
            <w:r w:rsidRPr="00B74060">
              <w:rPr>
                <w:rFonts w:ascii="Trebuchet MS" w:eastAsiaTheme="minorHAnsi" w:hAnsi="Trebuchet MS" w:cstheme="minorBidi"/>
                <w:color w:val="000000" w:themeColor="text1"/>
              </w:rPr>
              <w:t xml:space="preserve"> </w:t>
            </w:r>
            <w:r w:rsidR="0026756A" w:rsidRPr="00B74060">
              <w:rPr>
                <w:rFonts w:ascii="Trebuchet MS" w:eastAsiaTheme="minorHAnsi" w:hAnsi="Trebuchet MS" w:cstheme="minorBidi"/>
                <w:color w:val="000000" w:themeColor="text1"/>
              </w:rPr>
              <w:t>din subordinea</w:t>
            </w:r>
            <w:r w:rsidRPr="00B74060">
              <w:rPr>
                <w:rFonts w:ascii="Trebuchet MS" w:eastAsiaTheme="minorHAnsi" w:hAnsi="Trebuchet MS" w:cstheme="minorBidi"/>
                <w:color w:val="000000" w:themeColor="text1"/>
              </w:rPr>
              <w:t xml:space="preserve"> </w:t>
            </w:r>
            <w:r w:rsidRPr="00B74060">
              <w:rPr>
                <w:rFonts w:ascii="Trebuchet MS" w:eastAsiaTheme="minorHAnsi" w:hAnsi="Trebuchet MS" w:cstheme="minorBidi"/>
                <w:b/>
                <w:bCs/>
                <w:color w:val="000000" w:themeColor="text1"/>
              </w:rPr>
              <w:t>Autorităților Publice Centrale</w:t>
            </w:r>
            <w:r w:rsidRPr="00B74060">
              <w:rPr>
                <w:rFonts w:ascii="Trebuchet MS" w:eastAsiaTheme="minorHAnsi" w:hAnsi="Trebuchet MS" w:cstheme="minorBidi"/>
                <w:color w:val="000000" w:themeColor="text1"/>
              </w:rPr>
              <w:t xml:space="preserve">: instituțiile publice din subordinea Guvernului ori a ministerelor, </w:t>
            </w:r>
            <w:proofErr w:type="spellStart"/>
            <w:r w:rsidRPr="00B74060">
              <w:rPr>
                <w:rFonts w:ascii="Trebuchet MS" w:eastAsiaTheme="minorHAnsi" w:hAnsi="Trebuchet MS" w:cstheme="minorBidi"/>
                <w:color w:val="000000" w:themeColor="text1"/>
              </w:rPr>
              <w:t>autorităţile</w:t>
            </w:r>
            <w:proofErr w:type="spellEnd"/>
            <w:r w:rsidRPr="00B74060">
              <w:rPr>
                <w:rFonts w:ascii="Trebuchet MS" w:eastAsiaTheme="minorHAnsi" w:hAnsi="Trebuchet MS" w:cstheme="minorBidi"/>
                <w:color w:val="000000" w:themeColor="text1"/>
              </w:rPr>
              <w:t xml:space="preserve"> administrative autonome, Instituția prefectului (OUG nr. 57/2019 privind Codul Administrativ, cu modificările și completările ulterioare).</w:t>
            </w:r>
          </w:p>
          <w:p w14:paraId="04F4174A" w14:textId="675FC505" w:rsidR="003868F8"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Autoritățile și instituțiile publice locale</w:t>
            </w:r>
            <w:r w:rsidRPr="00B74060">
              <w:rPr>
                <w:rFonts w:ascii="Trebuchet MS" w:eastAsiaTheme="minorHAnsi" w:hAnsi="Trebuchet MS" w:cstheme="minorBidi"/>
                <w:color w:val="000000" w:themeColor="text1"/>
              </w:rPr>
              <w:t xml:space="preserve"> - Unitățile Administrativ Teritoriale (UAT comună, oraș,</w:t>
            </w:r>
            <w:r w:rsidR="00635710" w:rsidRPr="00B74060">
              <w:rPr>
                <w:rFonts w:ascii="Trebuchet MS" w:eastAsiaTheme="minorHAnsi" w:hAnsi="Trebuchet MS" w:cstheme="minorBidi"/>
                <w:color w:val="000000" w:themeColor="text1"/>
              </w:rPr>
              <w:t xml:space="preserve"> municipiu,</w:t>
            </w:r>
            <w:r w:rsidRPr="00B74060">
              <w:rPr>
                <w:rFonts w:ascii="Trebuchet MS" w:eastAsiaTheme="minorHAnsi" w:hAnsi="Trebuchet MS" w:cstheme="minorBidi"/>
                <w:color w:val="000000" w:themeColor="text1"/>
              </w:rPr>
              <w:t xml:space="preserve"> județ), definite conform Ordonanței de urgență a Guvernului 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w:t>
            </w:r>
          </w:p>
          <w:p w14:paraId="232E157A" w14:textId="77777777" w:rsidR="003868F8"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w:t>
            </w:r>
            <w:r w:rsidRPr="00B74060">
              <w:rPr>
                <w:rFonts w:ascii="Trebuchet MS" w:eastAsiaTheme="minorHAnsi" w:hAnsi="Trebuchet MS" w:cstheme="minorBidi"/>
                <w:color w:val="000000" w:themeColor="text1"/>
              </w:rPr>
              <w:lastRenderedPageBreak/>
              <w:t xml:space="preserve">teritoriale, definite conform Ordonanței de urgență a Guvernului 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 Legii nr. 273/2006 privind </w:t>
            </w:r>
            <w:proofErr w:type="spellStart"/>
            <w:r w:rsidRPr="00B74060">
              <w:rPr>
                <w:rFonts w:ascii="Trebuchet MS" w:eastAsiaTheme="minorHAnsi" w:hAnsi="Trebuchet MS" w:cstheme="minorBidi"/>
                <w:color w:val="000000" w:themeColor="text1"/>
              </w:rPr>
              <w:t>finanţele</w:t>
            </w:r>
            <w:proofErr w:type="spellEnd"/>
            <w:r w:rsidRPr="00B74060">
              <w:rPr>
                <w:rFonts w:ascii="Trebuchet MS" w:eastAsiaTheme="minorHAnsi" w:hAnsi="Trebuchet MS" w:cstheme="minorBidi"/>
                <w:color w:val="000000" w:themeColor="text1"/>
              </w:rPr>
              <w:t xml:space="preserve"> publice locale, cu modificările și completările ulterioare.</w:t>
            </w:r>
          </w:p>
          <w:p w14:paraId="42B6F7C6" w14:textId="627A18BC" w:rsidR="00AB1091"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Parteneriatele</w:t>
            </w:r>
            <w:r w:rsidRPr="00B74060">
              <w:rPr>
                <w:rFonts w:ascii="Trebuchet MS" w:eastAsiaTheme="minorHAnsi" w:hAnsi="Trebuchet MS" w:cstheme="minorBidi"/>
                <w:color w:val="000000" w:themeColor="text1"/>
              </w:rPr>
              <w:t xml:space="preserve"> între entitățile de mai sus, în conformitate cu prevederile legale.</w:t>
            </w:r>
          </w:p>
        </w:tc>
      </w:tr>
    </w:tbl>
    <w:p w14:paraId="2B6D2C01" w14:textId="77777777" w:rsidR="00946E1E" w:rsidRPr="00B74060" w:rsidRDefault="00946E1E" w:rsidP="00946E1E">
      <w:pPr>
        <w:pStyle w:val="ListParagraph"/>
        <w:spacing w:before="120" w:after="120"/>
        <w:ind w:left="1146"/>
        <w:rPr>
          <w:rFonts w:ascii="Trebuchet MS" w:hAnsi="Trebuchet MS"/>
          <w:i/>
          <w:sz w:val="24"/>
          <w:szCs w:val="24"/>
        </w:rPr>
      </w:pPr>
    </w:p>
    <w:p w14:paraId="0431681F" w14:textId="1C524BEC" w:rsidR="006D3FD7" w:rsidRPr="00B74060" w:rsidRDefault="00946E1E" w:rsidP="00AB3363">
      <w:pPr>
        <w:pStyle w:val="Heading3"/>
        <w:jc w:val="center"/>
        <w:rPr>
          <w:color w:val="2E74B5" w:themeColor="accent1" w:themeShade="BF"/>
          <w:sz w:val="28"/>
          <w:szCs w:val="28"/>
        </w:rPr>
      </w:pPr>
      <w:bookmarkStart w:id="72" w:name="_Toc196311537"/>
      <w:r w:rsidRPr="00B74060">
        <w:rPr>
          <w:color w:val="2E74B5" w:themeColor="accent1" w:themeShade="BF"/>
          <w:sz w:val="28"/>
          <w:szCs w:val="28"/>
        </w:rPr>
        <w:t xml:space="preserve">5.1.3. </w:t>
      </w:r>
      <w:r w:rsidR="006D3FD7" w:rsidRPr="00B74060">
        <w:rPr>
          <w:color w:val="2E74B5" w:themeColor="accent1" w:themeShade="BF"/>
          <w:sz w:val="28"/>
          <w:szCs w:val="28"/>
        </w:rPr>
        <w:t>Categorii de parteneri eligibili</w:t>
      </w:r>
      <w:bookmarkEnd w:id="72"/>
    </w:p>
    <w:tbl>
      <w:tblPr>
        <w:tblStyle w:val="TableGrid"/>
        <w:tblW w:w="0" w:type="auto"/>
        <w:tblLook w:val="04A0" w:firstRow="1" w:lastRow="0" w:firstColumn="1" w:lastColumn="0" w:noHBand="0" w:noVBand="1"/>
      </w:tblPr>
      <w:tblGrid>
        <w:gridCol w:w="9396"/>
      </w:tblGrid>
      <w:tr w:rsidR="00B63863" w:rsidRPr="00B74060" w14:paraId="0C51FC7E" w14:textId="77777777" w:rsidTr="00B558B3">
        <w:tc>
          <w:tcPr>
            <w:tcW w:w="9396" w:type="dxa"/>
          </w:tcPr>
          <w:p w14:paraId="222897E4" w14:textId="70EA4E6C" w:rsidR="00026EFD" w:rsidRPr="00B74060" w:rsidRDefault="00026EFD">
            <w:pPr>
              <w:numPr>
                <w:ilvl w:val="0"/>
                <w:numId w:val="17"/>
              </w:numPr>
              <w:spacing w:line="360" w:lineRule="auto"/>
              <w:ind w:left="318"/>
              <w:contextualSpacing/>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w:t>
            </w:r>
            <w:r w:rsidRPr="00B74060">
              <w:rPr>
                <w:rFonts w:ascii="Trebuchet MS" w:eastAsiaTheme="minorHAnsi" w:hAnsi="Trebuchet MS" w:cstheme="minorBidi"/>
                <w:color w:val="000000" w:themeColor="text1"/>
              </w:rPr>
              <w:t xml:space="preserve"> publice </w:t>
            </w:r>
            <w:r w:rsidR="0026756A" w:rsidRPr="00B74060">
              <w:rPr>
                <w:rFonts w:ascii="Trebuchet MS" w:eastAsiaTheme="minorHAnsi" w:hAnsi="Trebuchet MS" w:cstheme="minorBidi"/>
                <w:color w:val="000000" w:themeColor="text1"/>
              </w:rPr>
              <w:t>din subordinea</w:t>
            </w:r>
            <w:r w:rsidRPr="00B74060">
              <w:rPr>
                <w:rFonts w:ascii="Trebuchet MS" w:eastAsiaTheme="minorHAnsi" w:hAnsi="Trebuchet MS" w:cstheme="minorBidi"/>
                <w:color w:val="000000" w:themeColor="text1"/>
              </w:rPr>
              <w:t xml:space="preserve"> </w:t>
            </w:r>
            <w:r w:rsidRPr="00B74060">
              <w:rPr>
                <w:rFonts w:ascii="Trebuchet MS" w:eastAsiaTheme="minorHAnsi" w:hAnsi="Trebuchet MS" w:cstheme="minorBidi"/>
                <w:b/>
                <w:bCs/>
                <w:color w:val="000000" w:themeColor="text1"/>
              </w:rPr>
              <w:t>Autorităților Publice Centrale</w:t>
            </w:r>
            <w:r w:rsidRPr="00B74060">
              <w:rPr>
                <w:rFonts w:ascii="Trebuchet MS" w:eastAsiaTheme="minorHAnsi" w:hAnsi="Trebuchet MS" w:cstheme="minorBidi"/>
                <w:color w:val="000000" w:themeColor="text1"/>
              </w:rPr>
              <w:t xml:space="preserve">: instituțiile publice din subordinea Guvernului ori a ministerelor, </w:t>
            </w:r>
            <w:proofErr w:type="spellStart"/>
            <w:r w:rsidRPr="00B74060">
              <w:rPr>
                <w:rFonts w:ascii="Trebuchet MS" w:eastAsiaTheme="minorHAnsi" w:hAnsi="Trebuchet MS" w:cstheme="minorBidi"/>
                <w:color w:val="000000" w:themeColor="text1"/>
              </w:rPr>
              <w:t>autorităţile</w:t>
            </w:r>
            <w:proofErr w:type="spellEnd"/>
            <w:r w:rsidRPr="00B74060">
              <w:rPr>
                <w:rFonts w:ascii="Trebuchet MS" w:eastAsiaTheme="minorHAnsi" w:hAnsi="Trebuchet MS" w:cstheme="minorBidi"/>
                <w:color w:val="000000" w:themeColor="text1"/>
              </w:rPr>
              <w:t xml:space="preserve"> administrative autonome, Instituția prefectului (OUG nr. 57/2019 privind Codul Administrativ, cu modificările și completările ulterioare).</w:t>
            </w:r>
          </w:p>
          <w:p w14:paraId="0A57D22F" w14:textId="349462E0" w:rsidR="00026EFD" w:rsidRPr="00B74060" w:rsidRDefault="00026EFD">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Autoritățile și instituțiile publice locale</w:t>
            </w:r>
            <w:r w:rsidRPr="00B74060">
              <w:rPr>
                <w:rFonts w:ascii="Trebuchet MS" w:eastAsiaTheme="minorHAnsi" w:hAnsi="Trebuchet MS" w:cstheme="minorBidi"/>
                <w:color w:val="000000" w:themeColor="text1"/>
              </w:rPr>
              <w:t xml:space="preserve"> - Unitățile Administrativ Teritoriale (UAT comună, oraș,</w:t>
            </w:r>
            <w:r w:rsidR="00B405C0" w:rsidRPr="00B74060">
              <w:rPr>
                <w:rFonts w:ascii="Trebuchet MS" w:eastAsiaTheme="minorHAnsi" w:hAnsi="Trebuchet MS" w:cstheme="minorBidi"/>
                <w:color w:val="000000" w:themeColor="text1"/>
              </w:rPr>
              <w:t xml:space="preserve"> municipiu,</w:t>
            </w:r>
            <w:r w:rsidRPr="00B74060">
              <w:rPr>
                <w:rFonts w:ascii="Trebuchet MS" w:eastAsiaTheme="minorHAnsi" w:hAnsi="Trebuchet MS" w:cstheme="minorBidi"/>
                <w:color w:val="000000" w:themeColor="text1"/>
              </w:rPr>
              <w:t xml:space="preserve"> județ), definite conform Ordonanței de urgență a Guvernului 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w:t>
            </w:r>
          </w:p>
          <w:p w14:paraId="4AE3481A" w14:textId="4B68DB57" w:rsidR="00026EFD" w:rsidRPr="00B74060" w:rsidRDefault="00026EFD">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 definite conform Ordonanței de urgență a Guvernului nr. 57/2019 privind Codul Administrativ, cu modificările </w:t>
            </w:r>
            <w:proofErr w:type="spellStart"/>
            <w:r w:rsidRPr="00B74060">
              <w:rPr>
                <w:rFonts w:ascii="Trebuchet MS" w:eastAsiaTheme="minorHAnsi" w:hAnsi="Trebuchet MS" w:cstheme="minorBidi"/>
                <w:color w:val="000000" w:themeColor="text1"/>
              </w:rPr>
              <w:t>şi</w:t>
            </w:r>
            <w:proofErr w:type="spellEnd"/>
            <w:r w:rsidRPr="00B74060">
              <w:rPr>
                <w:rFonts w:ascii="Trebuchet MS" w:eastAsiaTheme="minorHAnsi" w:hAnsi="Trebuchet MS" w:cstheme="minorBidi"/>
                <w:color w:val="000000" w:themeColor="text1"/>
              </w:rPr>
              <w:t xml:space="preserve"> completările ulterioare, Legii nr. 273/2006 privind </w:t>
            </w:r>
            <w:proofErr w:type="spellStart"/>
            <w:r w:rsidRPr="00B74060">
              <w:rPr>
                <w:rFonts w:ascii="Trebuchet MS" w:eastAsiaTheme="minorHAnsi" w:hAnsi="Trebuchet MS" w:cstheme="minorBidi"/>
                <w:color w:val="000000" w:themeColor="text1"/>
              </w:rPr>
              <w:t>finanţele</w:t>
            </w:r>
            <w:proofErr w:type="spellEnd"/>
            <w:r w:rsidRPr="00B74060">
              <w:rPr>
                <w:rFonts w:ascii="Trebuchet MS" w:eastAsiaTheme="minorHAnsi" w:hAnsi="Trebuchet MS" w:cstheme="minorBidi"/>
                <w:color w:val="000000" w:themeColor="text1"/>
              </w:rPr>
              <w:t xml:space="preserve"> publice locale, cu modificările și completările ulterioare.</w:t>
            </w:r>
          </w:p>
        </w:tc>
      </w:tr>
    </w:tbl>
    <w:p w14:paraId="4AC6AFD9" w14:textId="77777777" w:rsidR="00946E1E" w:rsidRPr="00B74060" w:rsidRDefault="00946E1E" w:rsidP="00946E1E">
      <w:pPr>
        <w:pStyle w:val="ListParagraph"/>
        <w:spacing w:before="120" w:after="120"/>
        <w:ind w:left="1146"/>
        <w:rPr>
          <w:rFonts w:ascii="Trebuchet MS" w:hAnsi="Trebuchet MS"/>
          <w:i/>
          <w:sz w:val="24"/>
          <w:szCs w:val="24"/>
        </w:rPr>
      </w:pPr>
    </w:p>
    <w:p w14:paraId="3804FA1E" w14:textId="4A514AF9" w:rsidR="00DA2E51" w:rsidRPr="00B74060" w:rsidRDefault="00946E1E" w:rsidP="00F160FE">
      <w:pPr>
        <w:pStyle w:val="Heading3"/>
        <w:jc w:val="center"/>
        <w:rPr>
          <w:color w:val="2E74B5" w:themeColor="accent1" w:themeShade="BF"/>
          <w:sz w:val="28"/>
          <w:szCs w:val="28"/>
        </w:rPr>
      </w:pPr>
      <w:bookmarkStart w:id="73" w:name="_Toc196311538"/>
      <w:r w:rsidRPr="00B74060">
        <w:rPr>
          <w:color w:val="2E74B5" w:themeColor="accent1" w:themeShade="BF"/>
          <w:sz w:val="28"/>
          <w:szCs w:val="28"/>
        </w:rPr>
        <w:t xml:space="preserve">5.1.4. </w:t>
      </w:r>
      <w:r w:rsidR="00DA2E51" w:rsidRPr="00B74060">
        <w:rPr>
          <w:color w:val="2E74B5" w:themeColor="accent1" w:themeShade="BF"/>
          <w:sz w:val="28"/>
          <w:szCs w:val="28"/>
        </w:rPr>
        <w:t>Reguli și cerințe privind parteneriatul</w:t>
      </w:r>
      <w:bookmarkEnd w:id="73"/>
    </w:p>
    <w:tbl>
      <w:tblPr>
        <w:tblStyle w:val="TableGrid"/>
        <w:tblW w:w="0" w:type="auto"/>
        <w:tblLook w:val="04A0" w:firstRow="1" w:lastRow="0" w:firstColumn="1" w:lastColumn="0" w:noHBand="0" w:noVBand="1"/>
      </w:tblPr>
      <w:tblGrid>
        <w:gridCol w:w="9396"/>
      </w:tblGrid>
      <w:tr w:rsidR="00B63863" w:rsidRPr="00B74060" w14:paraId="3011FC94" w14:textId="77777777" w:rsidTr="00B558B3">
        <w:tc>
          <w:tcPr>
            <w:tcW w:w="9396" w:type="dxa"/>
          </w:tcPr>
          <w:p w14:paraId="67C27606" w14:textId="77777777" w:rsidR="00677C6D" w:rsidRPr="00B74060" w:rsidRDefault="00677C6D" w:rsidP="00677C6D">
            <w:pPr>
              <w:spacing w:line="360" w:lineRule="auto"/>
              <w:jc w:val="both"/>
              <w:rPr>
                <w:rFonts w:ascii="Trebuchet MS" w:hAnsi="Trebuchet MS"/>
              </w:rPr>
            </w:pPr>
            <w:r w:rsidRPr="00B74060">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B74060" w:rsidRDefault="00677C6D" w:rsidP="00677C6D">
            <w:pPr>
              <w:spacing w:before="120" w:after="120" w:line="360" w:lineRule="auto"/>
              <w:jc w:val="both"/>
              <w:rPr>
                <w:rFonts w:ascii="Trebuchet MS" w:hAnsi="Trebuchet MS"/>
              </w:rPr>
            </w:pPr>
            <w:r w:rsidRPr="00B74060">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Criteriile de eligibilitate ale solicitantului se aplică fiecărui partener din cadrul acordului</w:t>
            </w:r>
          </w:p>
          <w:p w14:paraId="2FE65C84"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de parteneriat.</w:t>
            </w:r>
          </w:p>
          <w:p w14:paraId="33780ED8"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Nu există restricții cu privire la numărul partenerilor.</w:t>
            </w:r>
          </w:p>
          <w:p w14:paraId="1FDE349C" w14:textId="77777777" w:rsidR="00677C6D" w:rsidRPr="00B74060" w:rsidRDefault="00677C6D" w:rsidP="00677C6D">
            <w:pPr>
              <w:spacing w:line="360" w:lineRule="auto"/>
              <w:jc w:val="both"/>
              <w:rPr>
                <w:rFonts w:ascii="Trebuchet MS" w:hAnsi="Trebuchet MS"/>
                <w:iCs/>
              </w:rPr>
            </w:pPr>
            <w:r w:rsidRPr="00B74060">
              <w:rPr>
                <w:rFonts w:ascii="Trebuchet MS" w:hAnsi="Trebuchet MS"/>
                <w:iCs/>
              </w:rPr>
              <w:t xml:space="preserve">Cererea de finanțare va fi depusă de liderul parteneriatului. </w:t>
            </w:r>
          </w:p>
          <w:p w14:paraId="6D1752B7" w14:textId="77777777" w:rsidR="00BA0333" w:rsidRPr="00B74060" w:rsidRDefault="00677C6D" w:rsidP="00B83D11">
            <w:pPr>
              <w:spacing w:after="160" w:line="360" w:lineRule="auto"/>
              <w:jc w:val="both"/>
              <w:rPr>
                <w:rFonts w:ascii="Trebuchet MS" w:hAnsi="Trebuchet MS"/>
                <w:iCs/>
              </w:rPr>
            </w:pPr>
            <w:r w:rsidRPr="00B74060">
              <w:rPr>
                <w:rFonts w:ascii="Trebuchet MS" w:hAnsi="Trebuchet MS"/>
                <w:iCs/>
              </w:rPr>
              <w:t>Schimbul de informații pentru toate etapele aferente unui proiect se va realiza prin intermediul liderului de parteneriat.</w:t>
            </w:r>
          </w:p>
          <w:p w14:paraId="31FC1DDA" w14:textId="12A31F27" w:rsidR="00450E61" w:rsidRPr="00B74060" w:rsidRDefault="00450E61" w:rsidP="00B83D11">
            <w:pPr>
              <w:spacing w:after="160" w:line="360" w:lineRule="auto"/>
              <w:jc w:val="both"/>
              <w:rPr>
                <w:rFonts w:ascii="Trebuchet MS" w:eastAsiaTheme="minorHAnsi" w:hAnsi="Trebuchet MS" w:cstheme="minorBidi"/>
                <w:color w:val="000000" w:themeColor="text1"/>
              </w:rPr>
            </w:pPr>
            <w:r w:rsidRPr="00B74060">
              <w:rPr>
                <w:rFonts w:ascii="Trebuchet MS" w:hAnsi="Trebuchet MS"/>
                <w:color w:val="000000" w:themeColor="text1"/>
              </w:rPr>
              <w:lastRenderedPageBreak/>
              <w:t xml:space="preserve">În cazul proiectelor depuse în parteneriat, se va transmite în etapa de contractare, </w:t>
            </w:r>
            <w:proofErr w:type="spellStart"/>
            <w:r w:rsidRPr="00B74060">
              <w:rPr>
                <w:rFonts w:ascii="Trebuchet MS" w:hAnsi="Trebuchet MS"/>
                <w:b/>
                <w:bCs/>
                <w:i/>
                <w:iCs/>
                <w:color w:val="000000" w:themeColor="text1"/>
              </w:rPr>
              <w:t>Anexa_Acord</w:t>
            </w:r>
            <w:proofErr w:type="spellEnd"/>
            <w:r w:rsidRPr="00B74060">
              <w:rPr>
                <w:rFonts w:ascii="Trebuchet MS" w:hAnsi="Trebuchet MS"/>
                <w:b/>
                <w:bCs/>
                <w:i/>
                <w:iCs/>
                <w:color w:val="000000" w:themeColor="text1"/>
              </w:rPr>
              <w:t xml:space="preserve"> de parteneriat</w:t>
            </w:r>
            <w:r w:rsidRPr="00B74060">
              <w:rPr>
                <w:rFonts w:ascii="Trebuchet MS" w:hAnsi="Trebuchet MS"/>
                <w:b/>
                <w:bCs/>
                <w:color w:val="000000" w:themeColor="text1"/>
              </w:rPr>
              <w:t>, atașată prezentului ghid.</w:t>
            </w:r>
          </w:p>
        </w:tc>
      </w:tr>
    </w:tbl>
    <w:p w14:paraId="48385B50" w14:textId="77777777" w:rsidR="0026756A" w:rsidRPr="00B74060" w:rsidRDefault="0026756A" w:rsidP="00946E1E">
      <w:pPr>
        <w:rPr>
          <w:rFonts w:ascii="Trebuchet MS" w:hAnsi="Trebuchet MS"/>
        </w:rPr>
      </w:pPr>
    </w:p>
    <w:p w14:paraId="442084B6" w14:textId="6B385746" w:rsidR="00386F8C" w:rsidRPr="00B74060" w:rsidRDefault="00946E1E" w:rsidP="00E26F63">
      <w:pPr>
        <w:pStyle w:val="Heading2"/>
        <w:jc w:val="center"/>
        <w:rPr>
          <w:b/>
          <w:bCs/>
          <w:color w:val="2E74B5" w:themeColor="accent1" w:themeShade="BF"/>
          <w:szCs w:val="28"/>
        </w:rPr>
      </w:pPr>
      <w:bookmarkStart w:id="74" w:name="_Toc196311539"/>
      <w:r w:rsidRPr="00B74060">
        <w:rPr>
          <w:b/>
          <w:bCs/>
          <w:color w:val="2E74B5" w:themeColor="accent1" w:themeShade="BF"/>
          <w:szCs w:val="28"/>
        </w:rPr>
        <w:t xml:space="preserve">5.2. </w:t>
      </w:r>
      <w:r w:rsidR="00386F8C" w:rsidRPr="00B74060">
        <w:rPr>
          <w:b/>
          <w:bCs/>
          <w:color w:val="2E74B5" w:themeColor="accent1" w:themeShade="BF"/>
          <w:szCs w:val="28"/>
        </w:rPr>
        <w:t>Eligibilitatea activităților</w:t>
      </w:r>
      <w:bookmarkEnd w:id="74"/>
    </w:p>
    <w:p w14:paraId="2DC9EB92" w14:textId="62B46978" w:rsidR="006F2D5C" w:rsidRPr="00B74060" w:rsidRDefault="00946E1E" w:rsidP="00E26F63">
      <w:pPr>
        <w:pStyle w:val="Heading3"/>
        <w:jc w:val="center"/>
        <w:rPr>
          <w:bCs/>
          <w:color w:val="2E74B5" w:themeColor="accent1" w:themeShade="BF"/>
          <w:sz w:val="28"/>
          <w:szCs w:val="28"/>
        </w:rPr>
      </w:pPr>
      <w:bookmarkStart w:id="75" w:name="_Toc196311540"/>
      <w:r w:rsidRPr="00B74060">
        <w:rPr>
          <w:bCs/>
          <w:color w:val="2E74B5" w:themeColor="accent1" w:themeShade="BF"/>
          <w:sz w:val="28"/>
          <w:szCs w:val="28"/>
        </w:rPr>
        <w:t xml:space="preserve">5.2.1. </w:t>
      </w:r>
      <w:r w:rsidR="00AB1091" w:rsidRPr="00B74060">
        <w:rPr>
          <w:bCs/>
          <w:color w:val="2E74B5" w:themeColor="accent1" w:themeShade="BF"/>
          <w:sz w:val="28"/>
          <w:szCs w:val="28"/>
        </w:rPr>
        <w:t xml:space="preserve">Cerințe generale privind </w:t>
      </w:r>
      <w:proofErr w:type="spellStart"/>
      <w:r w:rsidR="00AB1091" w:rsidRPr="00B74060">
        <w:rPr>
          <w:bCs/>
          <w:color w:val="2E74B5" w:themeColor="accent1" w:themeShade="BF"/>
          <w:sz w:val="28"/>
          <w:szCs w:val="28"/>
        </w:rPr>
        <w:t>elibigilitatea</w:t>
      </w:r>
      <w:proofErr w:type="spellEnd"/>
      <w:r w:rsidR="00AB1091" w:rsidRPr="00B74060">
        <w:rPr>
          <w:bCs/>
          <w:color w:val="2E74B5" w:themeColor="accent1" w:themeShade="BF"/>
          <w:sz w:val="28"/>
          <w:szCs w:val="28"/>
        </w:rPr>
        <w:t xml:space="preserve"> activităților</w:t>
      </w:r>
      <w:bookmarkEnd w:id="75"/>
    </w:p>
    <w:tbl>
      <w:tblPr>
        <w:tblStyle w:val="TableGrid"/>
        <w:tblW w:w="0" w:type="auto"/>
        <w:tblInd w:w="-5" w:type="dxa"/>
        <w:tblLook w:val="04A0" w:firstRow="1" w:lastRow="0" w:firstColumn="1" w:lastColumn="0" w:noHBand="0" w:noVBand="1"/>
      </w:tblPr>
      <w:tblGrid>
        <w:gridCol w:w="9396"/>
      </w:tblGrid>
      <w:tr w:rsidR="006F2D5C" w:rsidRPr="00B74060" w14:paraId="5CF85C26" w14:textId="77777777" w:rsidTr="0097710F">
        <w:tc>
          <w:tcPr>
            <w:tcW w:w="9396" w:type="dxa"/>
          </w:tcPr>
          <w:p w14:paraId="365F1AB4" w14:textId="77777777"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Criteriile generale aplicabile prezentului apel de proiecte cu privire la eligibilitatea proiectului și a activităților sunt următoarele:</w:t>
            </w:r>
          </w:p>
          <w:p w14:paraId="79903CFC" w14:textId="77777777" w:rsidR="006F2D5C" w:rsidRPr="00B74060" w:rsidRDefault="006F2D5C" w:rsidP="00297415">
            <w:pPr>
              <w:spacing w:line="360" w:lineRule="auto"/>
              <w:jc w:val="both"/>
              <w:rPr>
                <w:rFonts w:ascii="Trebuchet MS" w:hAnsi="Trebuchet MS" w:cs="Calibri"/>
              </w:rPr>
            </w:pPr>
          </w:p>
          <w:p w14:paraId="36FAF73A" w14:textId="09184CDB" w:rsidR="006F2D5C" w:rsidRPr="00B74060" w:rsidRDefault="00D910E5">
            <w:pPr>
              <w:pStyle w:val="ListParagraph"/>
              <w:numPr>
                <w:ilvl w:val="0"/>
                <w:numId w:val="13"/>
              </w:numPr>
              <w:tabs>
                <w:tab w:val="left" w:pos="873"/>
              </w:tabs>
              <w:spacing w:line="360" w:lineRule="auto"/>
              <w:jc w:val="both"/>
              <w:rPr>
                <w:rFonts w:ascii="Trebuchet MS" w:hAnsi="Trebuchet MS" w:cs="Calibri"/>
              </w:rPr>
            </w:pPr>
            <w:r w:rsidRPr="00B74060">
              <w:rPr>
                <w:rFonts w:ascii="Trebuchet MS" w:hAnsi="Trebuchet MS" w:cs="Calibri"/>
              </w:rPr>
              <w:t xml:space="preserve">Încadrarea proiectului în obiectivele Priorității P2, </w:t>
            </w:r>
            <w:r w:rsidRPr="00B74060">
              <w:rPr>
                <w:rFonts w:ascii="Trebuchet MS" w:hAnsi="Trebuchet MS" w:cs="Calibri"/>
                <w:b/>
                <w:bCs/>
              </w:rPr>
              <w:t>Obiectiv</w:t>
            </w:r>
            <w:r w:rsidR="006C1764" w:rsidRPr="00B74060">
              <w:rPr>
                <w:rFonts w:ascii="Trebuchet MS" w:hAnsi="Trebuchet MS" w:cs="Calibri"/>
                <w:b/>
                <w:bCs/>
              </w:rPr>
              <w:t>ele</w:t>
            </w:r>
            <w:r w:rsidRPr="00B74060">
              <w:rPr>
                <w:rFonts w:ascii="Trebuchet MS" w:hAnsi="Trebuchet MS" w:cs="Calibri"/>
                <w:b/>
                <w:bCs/>
              </w:rPr>
              <w:t xml:space="preserve"> Specific</w:t>
            </w:r>
            <w:r w:rsidR="006C1764" w:rsidRPr="00B74060">
              <w:rPr>
                <w:rFonts w:ascii="Trebuchet MS" w:hAnsi="Trebuchet MS" w:cs="Calibri"/>
                <w:b/>
                <w:bCs/>
              </w:rPr>
              <w:t>e</w:t>
            </w:r>
            <w:r w:rsidRPr="00B74060">
              <w:rPr>
                <w:rFonts w:ascii="Trebuchet MS" w:hAnsi="Trebuchet MS" w:cs="Calibri"/>
                <w:b/>
                <w:bCs/>
              </w:rPr>
              <w:t xml:space="preserve"> RSO</w:t>
            </w:r>
            <w:r w:rsidR="00880496" w:rsidRPr="00B74060">
              <w:rPr>
                <w:rFonts w:ascii="Trebuchet MS" w:hAnsi="Trebuchet MS" w:cs="Calibri"/>
                <w:b/>
                <w:bCs/>
              </w:rPr>
              <w:t xml:space="preserve"> </w:t>
            </w:r>
            <w:r w:rsidRPr="00B74060">
              <w:rPr>
                <w:rFonts w:ascii="Trebuchet MS" w:hAnsi="Trebuchet MS" w:cs="Calibri"/>
                <w:b/>
                <w:bCs/>
              </w:rPr>
              <w:t>2.1</w:t>
            </w:r>
            <w:r w:rsidR="0038141D" w:rsidRPr="00B74060">
              <w:rPr>
                <w:rFonts w:ascii="Trebuchet MS" w:hAnsi="Trebuchet MS" w:cs="Calibri"/>
                <w:b/>
                <w:bCs/>
              </w:rPr>
              <w:t xml:space="preserve"> și RSO</w:t>
            </w:r>
            <w:r w:rsidR="00880496" w:rsidRPr="00B74060">
              <w:rPr>
                <w:rFonts w:ascii="Trebuchet MS" w:hAnsi="Trebuchet MS" w:cs="Calibri"/>
                <w:b/>
                <w:bCs/>
              </w:rPr>
              <w:t xml:space="preserve"> </w:t>
            </w:r>
            <w:r w:rsidR="0038141D" w:rsidRPr="00B74060">
              <w:rPr>
                <w:rFonts w:ascii="Trebuchet MS" w:hAnsi="Trebuchet MS" w:cs="Calibri"/>
                <w:b/>
                <w:bCs/>
              </w:rPr>
              <w:t>2.4</w:t>
            </w:r>
            <w:r w:rsidR="00DD28EB" w:rsidRPr="00B74060">
              <w:rPr>
                <w:rFonts w:ascii="Trebuchet MS" w:hAnsi="Trebuchet MS" w:cs="Calibri"/>
                <w:b/>
                <w:bCs/>
              </w:rPr>
              <w:t xml:space="preserve">, </w:t>
            </w:r>
            <w:r w:rsidRPr="00B74060">
              <w:rPr>
                <w:rFonts w:ascii="Trebuchet MS" w:hAnsi="Trebuchet MS" w:cs="Calibri"/>
              </w:rPr>
              <w:t xml:space="preserve">respectiv </w:t>
            </w:r>
            <w:r w:rsidR="00364D4F" w:rsidRPr="00B74060">
              <w:rPr>
                <w:rFonts w:ascii="Trebuchet MS" w:hAnsi="Trebuchet MS" w:cs="Calibri"/>
              </w:rPr>
              <w:t>în activitățile prevăzute în cadrul secț</w:t>
            </w:r>
            <w:r w:rsidR="005B0B96" w:rsidRPr="00B74060">
              <w:rPr>
                <w:rFonts w:ascii="Trebuchet MS" w:hAnsi="Trebuchet MS" w:cs="Calibri"/>
              </w:rPr>
              <w:t>i</w:t>
            </w:r>
            <w:r w:rsidR="00364D4F" w:rsidRPr="00B74060">
              <w:rPr>
                <w:rFonts w:ascii="Trebuchet MS" w:hAnsi="Trebuchet MS" w:cs="Calibri"/>
              </w:rPr>
              <w:t>un</w:t>
            </w:r>
            <w:r w:rsidR="005B0B96" w:rsidRPr="00B74060">
              <w:rPr>
                <w:rFonts w:ascii="Trebuchet MS" w:hAnsi="Trebuchet MS" w:cs="Calibri"/>
              </w:rPr>
              <w:t>ii</w:t>
            </w:r>
            <w:r w:rsidR="00364D4F" w:rsidRPr="00B74060">
              <w:rPr>
                <w:rFonts w:ascii="Trebuchet MS" w:hAnsi="Trebuchet MS" w:cs="Calibri"/>
              </w:rPr>
              <w:t xml:space="preserve"> </w:t>
            </w:r>
            <w:r w:rsidR="00C443CF" w:rsidRPr="00B74060">
              <w:rPr>
                <w:rFonts w:ascii="Trebuchet MS" w:hAnsi="Trebuchet MS" w:cs="Calibri"/>
              </w:rPr>
              <w:t>5.2.2</w:t>
            </w:r>
            <w:r w:rsidR="00364D4F" w:rsidRPr="00B74060">
              <w:rPr>
                <w:rFonts w:ascii="Trebuchet MS" w:hAnsi="Trebuchet MS" w:cs="Calibri"/>
              </w:rPr>
              <w:t xml:space="preserve"> din prezentul ghid, având în vedere art.73, lit. (g) din Regulamentul (UE) nr.1060/ 2021</w:t>
            </w:r>
            <w:r w:rsidR="005B0B96" w:rsidRPr="00B74060">
              <w:rPr>
                <w:rFonts w:ascii="Trebuchet MS" w:hAnsi="Trebuchet MS" w:cs="Calibri"/>
              </w:rPr>
              <w:t>.</w:t>
            </w:r>
          </w:p>
          <w:p w14:paraId="6060FAA1" w14:textId="77777777" w:rsidR="00057D4F" w:rsidRPr="00B74060" w:rsidRDefault="00057D4F" w:rsidP="00297415">
            <w:pPr>
              <w:tabs>
                <w:tab w:val="left" w:pos="873"/>
              </w:tabs>
              <w:spacing w:line="360" w:lineRule="auto"/>
              <w:jc w:val="both"/>
              <w:rPr>
                <w:rFonts w:ascii="Trebuchet MS" w:hAnsi="Trebuchet MS" w:cs="Calibri"/>
              </w:rPr>
            </w:pPr>
          </w:p>
          <w:p w14:paraId="54EB3772" w14:textId="67A7271E" w:rsidR="006F2D5C" w:rsidRPr="00B74060" w:rsidRDefault="006F2D5C">
            <w:pPr>
              <w:numPr>
                <w:ilvl w:val="0"/>
                <w:numId w:val="13"/>
              </w:numPr>
              <w:tabs>
                <w:tab w:val="left" w:pos="720"/>
                <w:tab w:val="left" w:pos="873"/>
              </w:tabs>
              <w:spacing w:line="360" w:lineRule="auto"/>
              <w:jc w:val="both"/>
              <w:rPr>
                <w:rFonts w:ascii="Trebuchet MS" w:hAnsi="Trebuchet MS" w:cs="Calibri"/>
              </w:rPr>
            </w:pPr>
            <w:bookmarkStart w:id="76" w:name="_Hlk126681723"/>
            <w:r w:rsidRPr="00B74060">
              <w:rPr>
                <w:rFonts w:ascii="Trebuchet MS" w:hAnsi="Trebuchet MS" w:cs="Calibri"/>
              </w:rPr>
              <w:t>Încadrarea valorii</w:t>
            </w:r>
            <w:r w:rsidR="006D3E5A" w:rsidRPr="00B74060">
              <w:rPr>
                <w:rFonts w:ascii="Trebuchet MS" w:hAnsi="Trebuchet MS" w:cs="Calibri"/>
              </w:rPr>
              <w:t xml:space="preserve"> </w:t>
            </w:r>
            <w:r w:rsidR="00962C36" w:rsidRPr="00B74060">
              <w:rPr>
                <w:rFonts w:ascii="Trebuchet MS" w:hAnsi="Trebuchet MS" w:cs="Calibri"/>
              </w:rPr>
              <w:t xml:space="preserve">eligibile </w:t>
            </w:r>
            <w:r w:rsidR="009F1075" w:rsidRPr="00B74060">
              <w:rPr>
                <w:rFonts w:ascii="Trebuchet MS" w:hAnsi="Trebuchet MS" w:cs="Calibri"/>
              </w:rPr>
              <w:t xml:space="preserve">a </w:t>
            </w:r>
            <w:r w:rsidRPr="00B74060">
              <w:rPr>
                <w:rFonts w:ascii="Trebuchet MS" w:hAnsi="Trebuchet MS" w:cs="Calibri"/>
              </w:rPr>
              <w:t xml:space="preserve">proiectului în limitele valorilor minime și maxime </w:t>
            </w:r>
            <w:r w:rsidR="006D3E5A" w:rsidRPr="00B74060">
              <w:rPr>
                <w:rFonts w:ascii="Trebuchet MS" w:hAnsi="Trebuchet MS" w:cs="Calibri"/>
              </w:rPr>
              <w:t xml:space="preserve">eligibile </w:t>
            </w:r>
            <w:r w:rsidRPr="00B74060">
              <w:rPr>
                <w:rFonts w:ascii="Trebuchet MS" w:hAnsi="Trebuchet MS" w:cs="Calibri"/>
              </w:rPr>
              <w:t>prevăzute în cadrul sec</w:t>
            </w:r>
            <w:r w:rsidR="00333C7A" w:rsidRPr="00B74060">
              <w:rPr>
                <w:rFonts w:ascii="Trebuchet MS" w:hAnsi="Trebuchet MS" w:cs="Calibri"/>
              </w:rPr>
              <w:t>ț</w:t>
            </w:r>
            <w:r w:rsidR="005B0B96" w:rsidRPr="00B74060">
              <w:rPr>
                <w:rFonts w:ascii="Trebuchet MS" w:hAnsi="Trebuchet MS" w:cs="Calibri"/>
              </w:rPr>
              <w:t>i</w:t>
            </w:r>
            <w:r w:rsidRPr="00B74060">
              <w:rPr>
                <w:rFonts w:ascii="Trebuchet MS" w:hAnsi="Trebuchet MS" w:cs="Calibri"/>
              </w:rPr>
              <w:t xml:space="preserve">unii </w:t>
            </w:r>
            <w:r w:rsidR="00333C7A" w:rsidRPr="00B74060">
              <w:rPr>
                <w:rFonts w:ascii="Trebuchet MS" w:hAnsi="Trebuchet MS" w:cs="Calibri"/>
              </w:rPr>
              <w:t>5.4</w:t>
            </w:r>
            <w:r w:rsidRPr="00B74060">
              <w:rPr>
                <w:rFonts w:ascii="Trebuchet MS" w:hAnsi="Trebuchet MS" w:cs="Calibri"/>
              </w:rPr>
              <w:t xml:space="preserve"> din </w:t>
            </w:r>
            <w:bookmarkEnd w:id="76"/>
            <w:r w:rsidRPr="00B74060">
              <w:rPr>
                <w:rFonts w:ascii="Trebuchet MS" w:hAnsi="Trebuchet MS" w:cs="Calibri"/>
              </w:rPr>
              <w:t>prezentul ghid</w:t>
            </w:r>
            <w:r w:rsidR="005B0B96" w:rsidRPr="00B74060">
              <w:rPr>
                <w:rFonts w:ascii="Trebuchet MS" w:hAnsi="Trebuchet MS" w:cs="Calibri"/>
              </w:rPr>
              <w:t>.</w:t>
            </w:r>
          </w:p>
          <w:p w14:paraId="375BD508" w14:textId="77777777" w:rsidR="00F91586" w:rsidRPr="00B74060" w:rsidRDefault="00F91586" w:rsidP="00297415">
            <w:pPr>
              <w:tabs>
                <w:tab w:val="left" w:pos="720"/>
                <w:tab w:val="left" w:pos="873"/>
              </w:tabs>
              <w:spacing w:line="360" w:lineRule="auto"/>
              <w:jc w:val="both"/>
              <w:rPr>
                <w:rFonts w:ascii="Trebuchet MS" w:hAnsi="Trebuchet MS" w:cs="Calibri"/>
              </w:rPr>
            </w:pPr>
          </w:p>
          <w:p w14:paraId="1F4AADE7" w14:textId="62130F6D" w:rsidR="00F91586" w:rsidRPr="00B74060" w:rsidRDefault="00D910E5">
            <w:pPr>
              <w:numPr>
                <w:ilvl w:val="0"/>
                <w:numId w:val="13"/>
              </w:numPr>
              <w:tabs>
                <w:tab w:val="left" w:pos="720"/>
                <w:tab w:val="left" w:pos="873"/>
              </w:tabs>
              <w:spacing w:line="360" w:lineRule="auto"/>
              <w:jc w:val="both"/>
              <w:rPr>
                <w:rFonts w:ascii="Trebuchet MS" w:hAnsi="Trebuchet MS" w:cs="Calibri"/>
              </w:rPr>
            </w:pPr>
            <w:r w:rsidRPr="00B74060">
              <w:rPr>
                <w:rFonts w:ascii="Trebuchet MS" w:hAnsi="Trebuchet MS" w:cs="Calibri"/>
              </w:rPr>
              <w:t xml:space="preserve">Încadrarea proiectului în documentele strategice relevante, </w:t>
            </w:r>
            <w:r w:rsidR="00F5181E" w:rsidRPr="00B74060">
              <w:rPr>
                <w:rFonts w:ascii="Trebuchet MS" w:hAnsi="Trebuchet MS" w:cs="Calibri"/>
              </w:rPr>
              <w:t>în conformitate cu prevederile</w:t>
            </w:r>
            <w:r w:rsidR="00F91586" w:rsidRPr="00B74060">
              <w:rPr>
                <w:rFonts w:ascii="Trebuchet MS" w:hAnsi="Trebuchet MS" w:cs="Calibri"/>
              </w:rPr>
              <w:t xml:space="preserve"> art.73, </w:t>
            </w:r>
            <w:proofErr w:type="spellStart"/>
            <w:r w:rsidR="00F91586" w:rsidRPr="00B74060">
              <w:rPr>
                <w:rFonts w:ascii="Trebuchet MS" w:hAnsi="Trebuchet MS" w:cs="Calibri"/>
              </w:rPr>
              <w:t>lit</w:t>
            </w:r>
            <w:proofErr w:type="spellEnd"/>
            <w:r w:rsidR="00F91586" w:rsidRPr="00B74060">
              <w:rPr>
                <w:rFonts w:ascii="Trebuchet MS" w:hAnsi="Trebuchet MS" w:cs="Calibri"/>
              </w:rPr>
              <w:t xml:space="preserve"> (a) din Regulamentul (UE) nr.1060/ 2021.</w:t>
            </w:r>
          </w:p>
          <w:p w14:paraId="26774127" w14:textId="46840BB2" w:rsidR="00E44B7D" w:rsidRPr="00B74060" w:rsidRDefault="00F91586" w:rsidP="00297415">
            <w:pPr>
              <w:tabs>
                <w:tab w:val="left" w:pos="720"/>
                <w:tab w:val="left" w:pos="873"/>
              </w:tabs>
              <w:spacing w:line="360" w:lineRule="auto"/>
              <w:jc w:val="both"/>
              <w:rPr>
                <w:rFonts w:ascii="Trebuchet MS" w:hAnsi="Trebuchet MS" w:cs="Calibri"/>
              </w:rPr>
            </w:pPr>
            <w:r w:rsidRPr="00B74060">
              <w:rPr>
                <w:rFonts w:ascii="Trebuchet MS" w:hAnsi="Trebuchet MS" w:cs="Calibri"/>
              </w:rPr>
              <w:t>(</w:t>
            </w:r>
            <w:r w:rsidR="00D910E5" w:rsidRPr="00B74060">
              <w:rPr>
                <w:rFonts w:ascii="Trebuchet MS" w:hAnsi="Trebuchet MS" w:cs="Calibri"/>
              </w:rPr>
              <w:t xml:space="preserve">PAED,PAASC, PNIESC, SIDU, </w:t>
            </w:r>
            <w:r w:rsidR="00C966C8" w:rsidRPr="00B74060">
              <w:rPr>
                <w:rFonts w:ascii="Trebuchet MS" w:hAnsi="Trebuchet MS" w:cs="Calibri"/>
              </w:rPr>
              <w:t xml:space="preserve">SIDJ, </w:t>
            </w:r>
            <w:r w:rsidR="00D910E5" w:rsidRPr="00B74060">
              <w:rPr>
                <w:rFonts w:ascii="Trebuchet MS" w:hAnsi="Trebuchet MS" w:cs="Calibri"/>
              </w:rPr>
              <w:t xml:space="preserve">PIEE,  plan de acțiune privind energia durabilă, strategie de reducere a emisiilor de CO2, strategie locală/județeană în domeniul energiei, plan național de acțiune în domeniul eficienței energetice, alte documente strategice care prevăd măsuri în domeniul </w:t>
            </w:r>
            <w:proofErr w:type="spellStart"/>
            <w:r w:rsidR="00D910E5" w:rsidRPr="00B74060">
              <w:rPr>
                <w:rFonts w:ascii="Trebuchet MS" w:hAnsi="Trebuchet MS" w:cs="Calibri"/>
              </w:rPr>
              <w:t>eficienţei</w:t>
            </w:r>
            <w:proofErr w:type="spellEnd"/>
            <w:r w:rsidR="00D910E5" w:rsidRPr="00B74060">
              <w:rPr>
                <w:rFonts w:ascii="Trebuchet MS" w:hAnsi="Trebuchet MS" w:cs="Calibri"/>
              </w:rPr>
              <w:t xml:space="preserve"> energetice, conform legislației în vigoare</w:t>
            </w:r>
            <w:r w:rsidRPr="00B74060">
              <w:rPr>
                <w:rFonts w:ascii="Trebuchet MS" w:hAnsi="Trebuchet MS" w:cs="Calibri"/>
              </w:rPr>
              <w:t>).</w:t>
            </w:r>
          </w:p>
          <w:p w14:paraId="5AE444C9" w14:textId="2AFDBDBA" w:rsidR="00E44B7D" w:rsidRPr="00B74060" w:rsidRDefault="00CC50FF">
            <w:pPr>
              <w:pStyle w:val="ListParagraph"/>
              <w:numPr>
                <w:ilvl w:val="0"/>
                <w:numId w:val="22"/>
              </w:numPr>
              <w:tabs>
                <w:tab w:val="left" w:pos="720"/>
                <w:tab w:val="left" w:pos="873"/>
              </w:tabs>
              <w:spacing w:line="360" w:lineRule="auto"/>
              <w:jc w:val="both"/>
              <w:rPr>
                <w:rFonts w:ascii="Trebuchet MS" w:hAnsi="Trebuchet MS" w:cs="Calibri"/>
              </w:rPr>
            </w:pPr>
            <w:r w:rsidRPr="00B74060">
              <w:rPr>
                <w:rFonts w:ascii="Trebuchet MS" w:hAnsi="Trebuchet MS" w:cs="Calibri"/>
              </w:rPr>
              <w:t>Documentații tehnice pentru i</w:t>
            </w:r>
            <w:r w:rsidR="00E44B7D" w:rsidRPr="00B74060">
              <w:rPr>
                <w:rFonts w:ascii="Trebuchet MS" w:hAnsi="Trebuchet MS" w:cs="Calibri"/>
              </w:rPr>
              <w:t>nvestițiile de renovare a clădirilor publice trebuie să fi</w:t>
            </w:r>
            <w:r w:rsidR="00872EEE">
              <w:rPr>
                <w:rFonts w:ascii="Trebuchet MS" w:hAnsi="Trebuchet MS" w:cs="Calibri"/>
              </w:rPr>
              <w:t>e</w:t>
            </w:r>
            <w:r w:rsidR="00E44B7D" w:rsidRPr="00B74060">
              <w:rPr>
                <w:rFonts w:ascii="Trebuchet MS" w:hAnsi="Trebuchet MS" w:cs="Calibri"/>
              </w:rPr>
              <w:t xml:space="preserve"> pregătite de autoritățile publice locale, cu ajutorul facilității ELENA, în cadrul proiectului South Muntenia Energy </w:t>
            </w:r>
            <w:proofErr w:type="spellStart"/>
            <w:r w:rsidR="00E44B7D" w:rsidRPr="00B74060">
              <w:rPr>
                <w:rFonts w:ascii="Trebuchet MS" w:hAnsi="Trebuchet MS" w:cs="Calibri"/>
              </w:rPr>
              <w:t>Efficiency</w:t>
            </w:r>
            <w:proofErr w:type="spellEnd"/>
            <w:r w:rsidR="00E44B7D" w:rsidRPr="00B74060">
              <w:rPr>
                <w:rFonts w:ascii="Trebuchet MS" w:hAnsi="Trebuchet MS" w:cs="Calibri"/>
              </w:rPr>
              <w:t xml:space="preserve"> for Public </w:t>
            </w:r>
            <w:proofErr w:type="spellStart"/>
            <w:r w:rsidR="00E44B7D" w:rsidRPr="00B74060">
              <w:rPr>
                <w:rFonts w:ascii="Trebuchet MS" w:hAnsi="Trebuchet MS" w:cs="Calibri"/>
              </w:rPr>
              <w:t>Buildings</w:t>
            </w:r>
            <w:proofErr w:type="spellEnd"/>
            <w:r w:rsidR="00E44B7D" w:rsidRPr="00B74060">
              <w:rPr>
                <w:rFonts w:ascii="Trebuchet MS" w:hAnsi="Trebuchet MS" w:cs="Calibri"/>
              </w:rPr>
              <w:t xml:space="preserve"> Investment </w:t>
            </w:r>
            <w:proofErr w:type="spellStart"/>
            <w:r w:rsidR="00E44B7D" w:rsidRPr="00B74060">
              <w:rPr>
                <w:rFonts w:ascii="Trebuchet MS" w:hAnsi="Trebuchet MS" w:cs="Calibri"/>
              </w:rPr>
              <w:t>Programme</w:t>
            </w:r>
            <w:proofErr w:type="spellEnd"/>
            <w:r w:rsidR="00E44B7D" w:rsidRPr="00B74060">
              <w:rPr>
                <w:rFonts w:ascii="Trebuchet MS" w:hAnsi="Trebuchet MS" w:cs="Calibri"/>
              </w:rPr>
              <w:t>” (SMEE-PB)</w:t>
            </w:r>
          </w:p>
          <w:p w14:paraId="5EBB0646" w14:textId="189411F5" w:rsidR="006F2D5C" w:rsidRPr="00B74060" w:rsidRDefault="00E44B7D" w:rsidP="00E44B7D">
            <w:pPr>
              <w:tabs>
                <w:tab w:val="left" w:pos="873"/>
              </w:tabs>
              <w:spacing w:line="360" w:lineRule="auto"/>
              <w:jc w:val="both"/>
              <w:rPr>
                <w:rFonts w:ascii="Trebuchet MS" w:hAnsi="Trebuchet MS" w:cs="Calibri"/>
              </w:rPr>
            </w:pPr>
            <w:r w:rsidRPr="00B74060">
              <w:rPr>
                <w:rFonts w:ascii="Trebuchet MS" w:hAnsi="Trebuchet MS" w:cs="Calibri"/>
              </w:rPr>
              <w:t xml:space="preserve">Sunt eligibile doar proiectele care au întocmită documentația tehnică în cadrul proiectului South Muntenia Energy </w:t>
            </w:r>
            <w:proofErr w:type="spellStart"/>
            <w:r w:rsidRPr="00B74060">
              <w:rPr>
                <w:rFonts w:ascii="Trebuchet MS" w:hAnsi="Trebuchet MS" w:cs="Calibri"/>
              </w:rPr>
              <w:t>Efficiency</w:t>
            </w:r>
            <w:proofErr w:type="spellEnd"/>
            <w:r w:rsidRPr="00B74060">
              <w:rPr>
                <w:rFonts w:ascii="Trebuchet MS" w:hAnsi="Trebuchet MS" w:cs="Calibri"/>
              </w:rPr>
              <w:t xml:space="preserve"> for Public </w:t>
            </w:r>
            <w:proofErr w:type="spellStart"/>
            <w:r w:rsidRPr="00B74060">
              <w:rPr>
                <w:rFonts w:ascii="Trebuchet MS" w:hAnsi="Trebuchet MS" w:cs="Calibri"/>
              </w:rPr>
              <w:t>Buildings</w:t>
            </w:r>
            <w:proofErr w:type="spellEnd"/>
            <w:r w:rsidRPr="00B74060">
              <w:rPr>
                <w:rFonts w:ascii="Trebuchet MS" w:hAnsi="Trebuchet MS" w:cs="Calibri"/>
              </w:rPr>
              <w:t xml:space="preserve"> Investment </w:t>
            </w:r>
            <w:proofErr w:type="spellStart"/>
            <w:r w:rsidRPr="00B74060">
              <w:rPr>
                <w:rFonts w:ascii="Trebuchet MS" w:hAnsi="Trebuchet MS" w:cs="Calibri"/>
              </w:rPr>
              <w:t>Programme</w:t>
            </w:r>
            <w:proofErr w:type="spellEnd"/>
            <w:r w:rsidRPr="00B74060">
              <w:rPr>
                <w:rFonts w:ascii="Trebuchet MS" w:hAnsi="Trebuchet MS" w:cs="Calibri"/>
              </w:rPr>
              <w:t>” (SMEE-PB)</w:t>
            </w:r>
            <w:r w:rsidR="00BB2CA9" w:rsidRPr="00B74060">
              <w:rPr>
                <w:rFonts w:ascii="Trebuchet MS" w:hAnsi="Trebuchet MS" w:cs="Calibri"/>
              </w:rPr>
              <w:t>.</w:t>
            </w:r>
          </w:p>
          <w:p w14:paraId="7A8D73FD" w14:textId="50367823" w:rsidR="00E44B7D" w:rsidRPr="00B74060" w:rsidRDefault="00BB2CA9" w:rsidP="00BB2CA9">
            <w:pPr>
              <w:tabs>
                <w:tab w:val="left" w:pos="873"/>
              </w:tabs>
              <w:spacing w:line="360" w:lineRule="auto"/>
              <w:jc w:val="both"/>
              <w:rPr>
                <w:rFonts w:ascii="Trebuchet MS" w:hAnsi="Trebuchet MS" w:cs="Calibri"/>
              </w:rPr>
            </w:pPr>
            <w:r w:rsidRPr="00B74060">
              <w:rPr>
                <w:rFonts w:ascii="Trebuchet MS" w:hAnsi="Trebuchet MS" w:cs="Calibri"/>
              </w:rPr>
              <w:t xml:space="preserve">Nu sunt eligibile </w:t>
            </w:r>
            <w:proofErr w:type="spellStart"/>
            <w:r w:rsidRPr="00B74060">
              <w:rPr>
                <w:rFonts w:ascii="Trebuchet MS" w:hAnsi="Trebuchet MS" w:cs="Calibri"/>
              </w:rPr>
              <w:t>investiţiile</w:t>
            </w:r>
            <w:proofErr w:type="spellEnd"/>
            <w:r w:rsidRPr="00B74060">
              <w:rPr>
                <w:rFonts w:ascii="Trebuchet MS" w:hAnsi="Trebuchet MS" w:cs="Calibri"/>
              </w:rPr>
              <w:t xml:space="preserve"> a căror documentație tehnică nu a fost elaborată cu ajutorul facilității ELENA. </w:t>
            </w:r>
          </w:p>
          <w:p w14:paraId="4DF3574B" w14:textId="2BF6CFDA" w:rsidR="005259F1" w:rsidRPr="00B74060" w:rsidRDefault="005259F1" w:rsidP="00297415">
            <w:pPr>
              <w:tabs>
                <w:tab w:val="left" w:pos="873"/>
              </w:tabs>
              <w:spacing w:line="360" w:lineRule="auto"/>
              <w:ind w:left="306"/>
              <w:jc w:val="both"/>
              <w:rPr>
                <w:rFonts w:ascii="Trebuchet MS" w:hAnsi="Trebuchet MS" w:cs="Calibri"/>
              </w:rPr>
            </w:pPr>
            <w:r w:rsidRPr="00B74060">
              <w:rPr>
                <w:rFonts w:ascii="Trebuchet MS" w:hAnsi="Trebuchet MS" w:cs="Calibri"/>
              </w:rPr>
              <w:t>ATENȚIE!</w:t>
            </w:r>
          </w:p>
          <w:p w14:paraId="7EFD7A62" w14:textId="072ACDA7" w:rsidR="00E44B7D" w:rsidRPr="00B74060" w:rsidRDefault="009A1128" w:rsidP="00297415">
            <w:pPr>
              <w:tabs>
                <w:tab w:val="left" w:pos="873"/>
              </w:tabs>
              <w:spacing w:line="360" w:lineRule="auto"/>
              <w:ind w:left="306"/>
              <w:jc w:val="both"/>
              <w:rPr>
                <w:rFonts w:ascii="Trebuchet MS" w:hAnsi="Trebuchet MS" w:cs="Calibri"/>
              </w:rPr>
            </w:pPr>
            <w:r w:rsidRPr="00B74060">
              <w:rPr>
                <w:rFonts w:ascii="Trebuchet MS" w:hAnsi="Trebuchet MS" w:cs="Calibri"/>
              </w:rPr>
              <w:t>Până la</w:t>
            </w:r>
            <w:r w:rsidR="005259F1" w:rsidRPr="00B74060">
              <w:rPr>
                <w:rFonts w:ascii="Trebuchet MS" w:hAnsi="Trebuchet MS" w:cs="Calibri"/>
              </w:rPr>
              <w:t xml:space="preserve"> data finalizării Programului</w:t>
            </w:r>
            <w:r w:rsidR="00EE2468" w:rsidRPr="00B74060">
              <w:rPr>
                <w:rFonts w:ascii="Trebuchet MS" w:hAnsi="Trebuchet MS" w:cs="Calibri"/>
              </w:rPr>
              <w:t xml:space="preserve"> </w:t>
            </w:r>
            <w:r w:rsidR="005259F1" w:rsidRPr="00B74060">
              <w:rPr>
                <w:rFonts w:ascii="Trebuchet MS" w:hAnsi="Trebuchet MS" w:cs="Calibri"/>
              </w:rPr>
              <w:t xml:space="preserve">,South-Muntenia Energy </w:t>
            </w:r>
            <w:proofErr w:type="spellStart"/>
            <w:r w:rsidR="005259F1" w:rsidRPr="00B74060">
              <w:rPr>
                <w:rFonts w:ascii="Trebuchet MS" w:hAnsi="Trebuchet MS" w:cs="Calibri"/>
              </w:rPr>
              <w:t>Efficency</w:t>
            </w:r>
            <w:proofErr w:type="spellEnd"/>
            <w:r w:rsidR="005259F1" w:rsidRPr="00B74060">
              <w:rPr>
                <w:rFonts w:ascii="Trebuchet MS" w:hAnsi="Trebuchet MS" w:cs="Calibri"/>
              </w:rPr>
              <w:t xml:space="preserve"> for Public </w:t>
            </w:r>
            <w:proofErr w:type="spellStart"/>
            <w:r w:rsidR="005259F1" w:rsidRPr="00B74060">
              <w:rPr>
                <w:rFonts w:ascii="Trebuchet MS" w:hAnsi="Trebuchet MS" w:cs="Calibri"/>
              </w:rPr>
              <w:t>Buildings</w:t>
            </w:r>
            <w:proofErr w:type="spellEnd"/>
            <w:r w:rsidR="005259F1" w:rsidRPr="00B74060">
              <w:rPr>
                <w:rFonts w:ascii="Trebuchet MS" w:hAnsi="Trebuchet MS" w:cs="Calibri"/>
              </w:rPr>
              <w:t xml:space="preserve"> Investment </w:t>
            </w:r>
            <w:proofErr w:type="spellStart"/>
            <w:r w:rsidR="005259F1" w:rsidRPr="00B74060">
              <w:rPr>
                <w:rFonts w:ascii="Trebuchet MS" w:hAnsi="Trebuchet MS" w:cs="Calibri"/>
              </w:rPr>
              <w:t>Programme</w:t>
            </w:r>
            <w:proofErr w:type="spellEnd"/>
            <w:r w:rsidR="005259F1" w:rsidRPr="00B74060">
              <w:rPr>
                <w:rFonts w:ascii="Trebuchet MS" w:hAnsi="Trebuchet MS" w:cs="Calibri"/>
              </w:rPr>
              <w:t>"</w:t>
            </w:r>
            <w:r w:rsidRPr="00B74060">
              <w:rPr>
                <w:rFonts w:ascii="Trebuchet MS" w:hAnsi="Trebuchet MS" w:cs="Calibri"/>
              </w:rPr>
              <w:t xml:space="preserve"> </w:t>
            </w:r>
            <w:r w:rsidR="005259F1" w:rsidRPr="00B74060">
              <w:rPr>
                <w:rFonts w:ascii="Trebuchet MS" w:hAnsi="Trebuchet MS" w:cs="Calibri"/>
              </w:rPr>
              <w:t xml:space="preserve">beneficiarul este obligat să lanseze procedurile de atribuire a contractelor </w:t>
            </w:r>
            <w:r w:rsidR="00C20EAE" w:rsidRPr="00B74060">
              <w:rPr>
                <w:rFonts w:ascii="Trebuchet MS" w:hAnsi="Trebuchet MS" w:cs="Calibri"/>
              </w:rPr>
              <w:t xml:space="preserve">pentru </w:t>
            </w:r>
            <w:r w:rsidRPr="00B74060">
              <w:rPr>
                <w:rFonts w:ascii="Trebuchet MS" w:hAnsi="Trebuchet MS" w:cs="Calibri"/>
              </w:rPr>
              <w:t xml:space="preserve">faza de proiectare - proiect tehnic de </w:t>
            </w:r>
            <w:proofErr w:type="spellStart"/>
            <w:r w:rsidRPr="00B74060">
              <w:rPr>
                <w:rFonts w:ascii="Trebuchet MS" w:hAnsi="Trebuchet MS" w:cs="Calibri"/>
              </w:rPr>
              <w:t>execuţie</w:t>
            </w:r>
            <w:proofErr w:type="spellEnd"/>
            <w:r w:rsidR="00C20EAE" w:rsidRPr="00B74060">
              <w:rPr>
                <w:rFonts w:ascii="Trebuchet MS" w:hAnsi="Trebuchet MS" w:cs="Calibri"/>
              </w:rPr>
              <w:t>,</w:t>
            </w:r>
            <w:r w:rsidR="005259F1" w:rsidRPr="00B74060">
              <w:rPr>
                <w:rFonts w:ascii="Trebuchet MS" w:hAnsi="Trebuchet MS" w:cs="Calibri"/>
              </w:rPr>
              <w:t xml:space="preserve"> aferente documentațiilor </w:t>
            </w:r>
            <w:proofErr w:type="spellStart"/>
            <w:r w:rsidR="005259F1" w:rsidRPr="00B74060">
              <w:rPr>
                <w:rFonts w:ascii="Trebuchet MS" w:hAnsi="Trebuchet MS" w:cs="Calibri"/>
              </w:rPr>
              <w:t>tehnico</w:t>
            </w:r>
            <w:proofErr w:type="spellEnd"/>
            <w:r w:rsidR="005259F1" w:rsidRPr="00B74060">
              <w:rPr>
                <w:rFonts w:ascii="Trebuchet MS" w:hAnsi="Trebuchet MS" w:cs="Calibri"/>
              </w:rPr>
              <w:t xml:space="preserve">-economice pregătite </w:t>
            </w:r>
            <w:r w:rsidR="0017212D" w:rsidRPr="00B74060">
              <w:rPr>
                <w:rFonts w:ascii="Trebuchet MS" w:hAnsi="Trebuchet MS" w:cs="Calibri"/>
              </w:rPr>
              <w:t>în</w:t>
            </w:r>
            <w:r w:rsidR="005259F1" w:rsidRPr="00B74060">
              <w:rPr>
                <w:rFonts w:ascii="Trebuchet MS" w:hAnsi="Trebuchet MS" w:cs="Calibri"/>
              </w:rPr>
              <w:t xml:space="preserve"> cadrul programului ELENA.</w:t>
            </w:r>
          </w:p>
          <w:p w14:paraId="40F2B92E" w14:textId="123BC3DD" w:rsidR="00C42FBF" w:rsidRPr="00B74060" w:rsidRDefault="0017212D" w:rsidP="00297415">
            <w:pPr>
              <w:tabs>
                <w:tab w:val="left" w:pos="873"/>
              </w:tabs>
              <w:spacing w:line="360" w:lineRule="auto"/>
              <w:ind w:left="306"/>
              <w:jc w:val="both"/>
              <w:rPr>
                <w:rFonts w:ascii="Trebuchet MS" w:hAnsi="Trebuchet MS" w:cs="Calibri"/>
              </w:rPr>
            </w:pPr>
            <w:r w:rsidRPr="00B74060">
              <w:rPr>
                <w:rFonts w:ascii="Trebuchet MS" w:hAnsi="Trebuchet MS" w:cs="Calibri"/>
              </w:rPr>
              <w:lastRenderedPageBreak/>
              <w:t>După finalizarea lucrărilor de investiție aferente obiectelor de investiții</w:t>
            </w:r>
            <w:r w:rsidR="002648F9" w:rsidRPr="00B74060">
              <w:rPr>
                <w:rFonts w:ascii="Trebuchet MS" w:hAnsi="Trebuchet MS" w:cs="Calibri"/>
              </w:rPr>
              <w:t>,</w:t>
            </w:r>
            <w:r w:rsidRPr="00B74060">
              <w:rPr>
                <w:rFonts w:ascii="Trebuchet MS" w:hAnsi="Trebuchet MS" w:cs="Calibri"/>
              </w:rPr>
              <w:t xml:space="preserve"> pentru toate proiectele pentru care au fost pregătite documentații </w:t>
            </w:r>
            <w:proofErr w:type="spellStart"/>
            <w:r w:rsidRPr="00B74060">
              <w:rPr>
                <w:rFonts w:ascii="Trebuchet MS" w:hAnsi="Trebuchet MS" w:cs="Calibri"/>
              </w:rPr>
              <w:t>tehnico</w:t>
            </w:r>
            <w:proofErr w:type="spellEnd"/>
            <w:r w:rsidRPr="00B74060">
              <w:rPr>
                <w:rFonts w:ascii="Trebuchet MS" w:hAnsi="Trebuchet MS" w:cs="Calibri"/>
              </w:rPr>
              <w:t>-economice</w:t>
            </w:r>
            <w:r w:rsidR="00E55F49" w:rsidRPr="00B74060">
              <w:rPr>
                <w:rFonts w:ascii="Trebuchet MS" w:hAnsi="Trebuchet MS" w:cs="Calibri"/>
              </w:rPr>
              <w:t>,</w:t>
            </w:r>
            <w:r w:rsidRPr="00B74060">
              <w:rPr>
                <w:rFonts w:ascii="Trebuchet MS" w:hAnsi="Trebuchet MS" w:cs="Calibri"/>
              </w:rPr>
              <w:t xml:space="preserve"> beneficiarul</w:t>
            </w:r>
            <w:r w:rsidR="00C42FBF" w:rsidRPr="00B74060">
              <w:rPr>
                <w:rFonts w:ascii="Trebuchet MS" w:hAnsi="Trebuchet MS" w:cs="Calibri"/>
              </w:rPr>
              <w:t xml:space="preserve"> are obligația</w:t>
            </w:r>
            <w:r w:rsidRPr="00B74060">
              <w:rPr>
                <w:rFonts w:ascii="Trebuchet MS" w:hAnsi="Trebuchet MS" w:cs="Calibri"/>
              </w:rPr>
              <w:t xml:space="preserve"> </w:t>
            </w:r>
            <w:r w:rsidR="00C42FBF" w:rsidRPr="00B74060">
              <w:rPr>
                <w:rFonts w:ascii="Trebuchet MS" w:hAnsi="Trebuchet MS" w:cs="Calibri"/>
              </w:rPr>
              <w:t xml:space="preserve">să transmită Raportul de audit energetic și </w:t>
            </w:r>
            <w:r w:rsidR="001F5FC0" w:rsidRPr="00B74060">
              <w:rPr>
                <w:rFonts w:ascii="Trebuchet MS" w:hAnsi="Trebuchet MS" w:cs="Calibri"/>
              </w:rPr>
              <w:t>C</w:t>
            </w:r>
            <w:r w:rsidR="00C42FBF" w:rsidRPr="00B74060">
              <w:rPr>
                <w:rFonts w:ascii="Trebuchet MS" w:hAnsi="Trebuchet MS" w:cs="Calibri"/>
              </w:rPr>
              <w:t>ertificatul de Audit energetic din care să rezulte valoarea indicatorilor pentru anul ulterior investiție</w:t>
            </w:r>
            <w:r w:rsidR="00F33302">
              <w:rPr>
                <w:rFonts w:ascii="Trebuchet MS" w:hAnsi="Trebuchet MS" w:cs="Calibri"/>
              </w:rPr>
              <w:t>i</w:t>
            </w:r>
            <w:r w:rsidR="00C42FBF" w:rsidRPr="00B74060">
              <w:rPr>
                <w:rFonts w:ascii="Trebuchet MS" w:hAnsi="Trebuchet MS" w:cs="Calibri"/>
              </w:rPr>
              <w:t>.</w:t>
            </w:r>
          </w:p>
          <w:p w14:paraId="1E8FA7B2" w14:textId="77777777" w:rsidR="006F2D5C" w:rsidRPr="00B74060" w:rsidRDefault="006F2D5C" w:rsidP="00297415">
            <w:pPr>
              <w:tabs>
                <w:tab w:val="left" w:pos="180"/>
              </w:tabs>
              <w:spacing w:line="360" w:lineRule="auto"/>
              <w:ind w:left="589"/>
              <w:jc w:val="both"/>
              <w:rPr>
                <w:rFonts w:ascii="Trebuchet MS" w:hAnsi="Trebuchet MS" w:cs="Calibri"/>
              </w:rPr>
            </w:pPr>
          </w:p>
          <w:p w14:paraId="0821084C" w14:textId="77777777" w:rsidR="006F2D5C" w:rsidRPr="00B74060" w:rsidRDefault="006F2D5C">
            <w:pPr>
              <w:numPr>
                <w:ilvl w:val="0"/>
                <w:numId w:val="13"/>
              </w:numPr>
              <w:tabs>
                <w:tab w:val="left" w:pos="180"/>
                <w:tab w:val="left" w:pos="312"/>
                <w:tab w:val="left" w:pos="789"/>
              </w:tabs>
              <w:spacing w:line="360" w:lineRule="auto"/>
              <w:jc w:val="both"/>
              <w:rPr>
                <w:rFonts w:ascii="Trebuchet MS" w:hAnsi="Trebuchet MS" w:cs="Calibri"/>
              </w:rPr>
            </w:pPr>
            <w:bookmarkStart w:id="77" w:name="_Hlk126681881"/>
            <w:r w:rsidRPr="00B74060">
              <w:rPr>
                <w:rFonts w:ascii="Trebuchet MS" w:hAnsi="Trebuchet MS" w:cs="Calibri"/>
              </w:rPr>
              <w:t>Perioada de implementare a activităților proiectului nu depășește 31 decembrie 2029</w:t>
            </w:r>
          </w:p>
          <w:p w14:paraId="7647FAA9" w14:textId="77777777" w:rsidR="006F2D5C" w:rsidRPr="00B74060" w:rsidRDefault="006F2D5C" w:rsidP="00297415">
            <w:pPr>
              <w:spacing w:line="360" w:lineRule="auto"/>
              <w:jc w:val="both"/>
              <w:rPr>
                <w:rFonts w:ascii="Trebuchet MS" w:hAnsi="Trebuchet MS" w:cs="Calibri"/>
              </w:rPr>
            </w:pPr>
            <w:bookmarkStart w:id="78" w:name="_Hlk115860571"/>
            <w:bookmarkEnd w:id="77"/>
            <w:r w:rsidRPr="00B74060">
              <w:rPr>
                <w:rFonts w:ascii="Trebuchet MS" w:hAnsi="Trebuchet MS" w:cs="Calibri"/>
              </w:rPr>
              <w:t>Perioada de implementare a proiectului începe după semnarea contractului de finanțare.</w:t>
            </w:r>
          </w:p>
          <w:p w14:paraId="4268284B" w14:textId="012D7B2D"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Durata contractului de finanțare include atât activitățile proiectului realizate înainte de depunerea cererii de finanțare cât și act</w:t>
            </w:r>
            <w:r w:rsidR="001161FE" w:rsidRPr="00B74060">
              <w:rPr>
                <w:rFonts w:ascii="Trebuchet MS" w:hAnsi="Trebuchet MS" w:cs="Calibri"/>
              </w:rPr>
              <w:t>i</w:t>
            </w:r>
            <w:r w:rsidRPr="00B74060">
              <w:rPr>
                <w:rFonts w:ascii="Trebuchet MS" w:hAnsi="Trebuchet MS" w:cs="Calibri"/>
              </w:rPr>
              <w:t>vitățile ce urmează a fi realizate după semnarea contractului de finanțare.</w:t>
            </w:r>
          </w:p>
          <w:p w14:paraId="696CCAEF" w14:textId="77777777"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Solicitantul are obligația de a p</w:t>
            </w:r>
            <w:r w:rsidR="00C70F42" w:rsidRPr="00B74060">
              <w:rPr>
                <w:rFonts w:ascii="Trebuchet MS" w:hAnsi="Trebuchet MS" w:cs="Calibri"/>
              </w:rPr>
              <w:t>re</w:t>
            </w:r>
            <w:r w:rsidRPr="00B74060">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 xml:space="preserve">Cheltuielile sunt eligibile dacă au fost </w:t>
            </w:r>
            <w:r w:rsidR="001161FE" w:rsidRPr="00B74060">
              <w:rPr>
                <w:rFonts w:ascii="Trebuchet MS" w:hAnsi="Trebuchet MS" w:cs="Calibri"/>
              </w:rPr>
              <w:t>plătite</w:t>
            </w:r>
            <w:r w:rsidRPr="00B74060">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B74060" w:rsidRDefault="006F2D5C" w:rsidP="00297415">
            <w:pPr>
              <w:spacing w:line="360" w:lineRule="auto"/>
              <w:ind w:left="34"/>
              <w:jc w:val="both"/>
              <w:rPr>
                <w:rFonts w:ascii="Trebuchet MS" w:hAnsi="Trebuchet MS" w:cs="Calibri"/>
              </w:rPr>
            </w:pPr>
          </w:p>
          <w:p w14:paraId="629A3F08" w14:textId="668E6E61"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 xml:space="preserve">În conformitate cu H.G nr. 873/06.07.2022, una dintre condițiile de eligibilitate a cheltuielilor se referă la plata cheltuielilor, în </w:t>
            </w:r>
            <w:proofErr w:type="spellStart"/>
            <w:r w:rsidRPr="00B74060">
              <w:rPr>
                <w:rFonts w:ascii="Trebuchet MS" w:hAnsi="Trebuchet MS" w:cs="Calibri"/>
              </w:rPr>
              <w:t>condiţiile</w:t>
            </w:r>
            <w:proofErr w:type="spellEnd"/>
            <w:r w:rsidRPr="00B74060">
              <w:rPr>
                <w:rFonts w:ascii="Trebuchet MS" w:hAnsi="Trebuchet MS" w:cs="Calibri"/>
              </w:rPr>
              <w:t xml:space="preserve"> legii, între 1 ianuarie 2021 </w:t>
            </w:r>
            <w:proofErr w:type="spellStart"/>
            <w:r w:rsidRPr="00B74060">
              <w:rPr>
                <w:rFonts w:ascii="Trebuchet MS" w:hAnsi="Trebuchet MS" w:cs="Calibri"/>
              </w:rPr>
              <w:t>şi</w:t>
            </w:r>
            <w:proofErr w:type="spellEnd"/>
            <w:r w:rsidRPr="00B74060">
              <w:rPr>
                <w:rFonts w:ascii="Trebuchet MS" w:hAnsi="Trebuchet MS" w:cs="Calibri"/>
              </w:rPr>
              <w:t xml:space="preserve"> 31 decembrie 2029, cu respectarea duratei contractului de finanțare.</w:t>
            </w:r>
          </w:p>
          <w:bookmarkEnd w:id="78"/>
          <w:p w14:paraId="2EF884A2" w14:textId="77777777"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În cadrul perioadei de implementare a proiectului nu se include perioada legată de procesarea cererii de rambursare finale și efectuarea plății aferente acesteia.</w:t>
            </w:r>
          </w:p>
          <w:p w14:paraId="0F04F6A6" w14:textId="77777777" w:rsidR="006F2D5C" w:rsidRPr="00B74060" w:rsidRDefault="006F2D5C" w:rsidP="00297415">
            <w:pPr>
              <w:spacing w:line="360" w:lineRule="auto"/>
              <w:jc w:val="both"/>
              <w:rPr>
                <w:rFonts w:ascii="Trebuchet MS" w:hAnsi="Trebuchet MS" w:cs="Calibri"/>
              </w:rPr>
            </w:pPr>
          </w:p>
          <w:p w14:paraId="4C76EFD5" w14:textId="4DA8EDC5" w:rsidR="006F2D5C" w:rsidRPr="00B74060" w:rsidRDefault="00DC0652">
            <w:pPr>
              <w:numPr>
                <w:ilvl w:val="0"/>
                <w:numId w:val="13"/>
              </w:numPr>
              <w:tabs>
                <w:tab w:val="left" w:pos="180"/>
                <w:tab w:val="left" w:pos="647"/>
              </w:tabs>
              <w:spacing w:line="360" w:lineRule="auto"/>
              <w:jc w:val="both"/>
              <w:rPr>
                <w:rFonts w:ascii="Trebuchet MS" w:hAnsi="Trebuchet MS" w:cs="Calibri"/>
              </w:rPr>
            </w:pPr>
            <w:bookmarkStart w:id="79" w:name="_Hlk140579022"/>
            <w:r w:rsidRPr="00B74060">
              <w:rPr>
                <w:rFonts w:ascii="Trebuchet MS" w:hAnsi="Trebuchet MS" w:cs="Calibri"/>
              </w:rPr>
              <w:t xml:space="preserve">Proiectul propus nu a mai beneficiat de </w:t>
            </w:r>
            <w:proofErr w:type="spellStart"/>
            <w:r w:rsidRPr="00B74060">
              <w:rPr>
                <w:rFonts w:ascii="Trebuchet MS" w:hAnsi="Trebuchet MS" w:cs="Calibri"/>
              </w:rPr>
              <w:t>finanţare</w:t>
            </w:r>
            <w:proofErr w:type="spellEnd"/>
            <w:r w:rsidRPr="00B74060">
              <w:rPr>
                <w:rFonts w:ascii="Trebuchet MS" w:hAnsi="Trebuchet MS" w:cs="Calibri"/>
              </w:rPr>
              <w:t xml:space="preserve"> publică în ultimii 5 ani înainte de data depunerii cererii de </w:t>
            </w:r>
            <w:proofErr w:type="spellStart"/>
            <w:r w:rsidRPr="00B74060">
              <w:rPr>
                <w:rFonts w:ascii="Trebuchet MS" w:hAnsi="Trebuchet MS" w:cs="Calibri"/>
              </w:rPr>
              <w:t>finanţare</w:t>
            </w:r>
            <w:proofErr w:type="spellEnd"/>
            <w:r w:rsidRPr="00B74060">
              <w:rPr>
                <w:rFonts w:ascii="Trebuchet MS" w:hAnsi="Trebuchet MS" w:cs="Calibri"/>
              </w:rPr>
              <w:t xml:space="preserve"> pentru același tip de cheltuieli asociate aceluiași tip de activități realizate asupra </w:t>
            </w:r>
            <w:proofErr w:type="spellStart"/>
            <w:r w:rsidRPr="00B74060">
              <w:rPr>
                <w:rFonts w:ascii="Trebuchet MS" w:hAnsi="Trebuchet MS" w:cs="Calibri"/>
              </w:rPr>
              <w:t>aceleiaşi</w:t>
            </w:r>
            <w:proofErr w:type="spellEnd"/>
            <w:r w:rsidRPr="00B74060">
              <w:rPr>
                <w:rFonts w:ascii="Trebuchet MS" w:hAnsi="Trebuchet MS" w:cs="Calibri"/>
              </w:rPr>
              <w:t xml:space="preserve"> infrastructuri/ </w:t>
            </w:r>
            <w:proofErr w:type="spellStart"/>
            <w:r w:rsidRPr="00B74060">
              <w:rPr>
                <w:rFonts w:ascii="Trebuchet MS" w:hAnsi="Trebuchet MS" w:cs="Calibri"/>
              </w:rPr>
              <w:t>aceluiaşi</w:t>
            </w:r>
            <w:proofErr w:type="spellEnd"/>
            <w:r w:rsidRPr="00B74060">
              <w:rPr>
                <w:rFonts w:ascii="Trebuchet MS" w:hAnsi="Trebuchet MS" w:cs="Calibri"/>
              </w:rPr>
              <w:t xml:space="preserve"> segment de infrastructură </w:t>
            </w:r>
            <w:proofErr w:type="spellStart"/>
            <w:r w:rsidRPr="00B74060">
              <w:rPr>
                <w:rFonts w:ascii="Trebuchet MS" w:hAnsi="Trebuchet MS" w:cs="Calibri"/>
              </w:rPr>
              <w:t>şi</w:t>
            </w:r>
            <w:proofErr w:type="spellEnd"/>
            <w:r w:rsidRPr="00B74060">
              <w:rPr>
                <w:rFonts w:ascii="Trebuchet MS" w:hAnsi="Trebuchet MS" w:cs="Calibri"/>
              </w:rPr>
              <w:t xml:space="preserve"> nu beneficiază de fonduri publice din alte surse de </w:t>
            </w:r>
            <w:proofErr w:type="spellStart"/>
            <w:r w:rsidRPr="00B74060">
              <w:rPr>
                <w:rFonts w:ascii="Trebuchet MS" w:hAnsi="Trebuchet MS" w:cs="Calibri"/>
              </w:rPr>
              <w:t>finanţare</w:t>
            </w:r>
            <w:proofErr w:type="spellEnd"/>
            <w:r w:rsidRPr="00B74060">
              <w:rPr>
                <w:rFonts w:ascii="Trebuchet MS" w:hAnsi="Trebuchet MS" w:cs="Calibri"/>
              </w:rPr>
              <w:t>.</w:t>
            </w:r>
          </w:p>
          <w:bookmarkEnd w:id="79"/>
          <w:p w14:paraId="19614B63" w14:textId="591CE325"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 xml:space="preserve">În această  </w:t>
            </w:r>
            <w:proofErr w:type="spellStart"/>
            <w:r w:rsidRPr="00B74060">
              <w:rPr>
                <w:rFonts w:ascii="Trebuchet MS" w:hAnsi="Trebuchet MS" w:cs="Calibri"/>
              </w:rPr>
              <w:t>situaţie</w:t>
            </w:r>
            <w:proofErr w:type="spellEnd"/>
            <w:r w:rsidRPr="00B74060">
              <w:rPr>
                <w:rFonts w:ascii="Trebuchet MS" w:hAnsi="Trebuchet MS" w:cs="Calibri"/>
              </w:rPr>
              <w:t xml:space="preserve">, în ultimii 5 ani de dinainte de data depunerii cererii de </w:t>
            </w:r>
            <w:proofErr w:type="spellStart"/>
            <w:r w:rsidRPr="00B74060">
              <w:rPr>
                <w:rFonts w:ascii="Trebuchet MS" w:hAnsi="Trebuchet MS" w:cs="Calibri"/>
              </w:rPr>
              <w:t>finanţare</w:t>
            </w:r>
            <w:proofErr w:type="spellEnd"/>
            <w:r w:rsidRPr="00B74060">
              <w:rPr>
                <w:rFonts w:ascii="Trebuchet MS" w:hAnsi="Trebuchet MS" w:cs="Calibri"/>
              </w:rPr>
              <w:t xml:space="preserve">, proiectul propus nu a mai beneficiat de </w:t>
            </w:r>
            <w:proofErr w:type="spellStart"/>
            <w:r w:rsidRPr="00B74060">
              <w:rPr>
                <w:rFonts w:ascii="Trebuchet MS" w:hAnsi="Trebuchet MS" w:cs="Calibri"/>
              </w:rPr>
              <w:t>finanţare</w:t>
            </w:r>
            <w:proofErr w:type="spellEnd"/>
            <w:r w:rsidRPr="00B74060">
              <w:rPr>
                <w:rFonts w:ascii="Trebuchet MS" w:hAnsi="Trebuchet MS" w:cs="Calibri"/>
              </w:rPr>
              <w:t xml:space="preserve"> publică, </w:t>
            </w:r>
            <w:r w:rsidR="00C70F42" w:rsidRPr="00B74060">
              <w:rPr>
                <w:rFonts w:ascii="Trebuchet MS" w:hAnsi="Trebuchet MS" w:cs="Calibri"/>
              </w:rPr>
              <w:t xml:space="preserve">pentru același tip de cheltuieli asociate aceluiași tip de activități realizate asupra </w:t>
            </w:r>
            <w:proofErr w:type="spellStart"/>
            <w:r w:rsidR="00C70F42" w:rsidRPr="00B74060">
              <w:rPr>
                <w:rFonts w:ascii="Trebuchet MS" w:hAnsi="Trebuchet MS" w:cs="Calibri"/>
              </w:rPr>
              <w:t>aceleiaşi</w:t>
            </w:r>
            <w:proofErr w:type="spellEnd"/>
            <w:r w:rsidR="00C70F42" w:rsidRPr="00B74060">
              <w:rPr>
                <w:rFonts w:ascii="Trebuchet MS" w:hAnsi="Trebuchet MS" w:cs="Calibri"/>
              </w:rPr>
              <w:t xml:space="preserve"> infrastructuri </w:t>
            </w:r>
            <w:r w:rsidRPr="00B74060">
              <w:rPr>
                <w:rFonts w:ascii="Trebuchet MS" w:hAnsi="Trebuchet MS" w:cs="Calibri"/>
              </w:rPr>
              <w:t>/</w:t>
            </w:r>
            <w:proofErr w:type="spellStart"/>
            <w:r w:rsidRPr="00B74060">
              <w:rPr>
                <w:rFonts w:ascii="Trebuchet MS" w:hAnsi="Trebuchet MS" w:cs="Calibri"/>
              </w:rPr>
              <w:t>aceluiaşi</w:t>
            </w:r>
            <w:proofErr w:type="spellEnd"/>
            <w:r w:rsidRPr="00B74060">
              <w:rPr>
                <w:rFonts w:ascii="Trebuchet MS" w:hAnsi="Trebuchet MS" w:cs="Calibri"/>
              </w:rPr>
              <w:t xml:space="preserve"> segment de infrastructură </w:t>
            </w:r>
            <w:proofErr w:type="spellStart"/>
            <w:r w:rsidRPr="00B74060">
              <w:rPr>
                <w:rFonts w:ascii="Trebuchet MS" w:hAnsi="Trebuchet MS" w:cs="Calibri"/>
              </w:rPr>
              <w:t>şi</w:t>
            </w:r>
            <w:proofErr w:type="spellEnd"/>
            <w:r w:rsidRPr="00B74060">
              <w:rPr>
                <w:rFonts w:ascii="Trebuchet MS" w:hAnsi="Trebuchet MS" w:cs="Calibri"/>
              </w:rPr>
              <w:t xml:space="preserve"> nu s-a aflat în perioada de </w:t>
            </w:r>
            <w:proofErr w:type="spellStart"/>
            <w:r w:rsidRPr="00B74060">
              <w:rPr>
                <w:rFonts w:ascii="Trebuchet MS" w:hAnsi="Trebuchet MS" w:cs="Calibri"/>
              </w:rPr>
              <w:t>garanţie</w:t>
            </w:r>
            <w:proofErr w:type="spellEnd"/>
            <w:r w:rsidRPr="00B74060">
              <w:rPr>
                <w:rFonts w:ascii="Trebuchet MS" w:hAnsi="Trebuchet MS" w:cs="Calibri"/>
              </w:rPr>
              <w:t xml:space="preserve"> pentru </w:t>
            </w:r>
            <w:proofErr w:type="spellStart"/>
            <w:r w:rsidRPr="00B74060">
              <w:rPr>
                <w:rFonts w:ascii="Trebuchet MS" w:hAnsi="Trebuchet MS" w:cs="Calibri"/>
              </w:rPr>
              <w:t>activităţile</w:t>
            </w:r>
            <w:proofErr w:type="spellEnd"/>
            <w:r w:rsidRPr="00B74060">
              <w:rPr>
                <w:rFonts w:ascii="Trebuchet MS" w:hAnsi="Trebuchet MS" w:cs="Calibri"/>
              </w:rPr>
              <w:t xml:space="preserve"> enumerate anterior. </w:t>
            </w:r>
            <w:r w:rsidR="00C70F42" w:rsidRPr="00B74060">
              <w:rPr>
                <w:rFonts w:ascii="Trebuchet MS" w:hAnsi="Trebuchet MS" w:cs="Calibri"/>
              </w:rPr>
              <w:t>Termenul de referință pentru calculul celor 5 ani menționați mai sus este data depunerii cererii de finanțare.</w:t>
            </w:r>
          </w:p>
          <w:p w14:paraId="50105B02" w14:textId="77777777" w:rsidR="006F2D5C" w:rsidRPr="00B74060" w:rsidRDefault="006F2D5C" w:rsidP="00297415">
            <w:pPr>
              <w:tabs>
                <w:tab w:val="left" w:pos="180"/>
                <w:tab w:val="left" w:pos="720"/>
              </w:tabs>
              <w:spacing w:line="360" w:lineRule="auto"/>
              <w:ind w:left="34"/>
              <w:jc w:val="both"/>
              <w:rPr>
                <w:rFonts w:ascii="Trebuchet MS" w:hAnsi="Trebuchet MS" w:cs="Calibri"/>
              </w:rPr>
            </w:pPr>
          </w:p>
          <w:p w14:paraId="1E8036EB" w14:textId="3095F321"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 xml:space="preserve">În vederea evitării dublei finanțări, </w:t>
            </w:r>
            <w:r w:rsidR="004F226D" w:rsidRPr="00B74060">
              <w:rPr>
                <w:rFonts w:ascii="Trebuchet MS" w:hAnsi="Trebuchet MS" w:cs="Calibri"/>
              </w:rPr>
              <w:t>solicitanții</w:t>
            </w:r>
            <w:r w:rsidRPr="00B74060">
              <w:rPr>
                <w:rFonts w:ascii="Trebuchet MS" w:hAnsi="Trebuchet MS" w:cs="Calibri"/>
              </w:rPr>
              <w:t xml:space="preserve"> au obligația declarării pe proprie răspundere </w:t>
            </w:r>
            <w:r w:rsidR="00C70F42" w:rsidRPr="00B74060">
              <w:rPr>
                <w:rFonts w:ascii="Trebuchet MS" w:hAnsi="Trebuchet MS" w:cs="Calibri"/>
              </w:rPr>
              <w:t>că p</w:t>
            </w:r>
            <w:r w:rsidRPr="00B74060">
              <w:rPr>
                <w:rFonts w:ascii="Trebuchet MS" w:hAnsi="Trebuchet MS" w:cs="Calibri"/>
              </w:rPr>
              <w:t>roiectul</w:t>
            </w:r>
            <w:r w:rsidR="00C70F42" w:rsidRPr="00B74060">
              <w:rPr>
                <w:rFonts w:ascii="Trebuchet MS" w:hAnsi="Trebuchet MS" w:cs="Calibri"/>
              </w:rPr>
              <w:t xml:space="preserve"> nu a beneficiat și nu beneficiază de fonduri publice</w:t>
            </w:r>
            <w:r w:rsidRPr="00B74060">
              <w:rPr>
                <w:rFonts w:ascii="Trebuchet MS" w:hAnsi="Trebuchet MS" w:cs="Calibri"/>
              </w:rPr>
              <w:t xml:space="preserve"> pentru </w:t>
            </w:r>
            <w:proofErr w:type="spellStart"/>
            <w:r w:rsidRPr="00B74060">
              <w:rPr>
                <w:rFonts w:ascii="Trebuchet MS" w:hAnsi="Trebuchet MS" w:cs="Calibri"/>
              </w:rPr>
              <w:t>aceleaşi</w:t>
            </w:r>
            <w:proofErr w:type="spellEnd"/>
            <w:r w:rsidRPr="00B74060">
              <w:rPr>
                <w:rFonts w:ascii="Trebuchet MS" w:hAnsi="Trebuchet MS" w:cs="Calibri"/>
              </w:rPr>
              <w:t xml:space="preserve"> cheltuieli eligibile, aspecte asumate </w:t>
            </w:r>
            <w:r w:rsidR="004F226D" w:rsidRPr="00B74060">
              <w:rPr>
                <w:rFonts w:ascii="Trebuchet MS" w:hAnsi="Trebuchet MS" w:cs="Calibri"/>
              </w:rPr>
              <w:t xml:space="preserve">în cadrul </w:t>
            </w:r>
            <w:r w:rsidRPr="00B74060">
              <w:rPr>
                <w:rFonts w:ascii="Trebuchet MS" w:hAnsi="Trebuchet MS" w:cs="Calibri"/>
              </w:rPr>
              <w:t>Declarației Unice.</w:t>
            </w:r>
          </w:p>
          <w:p w14:paraId="37C78B05" w14:textId="77777777" w:rsidR="006F2D5C" w:rsidRPr="00B74060" w:rsidRDefault="006F2D5C" w:rsidP="00297415">
            <w:pPr>
              <w:tabs>
                <w:tab w:val="left" w:pos="180"/>
                <w:tab w:val="left" w:pos="1072"/>
              </w:tabs>
              <w:spacing w:line="360" w:lineRule="auto"/>
              <w:jc w:val="both"/>
              <w:rPr>
                <w:rFonts w:ascii="Trebuchet MS" w:hAnsi="Trebuchet MS" w:cs="Calibri"/>
              </w:rPr>
            </w:pPr>
          </w:p>
          <w:p w14:paraId="7D2D1AC0" w14:textId="6C038251" w:rsidR="006F2D5C" w:rsidRPr="00B74060" w:rsidRDefault="006F2D5C">
            <w:pPr>
              <w:numPr>
                <w:ilvl w:val="0"/>
                <w:numId w:val="13"/>
              </w:numPr>
              <w:tabs>
                <w:tab w:val="left" w:pos="176"/>
                <w:tab w:val="left" w:pos="318"/>
                <w:tab w:val="left" w:pos="647"/>
              </w:tabs>
              <w:autoSpaceDE w:val="0"/>
              <w:autoSpaceDN w:val="0"/>
              <w:adjustRightInd w:val="0"/>
              <w:spacing w:line="360" w:lineRule="auto"/>
              <w:contextualSpacing/>
              <w:jc w:val="both"/>
              <w:rPr>
                <w:rFonts w:ascii="Trebuchet MS" w:hAnsi="Trebuchet MS" w:cs="Calibri"/>
              </w:rPr>
            </w:pPr>
            <w:bookmarkStart w:id="80" w:name="_Hlk119057318"/>
            <w:bookmarkStart w:id="81" w:name="_Hlk115861286"/>
            <w:bookmarkStart w:id="82" w:name="_Hlk140579083"/>
            <w:bookmarkStart w:id="83" w:name="_Hlk126682058"/>
            <w:r w:rsidRPr="00B74060">
              <w:rPr>
                <w:rFonts w:ascii="Trebuchet MS" w:hAnsi="Trebuchet MS" w:cs="Calibri"/>
              </w:rPr>
              <w:t xml:space="preserve">Proiectul </w:t>
            </w:r>
            <w:bookmarkEnd w:id="80"/>
            <w:r w:rsidRPr="00B74060">
              <w:rPr>
                <w:rFonts w:ascii="Trebuchet MS" w:hAnsi="Trebuchet MS" w:cs="Calibri"/>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B74060">
              <w:rPr>
                <w:rFonts w:ascii="Trebuchet MS" w:hAnsi="Trebuchet MS" w:cs="Calibri"/>
              </w:rPr>
              <w:t xml:space="preserve"> de</w:t>
            </w:r>
            <w:r w:rsidRPr="00B74060">
              <w:rPr>
                <w:rFonts w:ascii="Trebuchet MS" w:hAnsi="Trebuchet MS" w:cs="Calibri"/>
              </w:rPr>
              <w:t xml:space="preserve"> </w:t>
            </w:r>
            <w:r w:rsidR="00057D4F" w:rsidRPr="00B74060">
              <w:rPr>
                <w:rFonts w:ascii="Trebuchet MS" w:hAnsi="Trebuchet MS" w:cs="Calibri"/>
              </w:rPr>
              <w:t xml:space="preserve">șanse, </w:t>
            </w:r>
            <w:r w:rsidRPr="00B74060">
              <w:rPr>
                <w:rFonts w:ascii="Trebuchet MS" w:hAnsi="Trebuchet MS" w:cs="Calibri"/>
              </w:rPr>
              <w:t>de gen, nediscriminarea (pe bază de sex, origine rasială sau etnică, religie sau convingeri, dizabilitate, vârstă sau orientare sexuală), accesibilitatea</w:t>
            </w:r>
            <w:bookmarkEnd w:id="81"/>
            <w:r w:rsidR="004F226D" w:rsidRPr="00B74060">
              <w:rPr>
                <w:rFonts w:ascii="Trebuchet MS" w:hAnsi="Trebuchet MS" w:cs="Calibri"/>
              </w:rPr>
              <w:t xml:space="preserve"> pentru persoanele cu </w:t>
            </w:r>
            <w:proofErr w:type="spellStart"/>
            <w:r w:rsidR="004F226D" w:rsidRPr="00B74060">
              <w:rPr>
                <w:rFonts w:ascii="Trebuchet MS" w:hAnsi="Trebuchet MS" w:cs="Calibri"/>
              </w:rPr>
              <w:t>dizabilităţi</w:t>
            </w:r>
            <w:proofErr w:type="spellEnd"/>
            <w:r w:rsidR="004F226D" w:rsidRPr="00B74060">
              <w:rPr>
                <w:rFonts w:ascii="Trebuchet MS" w:hAnsi="Trebuchet MS" w:cs="Calibri"/>
              </w:rPr>
              <w:t xml:space="preserve"> și dezvoltarea durabilă</w:t>
            </w:r>
            <w:bookmarkEnd w:id="82"/>
            <w:r w:rsidRPr="00B74060">
              <w:rPr>
                <w:rFonts w:ascii="Trebuchet MS" w:hAnsi="Trebuchet MS" w:cs="Calibri"/>
              </w:rPr>
              <w:t>.</w:t>
            </w:r>
          </w:p>
          <w:bookmarkEnd w:id="83"/>
          <w:p w14:paraId="12287C4E" w14:textId="77777777" w:rsidR="006F2D5C" w:rsidRPr="00B74060" w:rsidRDefault="006F2D5C" w:rsidP="00297415">
            <w:pPr>
              <w:spacing w:line="360" w:lineRule="auto"/>
              <w:contextualSpacing/>
              <w:jc w:val="both"/>
              <w:rPr>
                <w:rFonts w:ascii="Trebuchet MS" w:hAnsi="Trebuchet MS" w:cs="Calibri"/>
              </w:rPr>
            </w:pPr>
          </w:p>
          <w:p w14:paraId="363569F8" w14:textId="5377EF21" w:rsidR="006F2D5C" w:rsidRPr="00B74060" w:rsidRDefault="006F2D5C">
            <w:pPr>
              <w:numPr>
                <w:ilvl w:val="0"/>
                <w:numId w:val="13"/>
              </w:numPr>
              <w:tabs>
                <w:tab w:val="left" w:pos="789"/>
              </w:tabs>
              <w:spacing w:line="360" w:lineRule="auto"/>
              <w:jc w:val="both"/>
              <w:rPr>
                <w:rFonts w:ascii="Trebuchet MS" w:hAnsi="Trebuchet MS" w:cs="Calibri"/>
              </w:rPr>
            </w:pPr>
            <w:bookmarkStart w:id="84" w:name="_Hlk126682442"/>
            <w:bookmarkStart w:id="85" w:name="_Hlk140579119"/>
            <w:r w:rsidRPr="00B74060">
              <w:rPr>
                <w:rFonts w:ascii="Trebuchet MS" w:hAnsi="Trebuchet MS" w:cs="Calibri"/>
              </w:rPr>
              <w:t xml:space="preserve">Proiectul respectă principiul de ”a nu prejudicia în mod semnificativ” (”do </w:t>
            </w:r>
            <w:proofErr w:type="spellStart"/>
            <w:r w:rsidRPr="00B74060">
              <w:rPr>
                <w:rFonts w:ascii="Trebuchet MS" w:hAnsi="Trebuchet MS" w:cs="Calibri"/>
              </w:rPr>
              <w:t>no</w:t>
            </w:r>
            <w:proofErr w:type="spellEnd"/>
            <w:r w:rsidRPr="00B74060">
              <w:rPr>
                <w:rFonts w:ascii="Trebuchet MS" w:hAnsi="Trebuchet MS" w:cs="Calibri"/>
              </w:rPr>
              <w:t xml:space="preserve"> </w:t>
            </w:r>
            <w:r w:rsidR="00057D4F" w:rsidRPr="00B74060">
              <w:rPr>
                <w:rFonts w:ascii="Trebuchet MS" w:hAnsi="Trebuchet MS" w:cs="Calibri"/>
              </w:rPr>
              <w:t xml:space="preserve"> </w:t>
            </w:r>
            <w:proofErr w:type="spellStart"/>
            <w:r w:rsidRPr="00B74060">
              <w:rPr>
                <w:rFonts w:ascii="Trebuchet MS" w:hAnsi="Trebuchet MS" w:cs="Calibri"/>
              </w:rPr>
              <w:t>significant</w:t>
            </w:r>
            <w:proofErr w:type="spellEnd"/>
            <w:r w:rsidRPr="00B74060">
              <w:rPr>
                <w:rFonts w:ascii="Trebuchet MS" w:hAnsi="Trebuchet MS" w:cs="Calibri"/>
              </w:rPr>
              <w:t xml:space="preserve"> </w:t>
            </w:r>
            <w:proofErr w:type="spellStart"/>
            <w:r w:rsidRPr="00B74060">
              <w:rPr>
                <w:rFonts w:ascii="Trebuchet MS" w:hAnsi="Trebuchet MS" w:cs="Calibri"/>
              </w:rPr>
              <w:t>harm</w:t>
            </w:r>
            <w:proofErr w:type="spellEnd"/>
            <w:r w:rsidRPr="00B74060">
              <w:rPr>
                <w:rFonts w:ascii="Trebuchet MS" w:hAnsi="Trebuchet MS" w:cs="Calibri"/>
              </w:rPr>
              <w:t>” -DNSH).</w:t>
            </w:r>
            <w:bookmarkEnd w:id="84"/>
          </w:p>
          <w:bookmarkEnd w:id="85"/>
          <w:p w14:paraId="3A2F1A53" w14:textId="77777777" w:rsidR="006F2D5C" w:rsidRPr="00B74060" w:rsidRDefault="006F2D5C" w:rsidP="00297415">
            <w:pPr>
              <w:tabs>
                <w:tab w:val="left" w:pos="180"/>
                <w:tab w:val="left" w:pos="720"/>
              </w:tabs>
              <w:spacing w:line="360" w:lineRule="auto"/>
              <w:jc w:val="both"/>
              <w:rPr>
                <w:rFonts w:ascii="Trebuchet MS" w:hAnsi="Trebuchet MS" w:cs="Calibri"/>
              </w:rPr>
            </w:pPr>
            <w:r w:rsidRPr="00B74060">
              <w:rPr>
                <w:rFonts w:ascii="Trebuchet MS" w:hAnsi="Trebuchet MS" w:cs="Calibri"/>
              </w:rPr>
              <w:t xml:space="preserve">Cererea de finanțare și documentația </w:t>
            </w:r>
            <w:proofErr w:type="spellStart"/>
            <w:r w:rsidRPr="00B74060">
              <w:rPr>
                <w:rFonts w:ascii="Trebuchet MS" w:hAnsi="Trebuchet MS" w:cs="Calibri"/>
              </w:rPr>
              <w:t>tehnico</w:t>
            </w:r>
            <w:proofErr w:type="spellEnd"/>
            <w:r w:rsidRPr="00B74060">
              <w:rPr>
                <w:rFonts w:ascii="Trebuchet MS" w:hAnsi="Trebuchet MS" w:cs="Calibri"/>
              </w:rPr>
              <w:t>-economică vor fi completate cu informațiile specifice respectării principiului DNSH.</w:t>
            </w:r>
          </w:p>
          <w:p w14:paraId="74B05F4C" w14:textId="413B59E0" w:rsidR="00777999" w:rsidRPr="00B74060" w:rsidRDefault="006F2D5C" w:rsidP="00297415">
            <w:pPr>
              <w:autoSpaceDE w:val="0"/>
              <w:autoSpaceDN w:val="0"/>
              <w:adjustRightInd w:val="0"/>
              <w:spacing w:line="360" w:lineRule="auto"/>
              <w:jc w:val="both"/>
              <w:rPr>
                <w:rFonts w:ascii="Trebuchet MS" w:hAnsi="Trebuchet MS" w:cs="Calibri"/>
              </w:rPr>
            </w:pPr>
            <w:r w:rsidRPr="00B74060">
              <w:rPr>
                <w:rFonts w:ascii="Trebuchet MS" w:hAnsi="Trebuchet MS" w:cs="Calibri"/>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B74060" w:rsidRDefault="006F2D5C" w:rsidP="00297415">
            <w:pPr>
              <w:autoSpaceDE w:val="0"/>
              <w:autoSpaceDN w:val="0"/>
              <w:adjustRightInd w:val="0"/>
              <w:spacing w:line="360" w:lineRule="auto"/>
              <w:jc w:val="both"/>
              <w:rPr>
                <w:rFonts w:ascii="Trebuchet MS" w:hAnsi="Trebuchet MS" w:cs="Calibri"/>
              </w:rPr>
            </w:pPr>
          </w:p>
          <w:p w14:paraId="3EEFA8BB" w14:textId="3EED1739" w:rsidR="006F2D5C" w:rsidRPr="00B74060" w:rsidRDefault="006F2D5C">
            <w:pPr>
              <w:numPr>
                <w:ilvl w:val="0"/>
                <w:numId w:val="13"/>
              </w:numPr>
              <w:tabs>
                <w:tab w:val="left" w:pos="180"/>
                <w:tab w:val="left" w:pos="720"/>
              </w:tabs>
              <w:spacing w:line="360" w:lineRule="auto"/>
              <w:jc w:val="both"/>
              <w:rPr>
                <w:rFonts w:ascii="Trebuchet MS" w:hAnsi="Trebuchet MS" w:cs="Calibri"/>
              </w:rPr>
            </w:pPr>
            <w:bookmarkStart w:id="86" w:name="_Hlk140579155"/>
            <w:bookmarkStart w:id="87" w:name="_Hlk126682458"/>
            <w:r w:rsidRPr="00B74060">
              <w:rPr>
                <w:rFonts w:ascii="Trebuchet MS" w:hAnsi="Trebuchet MS" w:cs="Calibri"/>
              </w:rPr>
              <w:t>Proiectul asigură imunizarea la schimbările climatice a investițiilor în infrastructură</w:t>
            </w:r>
            <w:r w:rsidR="00525E88" w:rsidRPr="00B74060">
              <w:rPr>
                <w:rFonts w:ascii="Trebuchet MS" w:hAnsi="Trebuchet MS" w:cs="Calibri"/>
              </w:rPr>
              <w:t xml:space="preserve">, având în vedere art.73, </w:t>
            </w:r>
            <w:proofErr w:type="spellStart"/>
            <w:r w:rsidR="00525E88" w:rsidRPr="00B74060">
              <w:rPr>
                <w:rFonts w:ascii="Trebuchet MS" w:hAnsi="Trebuchet MS" w:cs="Calibri"/>
              </w:rPr>
              <w:t>lit</w:t>
            </w:r>
            <w:proofErr w:type="spellEnd"/>
            <w:r w:rsidR="00525E88" w:rsidRPr="00B74060">
              <w:rPr>
                <w:rFonts w:ascii="Trebuchet MS" w:hAnsi="Trebuchet MS" w:cs="Calibri"/>
              </w:rPr>
              <w:t xml:space="preserve"> (j) din Regulamentul (UE) nr.1060/ 2021</w:t>
            </w:r>
          </w:p>
          <w:bookmarkEnd w:id="86"/>
          <w:p w14:paraId="0B28D5DE" w14:textId="77777777" w:rsidR="006F2D5C" w:rsidRPr="00B74060" w:rsidRDefault="006F2D5C" w:rsidP="00297415">
            <w:pPr>
              <w:autoSpaceDE w:val="0"/>
              <w:autoSpaceDN w:val="0"/>
              <w:adjustRightInd w:val="0"/>
              <w:spacing w:line="360" w:lineRule="auto"/>
              <w:jc w:val="both"/>
              <w:rPr>
                <w:rFonts w:ascii="Trebuchet MS" w:hAnsi="Trebuchet MS" w:cs="Calibri"/>
              </w:rPr>
            </w:pPr>
            <w:r w:rsidRPr="00B74060">
              <w:rPr>
                <w:rFonts w:ascii="Trebuchet MS" w:hAnsi="Trebuchet MS" w:cs="Calibri"/>
              </w:rPr>
              <w:t xml:space="preserve">În cazul proiectelor de infrastructură cu o durată de viață mai mare de 5 ani, trebuie anexată documentația cu privire la imunizarea la schimbările climatice. </w:t>
            </w:r>
          </w:p>
          <w:p w14:paraId="38A16783" w14:textId="0FDED0D5" w:rsidR="006F2D5C" w:rsidRPr="00B74060" w:rsidRDefault="006F2D5C" w:rsidP="00297415">
            <w:pPr>
              <w:widowControl w:val="0"/>
              <w:spacing w:line="360" w:lineRule="auto"/>
              <w:jc w:val="both"/>
              <w:rPr>
                <w:rFonts w:ascii="Trebuchet MS" w:hAnsi="Trebuchet MS" w:cs="Calibri"/>
              </w:rPr>
            </w:pPr>
            <w:r w:rsidRPr="00B74060">
              <w:rPr>
                <w:rFonts w:ascii="Trebuchet MS" w:hAnsi="Trebuchet MS" w:cs="Calibri"/>
              </w:rPr>
              <w:t xml:space="preserve">Documentația </w:t>
            </w:r>
            <w:r w:rsidR="00725170" w:rsidRPr="00B74060">
              <w:rPr>
                <w:rFonts w:ascii="Trebuchet MS" w:hAnsi="Trebuchet MS" w:cs="Calibri"/>
              </w:rPr>
              <w:t xml:space="preserve">va fi realizată </w:t>
            </w:r>
            <w:r w:rsidRPr="00B74060">
              <w:rPr>
                <w:rFonts w:ascii="Trebuchet MS" w:hAnsi="Trebuchet MS" w:cs="Calibri"/>
              </w:rPr>
              <w:t>având la bază m</w:t>
            </w:r>
            <w:r w:rsidR="00725170" w:rsidRPr="00B74060">
              <w:rPr>
                <w:rFonts w:ascii="Trebuchet MS" w:hAnsi="Trebuchet MS" w:cs="Calibri"/>
              </w:rPr>
              <w:t>etodologia</w:t>
            </w:r>
            <w:r w:rsidRPr="00B74060">
              <w:rPr>
                <w:rFonts w:ascii="Trebuchet MS" w:hAnsi="Trebuchet MS" w:cs="Calibri"/>
              </w:rPr>
              <w:t xml:space="preserve"> anexat</w:t>
            </w:r>
            <w:r w:rsidR="00725170" w:rsidRPr="00B74060">
              <w:rPr>
                <w:rFonts w:ascii="Trebuchet MS" w:hAnsi="Trebuchet MS" w:cs="Calibri"/>
              </w:rPr>
              <w:t>ă</w:t>
            </w:r>
            <w:r w:rsidRPr="00B74060">
              <w:rPr>
                <w:rFonts w:ascii="Trebuchet MS" w:hAnsi="Trebuchet MS" w:cs="Calibri"/>
              </w:rPr>
              <w:t xml:space="preserve"> ghidului solicitantului.</w:t>
            </w:r>
          </w:p>
          <w:p w14:paraId="738B78AB" w14:textId="7000AE25" w:rsidR="006F2D5C" w:rsidRPr="00B74060" w:rsidRDefault="006F2D5C" w:rsidP="00297415">
            <w:pPr>
              <w:tabs>
                <w:tab w:val="left" w:pos="180"/>
                <w:tab w:val="left" w:pos="720"/>
              </w:tabs>
              <w:spacing w:line="360" w:lineRule="auto"/>
              <w:jc w:val="both"/>
              <w:rPr>
                <w:rFonts w:ascii="Trebuchet MS" w:hAnsi="Trebuchet MS" w:cs="Calibri"/>
              </w:rPr>
            </w:pPr>
            <w:r w:rsidRPr="00B74060">
              <w:rPr>
                <w:rFonts w:ascii="Trebuchet MS" w:hAnsi="Trebuchet MS" w:cs="Calibri"/>
              </w:rPr>
              <w:t>Se va verifica corelarea informațiilor privind măsurile de atenuare a schimbărilor climatice și măsurile de adaptare la schimbările climatice cu informațiile relevante privind respectarea principiului DNSH.</w:t>
            </w:r>
            <w:bookmarkEnd w:id="87"/>
          </w:p>
          <w:p w14:paraId="72AA69FC" w14:textId="2CACFFBD" w:rsidR="00A56708" w:rsidRPr="00B74060" w:rsidRDefault="00777999">
            <w:pPr>
              <w:pStyle w:val="ListParagraph"/>
              <w:numPr>
                <w:ilvl w:val="0"/>
                <w:numId w:val="13"/>
              </w:numPr>
              <w:tabs>
                <w:tab w:val="left" w:pos="180"/>
                <w:tab w:val="left" w:pos="318"/>
                <w:tab w:val="left" w:pos="720"/>
              </w:tabs>
              <w:spacing w:line="360" w:lineRule="auto"/>
              <w:jc w:val="both"/>
              <w:rPr>
                <w:rFonts w:ascii="Trebuchet MS" w:hAnsi="Trebuchet MS" w:cs="Calibri"/>
              </w:rPr>
            </w:pPr>
            <w:r w:rsidRPr="00B74060">
              <w:rPr>
                <w:rFonts w:ascii="Trebuchet MS" w:hAnsi="Trebuchet MS" w:cs="Calibri"/>
              </w:rPr>
              <w:t>Proiectul face obiectul unei evaluări a impactului asupra mediului sau al unei proceduri de verificare, în conformitate cu prevederile Legii nr. 292/2018</w:t>
            </w:r>
          </w:p>
          <w:p w14:paraId="2A647A25" w14:textId="77777777" w:rsidR="002648F9" w:rsidRPr="00B74060" w:rsidRDefault="002648F9" w:rsidP="00297415">
            <w:pPr>
              <w:tabs>
                <w:tab w:val="left" w:pos="180"/>
                <w:tab w:val="left" w:pos="720"/>
              </w:tabs>
              <w:spacing w:line="360" w:lineRule="auto"/>
              <w:jc w:val="both"/>
              <w:rPr>
                <w:rFonts w:ascii="Trebuchet MS" w:hAnsi="Trebuchet MS" w:cs="Calibri"/>
              </w:rPr>
            </w:pPr>
          </w:p>
          <w:p w14:paraId="28AFA2A9" w14:textId="3264E47E" w:rsidR="003B5C5D" w:rsidRPr="00B74060" w:rsidRDefault="003B5C5D">
            <w:pPr>
              <w:numPr>
                <w:ilvl w:val="0"/>
                <w:numId w:val="13"/>
              </w:num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 </w:t>
            </w:r>
            <w:bookmarkStart w:id="88" w:name="_Hlk140579378"/>
            <w:r w:rsidR="00A56708" w:rsidRPr="00B74060">
              <w:rPr>
                <w:rFonts w:ascii="Trebuchet MS" w:hAnsi="Trebuchet MS" w:cs="Calibri"/>
              </w:rPr>
              <w:t xml:space="preserve">Clădirea </w:t>
            </w:r>
            <w:r w:rsidRPr="00B74060">
              <w:rPr>
                <w:rFonts w:ascii="Trebuchet MS" w:hAnsi="Trebuchet MS" w:cs="Calibri"/>
              </w:rPr>
              <w:t>trebuie să fie finalizat</w:t>
            </w:r>
            <w:r w:rsidR="00A56708" w:rsidRPr="00B74060">
              <w:rPr>
                <w:rFonts w:ascii="Trebuchet MS" w:hAnsi="Trebuchet MS" w:cs="Calibri"/>
              </w:rPr>
              <w:t>ă</w:t>
            </w:r>
            <w:r w:rsidRPr="00B74060">
              <w:rPr>
                <w:rFonts w:ascii="Trebuchet MS" w:hAnsi="Trebuchet MS" w:cs="Calibri"/>
              </w:rPr>
              <w:t xml:space="preserve"> înainte de data de 31.12.2000</w:t>
            </w:r>
            <w:bookmarkEnd w:id="88"/>
            <w:r w:rsidR="00BC6511" w:rsidRPr="00B74060">
              <w:rPr>
                <w:rFonts w:ascii="Trebuchet MS" w:hAnsi="Trebuchet MS" w:cs="Calibri"/>
              </w:rPr>
              <w:t xml:space="preserve"> </w:t>
            </w:r>
            <w:r w:rsidR="00B8520A" w:rsidRPr="00B74060">
              <w:rPr>
                <w:rFonts w:ascii="Trebuchet MS" w:hAnsi="Trebuchet MS" w:cs="Calibri"/>
              </w:rPr>
              <w:t>(</w:t>
            </w:r>
            <w:r w:rsidR="00BC6511" w:rsidRPr="00B74060">
              <w:rPr>
                <w:rFonts w:ascii="Trebuchet MS" w:hAnsi="Trebuchet MS" w:cs="Calibri"/>
              </w:rPr>
              <w:t>sau</w:t>
            </w:r>
            <w:r w:rsidR="00C15C26" w:rsidRPr="00B74060">
              <w:rPr>
                <w:rFonts w:ascii="Trebuchet MS" w:hAnsi="Trebuchet MS" w:cs="Calibri"/>
              </w:rPr>
              <w:t xml:space="preserve"> cu</w:t>
            </w:r>
            <w:r w:rsidR="00BC6511" w:rsidRPr="00B74060">
              <w:rPr>
                <w:rFonts w:ascii="Trebuchet MS" w:hAnsi="Trebuchet MS" w:cs="Calibri"/>
              </w:rPr>
              <w:t xml:space="preserve"> durată de viață mai mare de 20 ani de la data construcției</w:t>
            </w:r>
            <w:r w:rsidR="00B8520A" w:rsidRPr="00B74060">
              <w:rPr>
                <w:rFonts w:ascii="Trebuchet MS" w:hAnsi="Trebuchet MS" w:cs="Calibri"/>
              </w:rPr>
              <w:t>)</w:t>
            </w:r>
            <w:r w:rsidR="00BC6511" w:rsidRPr="00B74060">
              <w:rPr>
                <w:rFonts w:ascii="Trebuchet MS" w:hAnsi="Trebuchet MS" w:cs="Calibri"/>
              </w:rPr>
              <w:t>;</w:t>
            </w:r>
          </w:p>
          <w:p w14:paraId="33B85807" w14:textId="12B43A3D" w:rsidR="006F2D5C" w:rsidRPr="00B74060" w:rsidRDefault="003B5C5D" w:rsidP="00297415">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lastRenderedPageBreak/>
              <w:t xml:space="preserve">Astfel, se va prezenta un extras al </w:t>
            </w:r>
            <w:proofErr w:type="spellStart"/>
            <w:r w:rsidRPr="00B74060">
              <w:rPr>
                <w:rFonts w:ascii="Trebuchet MS" w:hAnsi="Trebuchet MS" w:cs="Calibri"/>
              </w:rPr>
              <w:t>cărţii</w:t>
            </w:r>
            <w:proofErr w:type="spellEnd"/>
            <w:r w:rsidRPr="00B74060">
              <w:rPr>
                <w:rFonts w:ascii="Trebuchet MS" w:hAnsi="Trebuchet MS" w:cs="Calibri"/>
              </w:rPr>
              <w:t xml:space="preserve"> tehnice a imobilului, </w:t>
            </w:r>
            <w:proofErr w:type="spellStart"/>
            <w:r w:rsidRPr="00B74060">
              <w:rPr>
                <w:rFonts w:ascii="Trebuchet MS" w:hAnsi="Trebuchet MS" w:cs="Calibri"/>
              </w:rPr>
              <w:t>fişa</w:t>
            </w:r>
            <w:proofErr w:type="spellEnd"/>
            <w:r w:rsidRPr="00B74060">
              <w:rPr>
                <w:rFonts w:ascii="Trebuchet MS" w:hAnsi="Trebuchet MS" w:cs="Calibri"/>
              </w:rPr>
              <w:t xml:space="preserve"> tehnică a imobilului, procesul verbal de recepție la terminarea lucrărilor sau orice alt document justificativ din care să rezulte </w:t>
            </w:r>
            <w:bookmarkStart w:id="89" w:name="_Hlk142396085"/>
            <w:r w:rsidRPr="00B74060">
              <w:rPr>
                <w:rFonts w:ascii="Trebuchet MS" w:hAnsi="Trebuchet MS" w:cs="Calibri"/>
              </w:rPr>
              <w:t>f</w:t>
            </w:r>
            <w:r w:rsidR="00590464" w:rsidRPr="00B74060">
              <w:rPr>
                <w:rFonts w:ascii="Trebuchet MS" w:hAnsi="Trebuchet MS" w:cs="Calibri"/>
              </w:rPr>
              <w:t xml:space="preserve">inalizarea </w:t>
            </w:r>
            <w:r w:rsidRPr="00B74060">
              <w:rPr>
                <w:rFonts w:ascii="Trebuchet MS" w:hAnsi="Trebuchet MS" w:cs="Calibri"/>
              </w:rPr>
              <w:t>con</w:t>
            </w:r>
            <w:r w:rsidR="00590464" w:rsidRPr="00B74060">
              <w:rPr>
                <w:rFonts w:ascii="Trebuchet MS" w:hAnsi="Trebuchet MS" w:cs="Calibri"/>
              </w:rPr>
              <w:t>struirii cl</w:t>
            </w:r>
            <w:r w:rsidR="000634C3" w:rsidRPr="00B74060">
              <w:rPr>
                <w:rFonts w:ascii="Trebuchet MS" w:hAnsi="Trebuchet MS" w:cs="Calibri"/>
              </w:rPr>
              <w:t>ă</w:t>
            </w:r>
            <w:r w:rsidR="00590464" w:rsidRPr="00B74060">
              <w:rPr>
                <w:rFonts w:ascii="Trebuchet MS" w:hAnsi="Trebuchet MS" w:cs="Calibri"/>
              </w:rPr>
              <w:t>dirii</w:t>
            </w:r>
            <w:r w:rsidRPr="00B74060">
              <w:rPr>
                <w:rFonts w:ascii="Trebuchet MS" w:hAnsi="Trebuchet MS" w:cs="Calibri"/>
              </w:rPr>
              <w:t xml:space="preserve"> </w:t>
            </w:r>
            <w:bookmarkEnd w:id="89"/>
            <w:r w:rsidRPr="00B74060">
              <w:rPr>
                <w:rFonts w:ascii="Trebuchet MS" w:hAnsi="Trebuchet MS" w:cs="Calibri"/>
              </w:rPr>
              <w:t>(execuția lucrărilor terminată) în perioada anterior menționată</w:t>
            </w:r>
            <w:r w:rsidR="008766ED" w:rsidRPr="00B74060">
              <w:rPr>
                <w:rFonts w:ascii="Trebuchet MS" w:hAnsi="Trebuchet MS" w:cs="Calibri"/>
              </w:rPr>
              <w:t>. Pentru acest criteriu se acceptă</w:t>
            </w:r>
            <w:r w:rsidR="002E0651" w:rsidRPr="00B74060">
              <w:rPr>
                <w:rFonts w:ascii="Trebuchet MS" w:hAnsi="Trebuchet MS" w:cs="Calibri"/>
              </w:rPr>
              <w:t>,</w:t>
            </w:r>
            <w:r w:rsidR="008766ED" w:rsidRPr="00B74060">
              <w:rPr>
                <w:rFonts w:ascii="Trebuchet MS" w:hAnsi="Trebuchet MS" w:cs="Calibri"/>
              </w:rPr>
              <w:t xml:space="preserve"> ca document care să certifice anul finalizării construcției</w:t>
            </w:r>
            <w:r w:rsidR="002E0651" w:rsidRPr="00B74060">
              <w:rPr>
                <w:rFonts w:ascii="Trebuchet MS" w:hAnsi="Trebuchet MS" w:cs="Calibri"/>
              </w:rPr>
              <w:t>, și</w:t>
            </w:r>
            <w:r w:rsidR="008766ED" w:rsidRPr="00B74060">
              <w:rPr>
                <w:rFonts w:ascii="Trebuchet MS" w:hAnsi="Trebuchet MS" w:cs="Calibri"/>
              </w:rPr>
              <w:t xml:space="preserve"> expertiza tehnică</w:t>
            </w:r>
            <w:r w:rsidRPr="00B74060">
              <w:rPr>
                <w:rFonts w:ascii="Trebuchet MS" w:hAnsi="Trebuchet MS" w:cs="Calibri"/>
              </w:rPr>
              <w:t>.</w:t>
            </w:r>
          </w:p>
          <w:p w14:paraId="1D2DAE3B" w14:textId="231C103A" w:rsidR="00E338E2" w:rsidRPr="00B74060" w:rsidRDefault="00E338E2" w:rsidP="00E338E2">
            <w:pPr>
              <w:pStyle w:val="ListParagraph"/>
              <w:numPr>
                <w:ilvl w:val="0"/>
                <w:numId w:val="23"/>
              </w:numPr>
              <w:tabs>
                <w:tab w:val="left" w:pos="180"/>
                <w:tab w:val="left" w:pos="318"/>
              </w:tabs>
              <w:spacing w:line="360" w:lineRule="auto"/>
              <w:jc w:val="both"/>
              <w:rPr>
                <w:rFonts w:ascii="Trebuchet MS" w:hAnsi="Trebuchet MS" w:cs="Calibri"/>
              </w:rPr>
            </w:pPr>
            <w:r w:rsidRPr="00B74060">
              <w:rPr>
                <w:rFonts w:ascii="Trebuchet MS" w:hAnsi="Trebuchet MS" w:cs="Calibri"/>
              </w:rPr>
              <w:t>Proiectul trebuie să propună intervenții care vizează pachetul mediu de renovare –</w:t>
            </w:r>
            <w:r w:rsidRPr="00B74060">
              <w:rPr>
                <w:rFonts w:ascii="Trebuchet MS" w:hAnsi="Trebuchet MS" w:cs="Calibri"/>
                <w:b/>
                <w:bCs/>
              </w:rPr>
              <w:t>P2-renovare aprofundată</w:t>
            </w:r>
            <w:r w:rsidRPr="00B74060">
              <w:rPr>
                <w:rFonts w:ascii="Trebuchet MS" w:hAnsi="Trebuchet MS" w:cs="Calibri"/>
              </w:rPr>
              <w:t xml:space="preserve">, pentru a se evita realizarea de lucrări care vor trebui refăcute ulterior sau înlocuite pentru a răspunde cerințelor viitoare NZEB, și cu o utilizare minimă a soluțiilor de energie din surse regenerabile, și/ sau pachetul maximal de renovare - </w:t>
            </w:r>
            <w:r w:rsidRPr="00B74060">
              <w:rPr>
                <w:rFonts w:ascii="Trebuchet MS" w:hAnsi="Trebuchet MS" w:cs="Calibri"/>
                <w:b/>
                <w:bCs/>
              </w:rPr>
              <w:t>Pachetul P3-standard de renovare aprofundată sau NZEB</w:t>
            </w:r>
            <w:r w:rsidRPr="00B74060">
              <w:rPr>
                <w:rFonts w:ascii="Trebuchet MS" w:hAnsi="Trebuchet MS" w:cs="Calibri"/>
              </w:rPr>
              <w:t>, inclusiv toate opțiunile privind energia din surse regenerabile, cum ar fi panouri fotovoltaice pe acoperiș, prepararea apei calde menajere cu ajutorul energiei solare sau pompe de căldură geotermale.</w:t>
            </w:r>
          </w:p>
          <w:p w14:paraId="0FFC8249" w14:textId="651EAF50" w:rsidR="00393E44" w:rsidRPr="00B74060" w:rsidRDefault="00E338E2" w:rsidP="00E338E2">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Pentru </w:t>
            </w:r>
            <w:r w:rsidR="00EF516E" w:rsidRPr="00B74060">
              <w:rPr>
                <w:rFonts w:ascii="Trebuchet MS" w:hAnsi="Trebuchet MS" w:cs="Calibri"/>
              </w:rPr>
              <w:t>î</w:t>
            </w:r>
            <w:r w:rsidRPr="00B74060">
              <w:rPr>
                <w:rFonts w:ascii="Trebuchet MS" w:hAnsi="Trebuchet MS" w:cs="Calibri"/>
              </w:rPr>
              <w:t xml:space="preserve">ndeplinirea acestui criteriu se vor verifica </w:t>
            </w:r>
            <w:r w:rsidR="001D409B" w:rsidRPr="00B74060">
              <w:rPr>
                <w:rFonts w:ascii="Trebuchet MS" w:hAnsi="Trebuchet MS" w:cs="Calibri"/>
              </w:rPr>
              <w:t>următoarele cerințe</w:t>
            </w:r>
            <w:r w:rsidRPr="00B74060">
              <w:rPr>
                <w:rFonts w:ascii="Trebuchet MS" w:hAnsi="Trebuchet MS" w:cs="Calibri"/>
              </w:rPr>
              <w:t>:</w:t>
            </w:r>
          </w:p>
          <w:p w14:paraId="1D18127B" w14:textId="77777777" w:rsidR="00E338E2" w:rsidRPr="00B74060" w:rsidRDefault="00E338E2" w:rsidP="00297415">
            <w:pPr>
              <w:tabs>
                <w:tab w:val="left" w:pos="180"/>
                <w:tab w:val="left" w:pos="318"/>
              </w:tabs>
              <w:spacing w:line="360" w:lineRule="auto"/>
              <w:contextualSpacing/>
              <w:jc w:val="both"/>
              <w:rPr>
                <w:rFonts w:ascii="Trebuchet MS" w:hAnsi="Trebuchet MS" w:cs="Calibri"/>
              </w:rPr>
            </w:pPr>
            <w:bookmarkStart w:id="90" w:name="_Hlk191555343"/>
          </w:p>
          <w:bookmarkEnd w:id="90"/>
          <w:p w14:paraId="142A647C" w14:textId="77777777" w:rsidR="0038753D" w:rsidRPr="00B74060" w:rsidRDefault="0038753D" w:rsidP="0038753D">
            <w:pPr>
              <w:pStyle w:val="ListParagraph"/>
              <w:tabs>
                <w:tab w:val="left" w:pos="180"/>
                <w:tab w:val="left" w:pos="318"/>
              </w:tabs>
              <w:spacing w:line="360" w:lineRule="auto"/>
              <w:ind w:left="714"/>
              <w:jc w:val="both"/>
              <w:rPr>
                <w:rFonts w:ascii="Trebuchet MS" w:hAnsi="Trebuchet MS" w:cs="Calibri"/>
              </w:rPr>
            </w:pPr>
          </w:p>
          <w:p w14:paraId="33EB70B7" w14:textId="048B472E" w:rsidR="00BD52CD" w:rsidRPr="00B74060" w:rsidRDefault="00BD52CD" w:rsidP="00015BBF">
            <w:pPr>
              <w:pStyle w:val="ListParagraph"/>
              <w:numPr>
                <w:ilvl w:val="0"/>
                <w:numId w:val="27"/>
              </w:num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Măsurile de intervenție propuse prin proiect trebuie să asigure o reducere a consumului de energie primară de minimum </w:t>
            </w:r>
            <w:r w:rsidR="003C7990" w:rsidRPr="00B74060">
              <w:rPr>
                <w:rFonts w:ascii="Trebuchet MS" w:hAnsi="Trebuchet MS" w:cs="Calibri"/>
              </w:rPr>
              <w:t>6</w:t>
            </w:r>
            <w:r w:rsidRPr="00B74060">
              <w:rPr>
                <w:rFonts w:ascii="Trebuchet MS" w:hAnsi="Trebuchet MS" w:cs="Calibri"/>
              </w:rPr>
              <w:t xml:space="preserve">0% față de consumul inițial, până la finalizarea implementării </w:t>
            </w:r>
            <w:r w:rsidR="001D409B" w:rsidRPr="00B74060">
              <w:rPr>
                <w:rFonts w:ascii="Trebuchet MS" w:hAnsi="Trebuchet MS" w:cs="Calibri"/>
              </w:rPr>
              <w:t>proiectului</w:t>
            </w:r>
            <w:r w:rsidRPr="00B74060">
              <w:rPr>
                <w:rFonts w:ascii="Trebuchet MS" w:hAnsi="Trebuchet MS" w:cs="Calibri"/>
              </w:rPr>
              <w:t>.</w:t>
            </w:r>
          </w:p>
          <w:p w14:paraId="084C2AFA" w14:textId="2BAB5963" w:rsidR="00E55503" w:rsidRPr="00B74060" w:rsidRDefault="001D409B" w:rsidP="00015BBF">
            <w:pPr>
              <w:pStyle w:val="ListParagraph"/>
              <w:numPr>
                <w:ilvl w:val="0"/>
                <w:numId w:val="27"/>
              </w:num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Măsurile de intervenție propuse prin proiect trebuie să asigure o scădere a emisiilor echivalent CO2 de minimum 60% față de emisiile inițiale, până la finalizarea implementării proiectului. </w:t>
            </w:r>
          </w:p>
          <w:p w14:paraId="01B5E44C" w14:textId="77777777" w:rsidR="00E55503" w:rsidRPr="00B74060" w:rsidRDefault="00E55503" w:rsidP="0038753D">
            <w:pPr>
              <w:pStyle w:val="ListParagraph"/>
              <w:rPr>
                <w:rFonts w:ascii="Trebuchet MS" w:hAnsi="Trebuchet MS" w:cs="Calibri"/>
              </w:rPr>
            </w:pPr>
          </w:p>
          <w:p w14:paraId="09A898AA" w14:textId="77777777" w:rsidR="00E4070E" w:rsidRPr="00B74060" w:rsidRDefault="00E4070E" w:rsidP="00E4070E">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NOTĂ: </w:t>
            </w:r>
          </w:p>
          <w:p w14:paraId="314920BC" w14:textId="77777777" w:rsidR="00E4070E" w:rsidRPr="00B74060" w:rsidRDefault="00E4070E">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 xml:space="preserve">Potrivit prevederilor Art.21 alin (4)  din Legea nr. 372/2005 privind </w:t>
            </w:r>
            <w:proofErr w:type="spellStart"/>
            <w:r w:rsidRPr="00B74060">
              <w:rPr>
                <w:rFonts w:ascii="Trebuchet MS" w:hAnsi="Trebuchet MS" w:cs="Calibri"/>
              </w:rPr>
              <w:t>performanţa</w:t>
            </w:r>
            <w:proofErr w:type="spellEnd"/>
            <w:r w:rsidRPr="00B74060">
              <w:rPr>
                <w:rFonts w:ascii="Trebuchet MS" w:hAnsi="Trebuchet MS" w:cs="Calibri"/>
              </w:rPr>
              <w:t xml:space="preserve"> energetică a clădirilor, pentru clădirile monument istoric </w:t>
            </w:r>
            <w:proofErr w:type="spellStart"/>
            <w:r w:rsidRPr="00B74060">
              <w:rPr>
                <w:rFonts w:ascii="Trebuchet MS" w:hAnsi="Trebuchet MS" w:cs="Calibri"/>
              </w:rPr>
              <w:t>şi</w:t>
            </w:r>
            <w:proofErr w:type="spellEnd"/>
            <w:r w:rsidRPr="00B74060">
              <w:rPr>
                <w:rFonts w:ascii="Trebuchet MS" w:hAnsi="Trebuchet MS" w:cs="Calibri"/>
              </w:rPr>
              <w:t xml:space="preserve"> </w:t>
            </w:r>
            <w:proofErr w:type="spellStart"/>
            <w:r w:rsidRPr="00B74060">
              <w:rPr>
                <w:rFonts w:ascii="Trebuchet MS" w:hAnsi="Trebuchet MS" w:cs="Calibri"/>
              </w:rPr>
              <w:t>unităţile</w:t>
            </w:r>
            <w:proofErr w:type="spellEnd"/>
            <w:r w:rsidRPr="00B74060">
              <w:rPr>
                <w:rFonts w:ascii="Trebuchet MS" w:hAnsi="Trebuchet MS" w:cs="Calibri"/>
              </w:rPr>
              <w:t xml:space="preserve"> acestora nu este obligatorie elaborarea certificatului de </w:t>
            </w:r>
            <w:proofErr w:type="spellStart"/>
            <w:r w:rsidRPr="00B74060">
              <w:rPr>
                <w:rFonts w:ascii="Trebuchet MS" w:hAnsi="Trebuchet MS" w:cs="Calibri"/>
              </w:rPr>
              <w:t>performanţă</w:t>
            </w:r>
            <w:proofErr w:type="spellEnd"/>
            <w:r w:rsidRPr="00B74060">
              <w:rPr>
                <w:rFonts w:ascii="Trebuchet MS" w:hAnsi="Trebuchet MS" w:cs="Calibri"/>
              </w:rPr>
              <w:t xml:space="preserve"> energetică. Certificatul de </w:t>
            </w:r>
            <w:proofErr w:type="spellStart"/>
            <w:r w:rsidRPr="00B74060">
              <w:rPr>
                <w:rFonts w:ascii="Trebuchet MS" w:hAnsi="Trebuchet MS" w:cs="Calibri"/>
              </w:rPr>
              <w:t>performanţă</w:t>
            </w:r>
            <w:proofErr w:type="spellEnd"/>
            <w:r w:rsidRPr="00B74060">
              <w:rPr>
                <w:rFonts w:ascii="Trebuchet MS" w:hAnsi="Trebuchet MS" w:cs="Calibri"/>
              </w:rPr>
              <w:t xml:space="preserve"> energetică pentru acestea se elaborează doar la solicitarea investitorului/ proprietarului/ administratorului clădirii/ </w:t>
            </w:r>
            <w:proofErr w:type="spellStart"/>
            <w:r w:rsidRPr="00B74060">
              <w:rPr>
                <w:rFonts w:ascii="Trebuchet MS" w:hAnsi="Trebuchet MS" w:cs="Calibri"/>
              </w:rPr>
              <w:t>unităţii</w:t>
            </w:r>
            <w:proofErr w:type="spellEnd"/>
            <w:r w:rsidRPr="00B74060">
              <w:rPr>
                <w:rFonts w:ascii="Trebuchet MS" w:hAnsi="Trebuchet MS" w:cs="Calibri"/>
              </w:rPr>
              <w:t xml:space="preserve"> de clădire pe baza metodologiei.</w:t>
            </w:r>
          </w:p>
          <w:p w14:paraId="225057CF" w14:textId="77777777" w:rsidR="00DA2A01" w:rsidRPr="00B74060" w:rsidRDefault="00DA2A01" w:rsidP="00DA2A01">
            <w:pPr>
              <w:pStyle w:val="ListParagraph"/>
              <w:tabs>
                <w:tab w:val="left" w:pos="32"/>
                <w:tab w:val="left" w:pos="318"/>
              </w:tabs>
              <w:spacing w:line="360" w:lineRule="auto"/>
              <w:ind w:left="316"/>
              <w:jc w:val="both"/>
              <w:rPr>
                <w:rFonts w:ascii="Trebuchet MS" w:hAnsi="Trebuchet MS" w:cs="Calibri"/>
              </w:rPr>
            </w:pPr>
          </w:p>
          <w:p w14:paraId="60FC7A2C" w14:textId="2B2E7B9E" w:rsidR="00E4070E" w:rsidRPr="00B74060" w:rsidRDefault="00E4070E">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 xml:space="preserve">De asemenea conform Metodologiei de </w:t>
            </w:r>
            <w:proofErr w:type="spellStart"/>
            <w:r w:rsidRPr="00B74060">
              <w:rPr>
                <w:rFonts w:ascii="Trebuchet MS" w:hAnsi="Trebuchet MS" w:cs="Calibri"/>
              </w:rPr>
              <w:t>intervenţie</w:t>
            </w:r>
            <w:proofErr w:type="spellEnd"/>
            <w:r w:rsidRPr="00B74060">
              <w:rPr>
                <w:rFonts w:ascii="Trebuchet MS" w:hAnsi="Trebuchet MS" w:cs="Calibri"/>
              </w:rPr>
              <w:t xml:space="preserve"> pentru abordarea </w:t>
            </w:r>
            <w:proofErr w:type="spellStart"/>
            <w:r w:rsidRPr="00B74060">
              <w:rPr>
                <w:rFonts w:ascii="Trebuchet MS" w:hAnsi="Trebuchet MS" w:cs="Calibri"/>
              </w:rPr>
              <w:t>noninvazivă</w:t>
            </w:r>
            <w:proofErr w:type="spellEnd"/>
            <w:r w:rsidRPr="00B74060">
              <w:rPr>
                <w:rFonts w:ascii="Trebuchet MS" w:hAnsi="Trebuchet MS" w:cs="Calibri"/>
              </w:rPr>
              <w:t xml:space="preserve"> a </w:t>
            </w:r>
            <w:proofErr w:type="spellStart"/>
            <w:r w:rsidRPr="00B74060">
              <w:rPr>
                <w:rFonts w:ascii="Trebuchet MS" w:hAnsi="Trebuchet MS" w:cs="Calibri"/>
              </w:rPr>
              <w:t>eficienţei</w:t>
            </w:r>
            <w:proofErr w:type="spellEnd"/>
            <w:r w:rsidRPr="00B74060">
              <w:rPr>
                <w:rFonts w:ascii="Trebuchet MS" w:hAnsi="Trebuchet MS" w:cs="Calibri"/>
              </w:rPr>
              <w:t xml:space="preserve"> energetice în clădiri cu valoare istorică </w:t>
            </w:r>
            <w:proofErr w:type="spellStart"/>
            <w:r w:rsidRPr="00B74060">
              <w:rPr>
                <w:rFonts w:ascii="Trebuchet MS" w:hAnsi="Trebuchet MS" w:cs="Calibri"/>
              </w:rPr>
              <w:t>şi</w:t>
            </w:r>
            <w:proofErr w:type="spellEnd"/>
            <w:r w:rsidRPr="00B74060">
              <w:rPr>
                <w:rFonts w:ascii="Trebuchet MS" w:hAnsi="Trebuchet MS" w:cs="Calibri"/>
              </w:rPr>
              <w:t xml:space="preserve"> arhitecturală din 22.12.2022, parte integranta din Ordinului Ministrului Culturii nr.3568/2022, este definit termenul de "</w:t>
            </w:r>
            <w:proofErr w:type="spellStart"/>
            <w:r w:rsidRPr="00B74060">
              <w:rPr>
                <w:rFonts w:ascii="Trebuchet MS" w:hAnsi="Trebuchet MS" w:cs="Calibri"/>
              </w:rPr>
              <w:t>eficienţă</w:t>
            </w:r>
            <w:proofErr w:type="spellEnd"/>
            <w:r w:rsidRPr="00B74060">
              <w:rPr>
                <w:rFonts w:ascii="Trebuchet MS" w:hAnsi="Trebuchet MS" w:cs="Calibri"/>
              </w:rPr>
              <w:t xml:space="preserve"> energetică" </w:t>
            </w:r>
            <w:r w:rsidRPr="00B74060">
              <w:rPr>
                <w:rFonts w:ascii="Trebuchet MS" w:hAnsi="Trebuchet MS" w:cs="Calibri"/>
                <w:b/>
                <w:bCs/>
              </w:rPr>
              <w:t xml:space="preserve">pentru clădirile cu valoare istorică </w:t>
            </w:r>
            <w:proofErr w:type="spellStart"/>
            <w:r w:rsidRPr="00B74060">
              <w:rPr>
                <w:rFonts w:ascii="Trebuchet MS" w:hAnsi="Trebuchet MS" w:cs="Calibri"/>
                <w:b/>
                <w:bCs/>
              </w:rPr>
              <w:t>şi</w:t>
            </w:r>
            <w:proofErr w:type="spellEnd"/>
            <w:r w:rsidRPr="00B74060">
              <w:rPr>
                <w:rFonts w:ascii="Trebuchet MS" w:hAnsi="Trebuchet MS" w:cs="Calibri"/>
                <w:b/>
                <w:bCs/>
              </w:rPr>
              <w:t xml:space="preserve"> arhitecturală</w:t>
            </w:r>
            <w:r w:rsidRPr="00B74060">
              <w:rPr>
                <w:rFonts w:ascii="Trebuchet MS" w:hAnsi="Trebuchet MS" w:cs="Calibri"/>
              </w:rPr>
              <w:t xml:space="preserve">: „De aceea, trebuie </w:t>
            </w:r>
            <w:proofErr w:type="spellStart"/>
            <w:r w:rsidRPr="00B74060">
              <w:rPr>
                <w:rFonts w:ascii="Trebuchet MS" w:hAnsi="Trebuchet MS" w:cs="Calibri"/>
              </w:rPr>
              <w:t>înţeles</w:t>
            </w:r>
            <w:proofErr w:type="spellEnd"/>
            <w:r w:rsidRPr="00B74060">
              <w:rPr>
                <w:rFonts w:ascii="Trebuchet MS" w:hAnsi="Trebuchet MS" w:cs="Calibri"/>
              </w:rPr>
              <w:t xml:space="preserve"> faptul că atunci când ne referim la clădirile cu valoare istorică </w:t>
            </w:r>
            <w:proofErr w:type="spellStart"/>
            <w:r w:rsidRPr="00B74060">
              <w:rPr>
                <w:rFonts w:ascii="Trebuchet MS" w:hAnsi="Trebuchet MS" w:cs="Calibri"/>
              </w:rPr>
              <w:t>şi</w:t>
            </w:r>
            <w:proofErr w:type="spellEnd"/>
            <w:r w:rsidRPr="00B74060">
              <w:rPr>
                <w:rFonts w:ascii="Trebuchet MS" w:hAnsi="Trebuchet MS" w:cs="Calibri"/>
              </w:rPr>
              <w:t xml:space="preserve"> </w:t>
            </w:r>
            <w:r w:rsidRPr="00B74060">
              <w:rPr>
                <w:rFonts w:ascii="Trebuchet MS" w:hAnsi="Trebuchet MS" w:cs="Calibri"/>
              </w:rPr>
              <w:lastRenderedPageBreak/>
              <w:t>arhitecturală, termenul de "</w:t>
            </w:r>
            <w:proofErr w:type="spellStart"/>
            <w:r w:rsidRPr="00B74060">
              <w:rPr>
                <w:rFonts w:ascii="Trebuchet MS" w:hAnsi="Trebuchet MS" w:cs="Calibri"/>
              </w:rPr>
              <w:t>eficienţă</w:t>
            </w:r>
            <w:proofErr w:type="spellEnd"/>
            <w:r w:rsidRPr="00B74060">
              <w:rPr>
                <w:rFonts w:ascii="Trebuchet MS" w:hAnsi="Trebuchet MS" w:cs="Calibri"/>
              </w:rPr>
              <w:t xml:space="preserve"> energetică" nu presupune </w:t>
            </w:r>
            <w:proofErr w:type="spellStart"/>
            <w:r w:rsidRPr="00B74060">
              <w:rPr>
                <w:rFonts w:ascii="Trebuchet MS" w:hAnsi="Trebuchet MS" w:cs="Calibri"/>
              </w:rPr>
              <w:t>obţinerea</w:t>
            </w:r>
            <w:proofErr w:type="spellEnd"/>
            <w:r w:rsidRPr="00B74060">
              <w:rPr>
                <w:rFonts w:ascii="Trebuchet MS" w:hAnsi="Trebuchet MS" w:cs="Calibri"/>
              </w:rPr>
              <w:t xml:space="preserve"> de economii energetice similare unei </w:t>
            </w:r>
            <w:proofErr w:type="spellStart"/>
            <w:r w:rsidRPr="00B74060">
              <w:rPr>
                <w:rFonts w:ascii="Trebuchet MS" w:hAnsi="Trebuchet MS" w:cs="Calibri"/>
              </w:rPr>
              <w:t>construcţii</w:t>
            </w:r>
            <w:proofErr w:type="spellEnd"/>
            <w:r w:rsidRPr="00B74060">
              <w:rPr>
                <w:rFonts w:ascii="Trebuchet MS" w:hAnsi="Trebuchet MS" w:cs="Calibri"/>
              </w:rPr>
              <w:t xml:space="preserve"> noi, ci optimizarea comportamentului energetic al acesteia. Se estimează că în urma </w:t>
            </w:r>
            <w:proofErr w:type="spellStart"/>
            <w:r w:rsidRPr="00B74060">
              <w:rPr>
                <w:rFonts w:ascii="Trebuchet MS" w:hAnsi="Trebuchet MS" w:cs="Calibri"/>
              </w:rPr>
              <w:t>intervenţiei</w:t>
            </w:r>
            <w:proofErr w:type="spellEnd"/>
            <w:r w:rsidRPr="00B74060">
              <w:rPr>
                <w:rFonts w:ascii="Trebuchet MS" w:hAnsi="Trebuchet MS" w:cs="Calibri"/>
              </w:rPr>
              <w:t xml:space="preserve"> non-invazive de </w:t>
            </w:r>
            <w:proofErr w:type="spellStart"/>
            <w:r w:rsidRPr="00B74060">
              <w:rPr>
                <w:rFonts w:ascii="Trebuchet MS" w:hAnsi="Trebuchet MS" w:cs="Calibri"/>
              </w:rPr>
              <w:t>eficienţă</w:t>
            </w:r>
            <w:proofErr w:type="spellEnd"/>
            <w:r w:rsidRPr="00B74060">
              <w:rPr>
                <w:rFonts w:ascii="Trebuchet MS" w:hAnsi="Trebuchet MS" w:cs="Calibri"/>
              </w:rPr>
              <w:t xml:space="preserve"> energetică, consumul energetic va putea fi redus cu cca 20 - 50% </w:t>
            </w:r>
            <w:proofErr w:type="spellStart"/>
            <w:r w:rsidRPr="00B74060">
              <w:rPr>
                <w:rFonts w:ascii="Trebuchet MS" w:hAnsi="Trebuchet MS" w:cs="Calibri"/>
              </w:rPr>
              <w:t>faţă</w:t>
            </w:r>
            <w:proofErr w:type="spellEnd"/>
            <w:r w:rsidRPr="00B74060">
              <w:rPr>
                <w:rFonts w:ascii="Trebuchet MS" w:hAnsi="Trebuchet MS" w:cs="Calibri"/>
              </w:rPr>
              <w:t xml:space="preserve"> de valorile </w:t>
            </w:r>
            <w:proofErr w:type="spellStart"/>
            <w:r w:rsidRPr="00B74060">
              <w:rPr>
                <w:rFonts w:ascii="Trebuchet MS" w:hAnsi="Trebuchet MS" w:cs="Calibri"/>
              </w:rPr>
              <w:t>iniţiale</w:t>
            </w:r>
            <w:proofErr w:type="spellEnd"/>
            <w:r w:rsidRPr="00B74060">
              <w:rPr>
                <w:rFonts w:ascii="Trebuchet MS" w:hAnsi="Trebuchet MS" w:cs="Calibri"/>
              </w:rPr>
              <w:t>. Sub acest procent de 20%, se va considera că proiectul realizat nu are o componentă semnificativă de reducere a consumului energetic.”</w:t>
            </w:r>
          </w:p>
          <w:p w14:paraId="63569B38" w14:textId="36D2E242" w:rsidR="008B1CD8" w:rsidRPr="00B74060" w:rsidRDefault="00C26FFD" w:rsidP="00C26FFD">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Dacă în documentația tehnică depusă odată cu cererea de finanțare nu sunt identificate măsurile de intervenții care vizează pachetul mediu de renovare P2 și/ sau pachetul maximal de renovare</w:t>
            </w:r>
            <w:r w:rsidR="008B1CD8" w:rsidRPr="00B74060">
              <w:rPr>
                <w:rFonts w:ascii="Trebuchet MS" w:hAnsi="Trebuchet MS" w:cs="Calibri"/>
              </w:rPr>
              <w:t xml:space="preserve"> </w:t>
            </w:r>
            <w:r w:rsidRPr="00B74060">
              <w:rPr>
                <w:rFonts w:ascii="Trebuchet MS" w:hAnsi="Trebuchet MS" w:cs="Calibri"/>
              </w:rPr>
              <w:t>P3, atunci solicitantul are obliga</w:t>
            </w:r>
            <w:r w:rsidR="008B1CD8" w:rsidRPr="00B74060">
              <w:rPr>
                <w:rFonts w:ascii="Trebuchet MS" w:hAnsi="Trebuchet MS" w:cs="Calibri"/>
              </w:rPr>
              <w:t>ț</w:t>
            </w:r>
            <w:r w:rsidRPr="00B74060">
              <w:rPr>
                <w:rFonts w:ascii="Trebuchet MS" w:hAnsi="Trebuchet MS" w:cs="Calibri"/>
              </w:rPr>
              <w:t>ia includerii acestor măsuri de intervenții în documentația tehnică, faza PT</w:t>
            </w:r>
            <w:r w:rsidR="008B1CD8" w:rsidRPr="00B74060">
              <w:rPr>
                <w:rFonts w:ascii="Trebuchet MS" w:hAnsi="Trebuchet MS" w:cs="Calibri"/>
              </w:rPr>
              <w:t xml:space="preserve">, astfel încât să se asigure o reducere a consumului de energie primară de minimum </w:t>
            </w:r>
            <w:r w:rsidR="003C7990" w:rsidRPr="00B74060">
              <w:rPr>
                <w:rFonts w:ascii="Trebuchet MS" w:hAnsi="Trebuchet MS" w:cs="Calibri"/>
              </w:rPr>
              <w:t>6</w:t>
            </w:r>
            <w:r w:rsidR="008B1CD8" w:rsidRPr="00B74060">
              <w:rPr>
                <w:rFonts w:ascii="Trebuchet MS" w:hAnsi="Trebuchet MS" w:cs="Calibri"/>
              </w:rPr>
              <w:t>0% față de consumul inițial și o scădere a emisiilor echivalent CO2 de minimum 60% față de emisiile inițiale.</w:t>
            </w:r>
          </w:p>
          <w:p w14:paraId="53BB0EF3" w14:textId="77777777" w:rsidR="008B1CD8" w:rsidRPr="00B74060" w:rsidRDefault="008B1CD8" w:rsidP="008B1CD8">
            <w:pPr>
              <w:pStyle w:val="ListParagraph"/>
              <w:rPr>
                <w:rFonts w:ascii="Trebuchet MS" w:hAnsi="Trebuchet MS" w:cs="Calibri"/>
              </w:rPr>
            </w:pPr>
            <w:r w:rsidRPr="00B74060">
              <w:rPr>
                <w:rFonts w:ascii="Trebuchet MS" w:hAnsi="Trebuchet MS" w:cs="Calibri"/>
                <w:b/>
                <w:bCs/>
                <w:color w:val="FF0000"/>
              </w:rPr>
              <w:t>Neîndeplinirea acestor condiții conduce la rezilierea contractului de finanțare</w:t>
            </w:r>
            <w:r w:rsidRPr="00B74060">
              <w:rPr>
                <w:rFonts w:ascii="Trebuchet MS" w:hAnsi="Trebuchet MS" w:cs="Calibri"/>
              </w:rPr>
              <w:t>.</w:t>
            </w:r>
          </w:p>
          <w:p w14:paraId="5EE53162" w14:textId="77777777" w:rsidR="00C26FFD" w:rsidRPr="00B74060" w:rsidRDefault="00C26FFD" w:rsidP="0038753D">
            <w:pPr>
              <w:pStyle w:val="ListParagraph"/>
              <w:rPr>
                <w:rFonts w:ascii="Trebuchet MS" w:hAnsi="Trebuchet MS" w:cs="Calibri"/>
              </w:rPr>
            </w:pPr>
          </w:p>
          <w:p w14:paraId="1843E219" w14:textId="77777777" w:rsidR="003B5C5D" w:rsidRPr="00B74060" w:rsidRDefault="003B5C5D" w:rsidP="00297415">
            <w:pPr>
              <w:tabs>
                <w:tab w:val="left" w:pos="180"/>
                <w:tab w:val="left" w:pos="318"/>
              </w:tabs>
              <w:spacing w:line="360" w:lineRule="auto"/>
              <w:contextualSpacing/>
              <w:jc w:val="both"/>
              <w:rPr>
                <w:rFonts w:ascii="Trebuchet MS" w:hAnsi="Trebuchet MS" w:cs="Calibri"/>
              </w:rPr>
            </w:pPr>
          </w:p>
          <w:p w14:paraId="371F20D0" w14:textId="77777777" w:rsidR="00E716C6" w:rsidRPr="00B74060" w:rsidRDefault="00A56708">
            <w:pPr>
              <w:pStyle w:val="ListParagraph"/>
              <w:numPr>
                <w:ilvl w:val="0"/>
                <w:numId w:val="13"/>
              </w:numPr>
              <w:tabs>
                <w:tab w:val="left" w:pos="180"/>
                <w:tab w:val="left" w:pos="318"/>
              </w:tabs>
              <w:spacing w:line="360" w:lineRule="auto"/>
              <w:ind w:left="360"/>
              <w:jc w:val="both"/>
              <w:rPr>
                <w:rFonts w:ascii="Trebuchet MS" w:hAnsi="Trebuchet MS" w:cs="Calibri"/>
              </w:rPr>
            </w:pPr>
            <w:bookmarkStart w:id="91" w:name="_Hlk139997893"/>
            <w:r w:rsidRPr="00B74060">
              <w:rPr>
                <w:rFonts w:ascii="Trebuchet MS" w:hAnsi="Trebuchet MS" w:cs="Calibri"/>
              </w:rPr>
              <w:t>Clădirea</w:t>
            </w:r>
            <w:r w:rsidR="0039060A" w:rsidRPr="00B74060">
              <w:rPr>
                <w:rFonts w:ascii="Trebuchet MS" w:hAnsi="Trebuchet MS" w:cs="Calibri"/>
              </w:rPr>
              <w:t xml:space="preserve"> </w:t>
            </w:r>
            <w:r w:rsidRPr="00B74060">
              <w:rPr>
                <w:rFonts w:ascii="Trebuchet MS" w:hAnsi="Trebuchet MS" w:cs="Calibri"/>
              </w:rPr>
              <w:t xml:space="preserve"> nu este încadrată, prin raport de expertiză tehnică în clasa de risc seismic</w:t>
            </w:r>
            <w:r w:rsidR="0039060A" w:rsidRPr="00B74060">
              <w:rPr>
                <w:rFonts w:ascii="Trebuchet MS" w:hAnsi="Trebuchet MS" w:cs="Calibri"/>
              </w:rPr>
              <w:t xml:space="preserve"> </w:t>
            </w:r>
            <w:proofErr w:type="spellStart"/>
            <w:r w:rsidR="0039060A" w:rsidRPr="00B74060">
              <w:rPr>
                <w:rFonts w:ascii="Trebuchet MS" w:hAnsi="Trebuchet MS" w:cs="Calibri"/>
              </w:rPr>
              <w:t>RsI</w:t>
            </w:r>
            <w:proofErr w:type="spellEnd"/>
            <w:r w:rsidRPr="00B74060">
              <w:rPr>
                <w:rFonts w:ascii="Trebuchet MS" w:hAnsi="Trebuchet MS" w:cs="Calibri"/>
              </w:rPr>
              <w:t xml:space="preserve"> sau în clasa de risc seismic</w:t>
            </w:r>
            <w:r w:rsidR="00D926D7" w:rsidRPr="00B74060">
              <w:rPr>
                <w:rFonts w:ascii="Trebuchet MS" w:hAnsi="Trebuchet MS" w:cs="Calibri"/>
              </w:rPr>
              <w:t xml:space="preserve"> </w:t>
            </w:r>
            <w:proofErr w:type="spellStart"/>
            <w:r w:rsidR="0039060A" w:rsidRPr="00B74060">
              <w:rPr>
                <w:rFonts w:ascii="Trebuchet MS" w:hAnsi="Trebuchet MS" w:cs="Calibri"/>
              </w:rPr>
              <w:t>RsII</w:t>
            </w:r>
            <w:proofErr w:type="spellEnd"/>
            <w:r w:rsidR="0039060A" w:rsidRPr="00B74060">
              <w:rPr>
                <w:rFonts w:ascii="Trebuchet MS" w:hAnsi="Trebuchet MS" w:cs="Calibri"/>
              </w:rPr>
              <w:t xml:space="preserve">, </w:t>
            </w:r>
            <w:bookmarkStart w:id="92" w:name="_Hlk191555542"/>
            <w:r w:rsidR="00E716C6" w:rsidRPr="00B74060">
              <w:rPr>
                <w:rFonts w:ascii="Trebuchet MS" w:hAnsi="Trebuchet MS" w:cs="Calibri"/>
              </w:rPr>
              <w:t>cu excepția:</w:t>
            </w:r>
          </w:p>
          <w:p w14:paraId="7A36EA8D" w14:textId="77777777" w:rsidR="00311950" w:rsidRPr="00B74060" w:rsidRDefault="00311950" w:rsidP="00311950">
            <w:pPr>
              <w:pStyle w:val="ListParagraph"/>
              <w:rPr>
                <w:rFonts w:ascii="Trebuchet MS" w:hAnsi="Trebuchet MS" w:cs="Calibri"/>
              </w:rPr>
            </w:pPr>
          </w:p>
          <w:p w14:paraId="5BB0505B" w14:textId="41D752C7" w:rsidR="00E716C6" w:rsidRPr="00B74060" w:rsidRDefault="00E716C6">
            <w:pPr>
              <w:pStyle w:val="ListParagraph"/>
              <w:numPr>
                <w:ilvl w:val="0"/>
                <w:numId w:val="18"/>
              </w:num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w:t>
            </w:r>
            <w:r w:rsidR="00C42A85" w:rsidRPr="00B74060">
              <w:rPr>
                <w:rFonts w:ascii="Trebuchet MS" w:hAnsi="Trebuchet MS" w:cs="Calibri"/>
              </w:rPr>
              <w:t>c</w:t>
            </w:r>
            <w:r w:rsidRPr="00B74060">
              <w:rPr>
                <w:rFonts w:ascii="Trebuchet MS" w:hAnsi="Trebuchet MS" w:cs="Calibri"/>
              </w:rPr>
              <w:t>lădirilor</w:t>
            </w:r>
            <w:r w:rsidR="00C42A85" w:rsidRPr="00B74060">
              <w:rPr>
                <w:rFonts w:ascii="Trebuchet MS" w:hAnsi="Trebuchet MS" w:cs="Calibri"/>
              </w:rPr>
              <w:t xml:space="preserve"> </w:t>
            </w:r>
            <w:r w:rsidRPr="00B74060">
              <w:rPr>
                <w:rFonts w:ascii="Trebuchet MS" w:hAnsi="Trebuchet MS" w:cs="Calibri"/>
              </w:rPr>
              <w:t>care</w:t>
            </w:r>
            <w:r w:rsidR="00C42A85" w:rsidRPr="00B74060">
              <w:rPr>
                <w:rFonts w:ascii="Trebuchet MS" w:hAnsi="Trebuchet MS" w:cs="Calibri"/>
              </w:rPr>
              <w:t>,</w:t>
            </w:r>
            <w:r w:rsidRPr="00B74060">
              <w:rPr>
                <w:rFonts w:ascii="Trebuchet MS" w:hAnsi="Trebuchet MS" w:cs="Calibri"/>
              </w:rPr>
              <w:t xml:space="preserve"> prin intervențiile propuse</w:t>
            </w:r>
            <w:r w:rsidR="00C42A85" w:rsidRPr="00B74060">
              <w:rPr>
                <w:rFonts w:ascii="Trebuchet MS" w:hAnsi="Trebuchet MS" w:cs="Calibri"/>
              </w:rPr>
              <w:t>,</w:t>
            </w:r>
            <w:r w:rsidRPr="00B74060">
              <w:rPr>
                <w:rFonts w:ascii="Trebuchet MS" w:hAnsi="Trebuchet MS" w:cs="Calibri"/>
              </w:rPr>
              <w:t xml:space="preserve"> vizează și consolidare seismică, </w:t>
            </w:r>
            <w:r w:rsidR="00D926D7" w:rsidRPr="00B74060">
              <w:rPr>
                <w:rFonts w:ascii="Trebuchet MS" w:hAnsi="Trebuchet MS" w:cs="Calibri"/>
              </w:rPr>
              <w:t xml:space="preserve">conform prevederilor </w:t>
            </w:r>
            <w:bookmarkEnd w:id="92"/>
            <w:r w:rsidR="00D926D7" w:rsidRPr="00B74060">
              <w:rPr>
                <w:rFonts w:ascii="Trebuchet MS" w:hAnsi="Trebuchet MS" w:cs="Calibri"/>
              </w:rPr>
              <w:t>STRATEGIEI NAŢIONAL</w:t>
            </w:r>
            <w:r w:rsidR="00F44C6E">
              <w:rPr>
                <w:rFonts w:ascii="Trebuchet MS" w:hAnsi="Trebuchet MS" w:cs="Calibri"/>
              </w:rPr>
              <w:t>E</w:t>
            </w:r>
            <w:r w:rsidR="00D926D7" w:rsidRPr="00B74060">
              <w:rPr>
                <w:rFonts w:ascii="Trebuchet MS" w:hAnsi="Trebuchet MS" w:cs="Calibri"/>
              </w:rPr>
              <w:t xml:space="preserve"> DE REDUCERE A RISCULUI SEISMIC</w:t>
            </w:r>
            <w:r w:rsidRPr="00B74060">
              <w:rPr>
                <w:rFonts w:ascii="Trebuchet MS" w:hAnsi="Trebuchet MS" w:cs="Calibri"/>
                <w:vertAlign w:val="superscript"/>
              </w:rPr>
              <w:footnoteReference w:id="2"/>
            </w:r>
            <w:r w:rsidRPr="00B74060">
              <w:rPr>
                <w:rFonts w:ascii="Trebuchet MS" w:hAnsi="Trebuchet MS" w:cs="Calibri"/>
              </w:rPr>
              <w:t>.</w:t>
            </w:r>
          </w:p>
          <w:bookmarkEnd w:id="91"/>
          <w:p w14:paraId="5FEEF0D5" w14:textId="77777777" w:rsidR="006166A1" w:rsidRPr="00B74060" w:rsidRDefault="006166A1" w:rsidP="00297415">
            <w:pPr>
              <w:tabs>
                <w:tab w:val="left" w:pos="340"/>
              </w:tabs>
              <w:spacing w:line="360" w:lineRule="auto"/>
              <w:ind w:left="700" w:right="290"/>
              <w:jc w:val="both"/>
              <w:rPr>
                <w:rFonts w:ascii="Trebuchet MS" w:hAnsi="Trebuchet MS" w:cs="Calibri"/>
              </w:rPr>
            </w:pPr>
          </w:p>
          <w:p w14:paraId="240C9764" w14:textId="11DD5AE2"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3" w:name="_Hlk140579850"/>
            <w:r w:rsidRPr="00B74060">
              <w:rPr>
                <w:rFonts w:ascii="Trebuchet MS" w:hAnsi="Trebuchet MS" w:cs="Calibri"/>
              </w:rPr>
              <w:t>Clădirea nu este utilizată ca lăcaș de cult sau pentru alte activități cu caracter religios</w:t>
            </w:r>
            <w:bookmarkEnd w:id="93"/>
            <w:r w:rsidRPr="00B74060">
              <w:rPr>
                <w:rFonts w:ascii="Trebuchet MS" w:hAnsi="Trebuchet MS" w:cs="Calibri"/>
              </w:rPr>
              <w:t xml:space="preserve">. </w:t>
            </w:r>
          </w:p>
          <w:p w14:paraId="12189273" w14:textId="1020256F"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Aspectele sunt asumate prin Declarația unic</w:t>
            </w:r>
            <w:r w:rsidR="009D764E" w:rsidRPr="00B74060">
              <w:rPr>
                <w:rFonts w:ascii="Trebuchet MS" w:hAnsi="Trebuchet MS" w:cs="Calibri"/>
              </w:rPr>
              <w:t>ă</w:t>
            </w:r>
            <w:r w:rsidR="00EE2468" w:rsidRPr="00B74060">
              <w:rPr>
                <w:rFonts w:ascii="Trebuchet MS" w:hAnsi="Trebuchet MS" w:cs="Calibri"/>
              </w:rPr>
              <w:t>.</w:t>
            </w:r>
          </w:p>
          <w:p w14:paraId="53B7055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2F53CF77" w14:textId="09BE9AC6"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4" w:name="_Hlk139998077"/>
            <w:bookmarkStart w:id="95" w:name="_Hlk142397168"/>
            <w:r w:rsidRPr="00B74060">
              <w:rPr>
                <w:rFonts w:ascii="Trebuchet MS" w:hAnsi="Trebuchet MS" w:cs="Calibri"/>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94"/>
          <w:p w14:paraId="3D4AD64E"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în ultimul an calendaristic înainte de depunerea cererii de finanțare   </w:t>
            </w:r>
          </w:p>
          <w:bookmarkEnd w:id="95"/>
          <w:p w14:paraId="7B0C5283"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w:t>
            </w:r>
          </w:p>
          <w:p w14:paraId="22C6662D" w14:textId="30495CB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6" w:name="_Hlk191555635"/>
            <w:bookmarkStart w:id="97" w:name="_Hlk140579948"/>
            <w:r w:rsidRPr="00B74060">
              <w:rPr>
                <w:rFonts w:ascii="Trebuchet MS" w:hAnsi="Trebuchet MS" w:cs="Calibri"/>
              </w:rPr>
              <w:t xml:space="preserve">Clădirea nu este din tipul clădirilor de locuit colective sau asimilate acestora, </w:t>
            </w:r>
            <w:bookmarkStart w:id="98" w:name="_Hlk139998122"/>
            <w:r w:rsidRPr="00B74060">
              <w:rPr>
                <w:rFonts w:ascii="Trebuchet MS" w:hAnsi="Trebuchet MS" w:cs="Calibri"/>
              </w:rPr>
              <w:t>cu excepția:</w:t>
            </w:r>
          </w:p>
          <w:p w14:paraId="304A861E"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lastRenderedPageBreak/>
              <w:t>-</w:t>
            </w:r>
            <w:r w:rsidRPr="00B74060">
              <w:rPr>
                <w:rFonts w:ascii="Trebuchet MS" w:hAnsi="Trebuchet MS" w:cs="Calibri"/>
              </w:rPr>
              <w:tab/>
              <w:t>penitenciarelor;</w:t>
            </w:r>
          </w:p>
          <w:p w14:paraId="36080876"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căminelor aferente instituțiilor de învățământ</w:t>
            </w:r>
            <w:bookmarkEnd w:id="96"/>
            <w:r w:rsidRPr="00B74060">
              <w:rPr>
                <w:rFonts w:ascii="Trebuchet MS" w:hAnsi="Trebuchet MS" w:cs="Calibri"/>
              </w:rPr>
              <w:t>.</w:t>
            </w:r>
          </w:p>
          <w:bookmarkEnd w:id="97"/>
          <w:bookmarkEnd w:id="98"/>
          <w:p w14:paraId="4F71E3C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7E2B337B" w14:textId="136387AB"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9" w:name="_Hlk139998396"/>
            <w:r w:rsidRPr="00B74060">
              <w:rPr>
                <w:rFonts w:ascii="Trebuchet MS" w:hAnsi="Trebuchet MS" w:cs="Calibri"/>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99"/>
          <w:p w14:paraId="24987704"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081A8888" w14:textId="5E581E2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0" w:name="_Hlk139998460"/>
            <w:r w:rsidRPr="00B74060">
              <w:rPr>
                <w:rFonts w:ascii="Trebuchet MS" w:hAnsi="Trebuchet MS" w:cs="Calibri"/>
              </w:rPr>
              <w:t>Proiectul nu vizează doar o unitate de clădire (o zonă/ o parte a clădirii, un etaj sau un birou dintr-o clădire, chiar dacă aceasta/acesta este concepută/conceput sau modificată/modificat pentru a fi utilizată/utilizat separat)</w:t>
            </w:r>
          </w:p>
          <w:bookmarkEnd w:id="100"/>
          <w:p w14:paraId="7CF48618"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4BC94BDE" w14:textId="3987F22D"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Componenta va cuprinde întreaga clădire. Auditul energetic se va realiza pentru întreaga clădire</w:t>
            </w:r>
            <w:r w:rsidR="00963240" w:rsidRPr="00B74060">
              <w:rPr>
                <w:rFonts w:ascii="Trebuchet MS" w:hAnsi="Trebuchet MS" w:cs="Calibri"/>
              </w:rPr>
              <w:t xml:space="preserve">, </w:t>
            </w:r>
            <w:r w:rsidRPr="00B74060">
              <w:rPr>
                <w:rFonts w:ascii="Trebuchet MS" w:hAnsi="Trebuchet MS" w:cs="Calibri"/>
              </w:rPr>
              <w:t xml:space="preserve">cu fundamentarea corespunzătoare a soluției tehnice în cadrul documentației </w:t>
            </w:r>
            <w:proofErr w:type="spellStart"/>
            <w:r w:rsidRPr="00B74060">
              <w:rPr>
                <w:rFonts w:ascii="Trebuchet MS" w:hAnsi="Trebuchet MS" w:cs="Calibri"/>
              </w:rPr>
              <w:t>tehnico</w:t>
            </w:r>
            <w:proofErr w:type="spellEnd"/>
            <w:r w:rsidRPr="00B74060">
              <w:rPr>
                <w:rFonts w:ascii="Trebuchet MS" w:hAnsi="Trebuchet MS" w:cs="Calibri"/>
              </w:rPr>
              <w:t xml:space="preserve">-economice, și nu se va realiza doar pentru o unitate de clădire . </w:t>
            </w:r>
          </w:p>
          <w:p w14:paraId="047054F3"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6477A4D3" w14:textId="7A4BB633"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B74060">
              <w:rPr>
                <w:rFonts w:ascii="Trebuchet MS" w:hAnsi="Trebuchet MS" w:cs="Calibri"/>
              </w:rPr>
              <w:t>.</w:t>
            </w:r>
          </w:p>
          <w:p w14:paraId="2773FFEE" w14:textId="26CD4684"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Aspectele sunt verificate </w:t>
            </w:r>
            <w:r w:rsidR="00963240" w:rsidRPr="00B74060">
              <w:rPr>
                <w:rFonts w:ascii="Trebuchet MS" w:hAnsi="Trebuchet MS" w:cs="Calibri"/>
              </w:rPr>
              <w:t>în corelare cu informațiile prezentate în documentația tehnică/</w:t>
            </w:r>
            <w:proofErr w:type="spellStart"/>
            <w:r w:rsidR="00963240" w:rsidRPr="00B74060">
              <w:rPr>
                <w:rFonts w:ascii="Trebuchet MS" w:hAnsi="Trebuchet MS" w:cs="Calibri"/>
              </w:rPr>
              <w:t>tehnico</w:t>
            </w:r>
            <w:proofErr w:type="spellEnd"/>
            <w:r w:rsidR="00963240" w:rsidRPr="00B74060">
              <w:rPr>
                <w:rFonts w:ascii="Trebuchet MS" w:hAnsi="Trebuchet MS" w:cs="Calibri"/>
              </w:rPr>
              <w:t>-economică și în cererea de finanțare</w:t>
            </w:r>
            <w:r w:rsidRPr="00B74060">
              <w:rPr>
                <w:rFonts w:ascii="Trebuchet MS" w:hAnsi="Trebuchet MS" w:cs="Calibri"/>
              </w:rPr>
              <w:t>.</w:t>
            </w:r>
          </w:p>
          <w:p w14:paraId="282E04AF"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08768266" w14:textId="2038B65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1" w:name="_Hlk140580087"/>
            <w:r w:rsidRPr="00B74060">
              <w:rPr>
                <w:rFonts w:ascii="Trebuchet MS" w:hAnsi="Trebuchet MS" w:cs="Calibri"/>
              </w:rPr>
              <w:t xml:space="preserve">În cazul în care anumite suprafețe din terenul aferent imobilului au fost închiriate/ date în folosință gratuită/ concesionate unor persoane juridice, este îndeplinită </w:t>
            </w:r>
            <w:r w:rsidRPr="00B74060">
              <w:rPr>
                <w:rFonts w:ascii="Trebuchet MS" w:hAnsi="Trebuchet MS" w:cs="Calibri"/>
              </w:rPr>
              <w:lastRenderedPageBreak/>
              <w:t>condiția ca respectivele limite ale dreptului de proprietate să nu fie incompatibile cu realizarea activităților/ implementarea proiectului.</w:t>
            </w:r>
          </w:p>
          <w:bookmarkEnd w:id="101"/>
          <w:p w14:paraId="457527D8" w14:textId="2A04D8CA"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Se va vedea </w:t>
            </w:r>
            <w:proofErr w:type="spellStart"/>
            <w:r w:rsidRPr="00B74060">
              <w:rPr>
                <w:rFonts w:ascii="Trebuchet MS" w:hAnsi="Trebuchet MS" w:cs="Calibri"/>
              </w:rPr>
              <w:t>Declaraţia</w:t>
            </w:r>
            <w:proofErr w:type="spellEnd"/>
            <w:r w:rsidRPr="00B74060">
              <w:rPr>
                <w:rFonts w:ascii="Trebuchet MS" w:hAnsi="Trebuchet MS" w:cs="Calibri"/>
              </w:rPr>
              <w:t xml:space="preserve"> unic</w:t>
            </w:r>
            <w:r w:rsidR="00E96759" w:rsidRPr="00B74060">
              <w:rPr>
                <w:rFonts w:ascii="Trebuchet MS" w:hAnsi="Trebuchet MS" w:cs="Calibri"/>
              </w:rPr>
              <w:t>ă</w:t>
            </w:r>
            <w:r w:rsidRPr="00B74060">
              <w:rPr>
                <w:rFonts w:ascii="Trebuchet MS" w:hAnsi="Trebuchet MS" w:cs="Calibri"/>
              </w:rPr>
              <w:t>, coroborată cu documentele de proprietate relevante.</w:t>
            </w:r>
          </w:p>
          <w:p w14:paraId="3C5BB7C0" w14:textId="77777777" w:rsidR="00881B3A" w:rsidRPr="00B74060" w:rsidRDefault="00881B3A" w:rsidP="00297415">
            <w:pPr>
              <w:tabs>
                <w:tab w:val="left" w:pos="180"/>
                <w:tab w:val="left" w:pos="318"/>
              </w:tabs>
              <w:spacing w:line="360" w:lineRule="auto"/>
              <w:jc w:val="both"/>
              <w:rPr>
                <w:rFonts w:ascii="Trebuchet MS" w:hAnsi="Trebuchet MS" w:cs="Calibri"/>
              </w:rPr>
            </w:pPr>
          </w:p>
          <w:p w14:paraId="51ADB316" w14:textId="0B1731A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2" w:name="_Hlk140580153"/>
            <w:r w:rsidRPr="00B74060">
              <w:rPr>
                <w:rFonts w:ascii="Trebuchet MS" w:hAnsi="Trebuchet MS" w:cs="Calibri"/>
              </w:rPr>
              <w:t>În cazul în care în clădire există spații/unități de clădire închiriate/date în folosință gratuită/concesionate unor persoane juridice, sunt îndeplinite următoarele condiții:</w:t>
            </w:r>
          </w:p>
          <w:p w14:paraId="0FBC2484"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Ocupanții (persoanele juridice) trebuie să fi fost selectați printr-o procedură transparentă și nediscriminatorie, conform legislației în vigoare</w:t>
            </w:r>
          </w:p>
          <w:p w14:paraId="3FD1A768"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Suprafața utilă aferentă acestor spații/unități de clădire nu depășește 10% din suprafața totală utilă a clădirii.</w:t>
            </w:r>
          </w:p>
          <w:p w14:paraId="6910173F"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102"/>
          <w:p w14:paraId="2958BD4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4C6139A2"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Ocupanții (persoanele juridice) trebuie să fi fost selectați printr-o procedură transparentă și nediscriminatorie, conform legislației în vigoare</w:t>
            </w:r>
            <w:r w:rsidR="009D7D45" w:rsidRPr="00B74060">
              <w:rPr>
                <w:rFonts w:ascii="Trebuchet MS" w:hAnsi="Trebuchet MS" w:cs="Calibri"/>
              </w:rPr>
              <w:t xml:space="preserve"> - </w:t>
            </w:r>
            <w:r w:rsidRPr="00B74060">
              <w:rPr>
                <w:rFonts w:ascii="Trebuchet MS" w:hAnsi="Trebuchet MS" w:cs="Calibri"/>
              </w:rPr>
              <w:t xml:space="preserve">Se va vedea </w:t>
            </w:r>
            <w:proofErr w:type="spellStart"/>
            <w:r w:rsidRPr="00B74060">
              <w:rPr>
                <w:rFonts w:ascii="Trebuchet MS" w:hAnsi="Trebuchet MS" w:cs="Calibri"/>
              </w:rPr>
              <w:t>Declaraţia</w:t>
            </w:r>
            <w:proofErr w:type="spellEnd"/>
            <w:r w:rsidRPr="00B74060">
              <w:rPr>
                <w:rFonts w:ascii="Trebuchet MS" w:hAnsi="Trebuchet MS" w:cs="Calibri"/>
              </w:rPr>
              <w:t xml:space="preserve"> unic</w:t>
            </w:r>
            <w:r w:rsidR="009D7D45" w:rsidRPr="00B74060">
              <w:rPr>
                <w:rFonts w:ascii="Trebuchet MS" w:hAnsi="Trebuchet MS" w:cs="Calibri"/>
              </w:rPr>
              <w:t>ă</w:t>
            </w:r>
          </w:p>
          <w:p w14:paraId="31E99B6A" w14:textId="15F7E9E0"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Activitatea desfășurată de persoanele juridice respective nu afectează activitatea principală/ funcțiunea clădirii publice</w:t>
            </w:r>
            <w:r w:rsidR="009D7D45" w:rsidRPr="00B74060">
              <w:rPr>
                <w:rFonts w:ascii="Trebuchet MS" w:hAnsi="Trebuchet MS" w:cs="Calibri"/>
              </w:rPr>
              <w:t xml:space="preserve"> </w:t>
            </w:r>
            <w:r w:rsidRPr="00B74060">
              <w:rPr>
                <w:rFonts w:ascii="Trebuchet MS" w:hAnsi="Trebuchet MS" w:cs="Calibri"/>
              </w:rPr>
              <w:t xml:space="preserve">- Se va vedea </w:t>
            </w:r>
            <w:proofErr w:type="spellStart"/>
            <w:r w:rsidRPr="00B74060">
              <w:rPr>
                <w:rFonts w:ascii="Trebuchet MS" w:hAnsi="Trebuchet MS" w:cs="Calibri"/>
              </w:rPr>
              <w:t>Declaraţia</w:t>
            </w:r>
            <w:proofErr w:type="spellEnd"/>
            <w:r w:rsidRPr="00B74060">
              <w:rPr>
                <w:rFonts w:ascii="Trebuchet MS" w:hAnsi="Trebuchet MS" w:cs="Calibri"/>
              </w:rPr>
              <w:t xml:space="preserve"> unic</w:t>
            </w:r>
            <w:r w:rsidR="009D7D45" w:rsidRPr="00B74060">
              <w:rPr>
                <w:rFonts w:ascii="Trebuchet MS" w:hAnsi="Trebuchet MS" w:cs="Calibri"/>
              </w:rPr>
              <w:t>ă.</w:t>
            </w:r>
          </w:p>
          <w:p w14:paraId="69FC0AD2"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Notă: Persoanele juridice mai sus-menționate sunt persoane juridice care nu se încadrează în categoriile solicitanților eligibili.</w:t>
            </w:r>
          </w:p>
          <w:p w14:paraId="1CEFFCA5" w14:textId="77777777" w:rsidR="002A45BB" w:rsidRPr="00B74060" w:rsidRDefault="002A45BB" w:rsidP="00297415">
            <w:pPr>
              <w:tabs>
                <w:tab w:val="left" w:pos="180"/>
                <w:tab w:val="left" w:pos="318"/>
              </w:tabs>
              <w:spacing w:line="360" w:lineRule="auto"/>
              <w:jc w:val="both"/>
              <w:rPr>
                <w:rFonts w:ascii="Trebuchet MS" w:hAnsi="Trebuchet MS" w:cs="Calibri"/>
              </w:rPr>
            </w:pPr>
          </w:p>
          <w:p w14:paraId="23166125" w14:textId="6A02AF25" w:rsidR="00273524" w:rsidRPr="00B74060" w:rsidRDefault="00273524" w:rsidP="00273524">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Pe perioada de durabilitate, transmiterea dreptului de folosință asupra anumitor spații/unități de clădire realizate prin proiect ce vor fi închiriate/date în folosință gratuită/concesionate către o terță parte se poate face numai printr-o procedură transparentă și nediscriminatorie, în </w:t>
            </w:r>
            <w:proofErr w:type="spellStart"/>
            <w:r w:rsidRPr="00B74060">
              <w:rPr>
                <w:rFonts w:ascii="Trebuchet MS" w:hAnsi="Trebuchet MS" w:cs="Calibri"/>
              </w:rPr>
              <w:t>condiţiile</w:t>
            </w:r>
            <w:proofErr w:type="spellEnd"/>
            <w:r w:rsidRPr="00B74060">
              <w:rPr>
                <w:rFonts w:ascii="Trebuchet MS" w:hAnsi="Trebuchet MS" w:cs="Calibri"/>
              </w:rPr>
              <w:t xml:space="preserve"> legii, cu condiția ca activitatea desfășurată de persoanele juridice respective să nu afecteze activitatea principală/ funcțiunea clădirii publice, iar suprafața utilă cumulată aferentă acestor spații/unități de clădire să nu </w:t>
            </w:r>
            <w:r w:rsidRPr="00B74060">
              <w:rPr>
                <w:rFonts w:ascii="Trebuchet MS" w:hAnsi="Trebuchet MS" w:cs="Calibri"/>
              </w:rPr>
              <w:lastRenderedPageBreak/>
              <w:t>depășească 10% din suprafața totală utilă a clădirii. Nerespectarea condiției de transmitere a dreptului de folosință anterior menționat poate conduce la rezilierea și recuperarea finanțării acordate în conformitate cu prevederile prezentului contract.</w:t>
            </w:r>
          </w:p>
          <w:p w14:paraId="6FC0BEB1" w14:textId="7CC2FA44" w:rsidR="00A77155" w:rsidRPr="00B74060" w:rsidRDefault="00A77155">
            <w:pPr>
              <w:pStyle w:val="ListParagraph"/>
              <w:numPr>
                <w:ilvl w:val="0"/>
                <w:numId w:val="13"/>
              </w:numPr>
              <w:jc w:val="both"/>
              <w:rPr>
                <w:rFonts w:ascii="Trebuchet MS" w:hAnsi="Trebuchet MS" w:cs="Calibri"/>
              </w:rPr>
            </w:pPr>
            <w:bookmarkStart w:id="103" w:name="_Hlk183427256"/>
            <w:r w:rsidRPr="00B74060">
              <w:rPr>
                <w:rFonts w:ascii="Trebuchet MS" w:hAnsi="Trebuchet MS" w:cs="Calibri"/>
              </w:rPr>
              <w:t xml:space="preserve">Proiectul nu prevede lucrări începute </w:t>
            </w:r>
            <w:r w:rsidR="005521C3" w:rsidRPr="00B74060">
              <w:rPr>
                <w:rFonts w:ascii="Trebuchet MS" w:hAnsi="Trebuchet MS" w:cs="Calibri"/>
              </w:rPr>
              <w:t>și/</w:t>
            </w:r>
            <w:r w:rsidRPr="00B74060">
              <w:rPr>
                <w:rFonts w:ascii="Trebuchet MS" w:hAnsi="Trebuchet MS" w:cs="Calibri"/>
              </w:rPr>
              <w:t>sau finalizate din punct de vedere fizic până la momentul contractării cererii de finanțare</w:t>
            </w:r>
          </w:p>
          <w:bookmarkEnd w:id="103"/>
          <w:p w14:paraId="60D4AB25" w14:textId="77777777" w:rsidR="00436959" w:rsidRPr="00B74060" w:rsidRDefault="00436959" w:rsidP="00A77155">
            <w:pPr>
              <w:pStyle w:val="ListParagraph"/>
              <w:tabs>
                <w:tab w:val="left" w:pos="180"/>
                <w:tab w:val="left" w:pos="318"/>
              </w:tabs>
              <w:spacing w:line="360" w:lineRule="auto"/>
              <w:jc w:val="both"/>
              <w:rPr>
                <w:rFonts w:ascii="Trebuchet MS" w:hAnsi="Trebuchet MS" w:cs="Calibri"/>
              </w:rPr>
            </w:pPr>
          </w:p>
          <w:p w14:paraId="403BCAEB" w14:textId="3CD69AC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4" w:name="_Hlk140580223"/>
            <w:r w:rsidRPr="00B74060">
              <w:rPr>
                <w:rFonts w:ascii="Trebuchet MS" w:hAnsi="Trebuchet MS" w:cs="Calibri"/>
              </w:rPr>
              <w:t xml:space="preserve">Proiectul nu intră sub </w:t>
            </w:r>
            <w:proofErr w:type="spellStart"/>
            <w:r w:rsidRPr="00B74060">
              <w:rPr>
                <w:rFonts w:ascii="Trebuchet MS" w:hAnsi="Trebuchet MS" w:cs="Calibri"/>
              </w:rPr>
              <w:t>incidenţa</w:t>
            </w:r>
            <w:proofErr w:type="spellEnd"/>
            <w:r w:rsidRPr="00B74060">
              <w:rPr>
                <w:rFonts w:ascii="Trebuchet MS" w:hAnsi="Trebuchet MS" w:cs="Calibri"/>
              </w:rPr>
              <w:t xml:space="preserve"> ajutorului de stat sau în cadrul acestuia nu sunt identificate elemente de natura ajutorului de stat</w:t>
            </w:r>
            <w:r w:rsidR="009D7D45" w:rsidRPr="00B74060">
              <w:rPr>
                <w:rFonts w:ascii="Trebuchet MS" w:hAnsi="Trebuchet MS" w:cs="Calibri"/>
              </w:rPr>
              <w:t xml:space="preserve"> (atât la depunere cât și pe perioada de implementare și în perioada de durabilitate</w:t>
            </w:r>
            <w:r w:rsidR="00A9523E" w:rsidRPr="00B74060">
              <w:rPr>
                <w:rFonts w:ascii="Trebuchet MS" w:hAnsi="Trebuchet MS" w:cs="Calibri"/>
              </w:rPr>
              <w:t>)</w:t>
            </w:r>
          </w:p>
          <w:p w14:paraId="67B32263" w14:textId="77777777" w:rsidR="00436959" w:rsidRPr="00B74060" w:rsidRDefault="00436959" w:rsidP="00436959">
            <w:pPr>
              <w:pStyle w:val="ListParagraph"/>
              <w:tabs>
                <w:tab w:val="left" w:pos="180"/>
                <w:tab w:val="left" w:pos="318"/>
              </w:tabs>
              <w:spacing w:line="360" w:lineRule="auto"/>
              <w:jc w:val="both"/>
              <w:rPr>
                <w:rFonts w:ascii="Trebuchet MS" w:hAnsi="Trebuchet MS" w:cs="Calibri"/>
              </w:rPr>
            </w:pPr>
          </w:p>
          <w:p w14:paraId="50E47DC6" w14:textId="6FB35E6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5" w:name="_Hlk140580323"/>
            <w:bookmarkEnd w:id="104"/>
            <w:r w:rsidRPr="00B74060">
              <w:rPr>
                <w:rFonts w:ascii="Trebuchet MS" w:hAnsi="Trebuchet MS" w:cs="Calibri"/>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105"/>
          <w:p w14:paraId="68B9FE0D"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În conformitate cu art.23, alin.(1) din Legea nr.422/2001 privind protejarea monumentelor istorice, republicată, intervențiile asupra monumentelor istorice se fac numai pe baza </w:t>
            </w:r>
            <w:proofErr w:type="spellStart"/>
            <w:r w:rsidRPr="00B74060">
              <w:rPr>
                <w:rFonts w:ascii="Trebuchet MS" w:hAnsi="Trebuchet MS" w:cs="Calibri"/>
              </w:rPr>
              <w:t>şi</w:t>
            </w:r>
            <w:proofErr w:type="spellEnd"/>
            <w:r w:rsidRPr="00B74060">
              <w:rPr>
                <w:rFonts w:ascii="Trebuchet MS" w:hAnsi="Trebuchet MS" w:cs="Calibri"/>
              </w:rPr>
              <w:t xml:space="preserve"> cu respectarea avizului emis de către Ministerul Culturii </w:t>
            </w:r>
            <w:proofErr w:type="spellStart"/>
            <w:r w:rsidRPr="00B74060">
              <w:rPr>
                <w:rFonts w:ascii="Trebuchet MS" w:hAnsi="Trebuchet MS" w:cs="Calibri"/>
              </w:rPr>
              <w:t>şi</w:t>
            </w:r>
            <w:proofErr w:type="spellEnd"/>
            <w:r w:rsidRPr="00B74060">
              <w:rPr>
                <w:rFonts w:ascii="Trebuchet MS" w:hAnsi="Trebuchet MS" w:cs="Calibri"/>
              </w:rPr>
              <w:t xml:space="preserve"> Cultelor sau, după caz, de către serviciile publice deconcentrate ale Ministerului Culturii </w:t>
            </w:r>
            <w:proofErr w:type="spellStart"/>
            <w:r w:rsidRPr="00B74060">
              <w:rPr>
                <w:rFonts w:ascii="Trebuchet MS" w:hAnsi="Trebuchet MS" w:cs="Calibri"/>
              </w:rPr>
              <w:t>şi</w:t>
            </w:r>
            <w:proofErr w:type="spellEnd"/>
            <w:r w:rsidRPr="00B74060">
              <w:rPr>
                <w:rFonts w:ascii="Trebuchet MS" w:hAnsi="Trebuchet MS" w:cs="Calibri"/>
              </w:rPr>
              <w:t xml:space="preserve"> Cultelor. </w:t>
            </w:r>
          </w:p>
          <w:p w14:paraId="425432DB"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În conformitate cu art.24, alin.(4) din Legea nr.422/2001 privind protejarea monumentelor istorice, republicată, elaborarea expertizelor tehnice, a proiectelor de consolidare, restaurare, verificare tehnică a proiectelor </w:t>
            </w:r>
            <w:proofErr w:type="spellStart"/>
            <w:r w:rsidRPr="00B74060">
              <w:rPr>
                <w:rFonts w:ascii="Trebuchet MS" w:hAnsi="Trebuchet MS" w:cs="Calibri"/>
              </w:rPr>
              <w:t>şi</w:t>
            </w:r>
            <w:proofErr w:type="spellEnd"/>
            <w:r w:rsidRPr="00B74060">
              <w:rPr>
                <w:rFonts w:ascii="Trebuchet MS" w:hAnsi="Trebuchet MS" w:cs="Calibri"/>
              </w:rPr>
              <w:t xml:space="preserve"> </w:t>
            </w:r>
            <w:proofErr w:type="spellStart"/>
            <w:r w:rsidRPr="00B74060">
              <w:rPr>
                <w:rFonts w:ascii="Trebuchet MS" w:hAnsi="Trebuchet MS" w:cs="Calibri"/>
              </w:rPr>
              <w:t>dirigentarea</w:t>
            </w:r>
            <w:proofErr w:type="spellEnd"/>
            <w:r w:rsidRPr="00B74060">
              <w:rPr>
                <w:rFonts w:ascii="Trebuchet MS" w:hAnsi="Trebuchet MS" w:cs="Calibri"/>
              </w:rPr>
              <w:t xml:space="preserve"> lucrărilor se efectuează numai de </w:t>
            </w:r>
            <w:proofErr w:type="spellStart"/>
            <w:r w:rsidRPr="00B74060">
              <w:rPr>
                <w:rFonts w:ascii="Trebuchet MS" w:hAnsi="Trebuchet MS" w:cs="Calibri"/>
              </w:rPr>
              <w:t>experţi</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cs="Calibri"/>
              </w:rPr>
              <w:t xml:space="preserve">/sau </w:t>
            </w:r>
            <w:proofErr w:type="spellStart"/>
            <w:r w:rsidRPr="00B74060">
              <w:rPr>
                <w:rFonts w:ascii="Trebuchet MS" w:hAnsi="Trebuchet MS" w:cs="Calibri"/>
              </w:rPr>
              <w:t>specialişti</w:t>
            </w:r>
            <w:proofErr w:type="spellEnd"/>
            <w:r w:rsidRPr="00B74060">
              <w:rPr>
                <w:rFonts w:ascii="Trebuchet MS" w:hAnsi="Trebuchet MS" w:cs="Calibri"/>
              </w:rPr>
              <w:t xml:space="preserve"> </w:t>
            </w:r>
            <w:proofErr w:type="spellStart"/>
            <w:r w:rsidRPr="00B74060">
              <w:rPr>
                <w:rFonts w:ascii="Trebuchet MS" w:hAnsi="Trebuchet MS" w:cs="Calibri"/>
              </w:rPr>
              <w:t>atestaţi</w:t>
            </w:r>
            <w:proofErr w:type="spellEnd"/>
            <w:r w:rsidRPr="00B74060">
              <w:rPr>
                <w:rFonts w:ascii="Trebuchet MS" w:hAnsi="Trebuchet MS" w:cs="Calibri"/>
              </w:rPr>
              <w:t xml:space="preserve"> de către Ministerul Culturii și Cultelor, cu respectarea exigențelor specifice domeniului monumentelor istorice și a cerințelor privind calitatea lucrărilor în construcții. </w:t>
            </w:r>
          </w:p>
          <w:p w14:paraId="332FD83F"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În conformitate cu art.36, alin.(1), pct. h) din Legea nr.422/2001 privind protejarea monumentelor istorice, republicată, proprietarii </w:t>
            </w:r>
            <w:proofErr w:type="spellStart"/>
            <w:r w:rsidRPr="00B74060">
              <w:rPr>
                <w:rFonts w:ascii="Trebuchet MS" w:hAnsi="Trebuchet MS" w:cs="Calibri"/>
              </w:rPr>
              <w:t>şi</w:t>
            </w:r>
            <w:proofErr w:type="spellEnd"/>
            <w:r w:rsidRPr="00B74060">
              <w:rPr>
                <w:rFonts w:ascii="Trebuchet MS" w:hAnsi="Trebuchet MS" w:cs="Calibri"/>
              </w:rPr>
              <w:t xml:space="preserve"> titularii dreptului de administrare sau ai altor drepturi reale asupra monumentelor istorice sunt obligați să asigure efectuarea oricăror lucrări, conform prevederilor legale.</w:t>
            </w:r>
          </w:p>
          <w:p w14:paraId="5D39FE4C" w14:textId="6B10A9F1" w:rsidR="00BD7A32" w:rsidRPr="00B74060" w:rsidRDefault="00697C7A"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În cazul în care, în perioada de implementare sau durabilitate, clădirea nu mai este monument istoric, proiectul devine neeligibil.</w:t>
            </w:r>
          </w:p>
          <w:p w14:paraId="6C0E2122" w14:textId="77777777" w:rsidR="000733F9" w:rsidRPr="00B74060" w:rsidRDefault="000733F9" w:rsidP="00297415">
            <w:pPr>
              <w:tabs>
                <w:tab w:val="left" w:pos="180"/>
                <w:tab w:val="left" w:pos="318"/>
              </w:tabs>
              <w:spacing w:line="360" w:lineRule="auto"/>
              <w:jc w:val="both"/>
              <w:rPr>
                <w:rFonts w:ascii="Trebuchet MS" w:hAnsi="Trebuchet MS" w:cs="Calibri"/>
              </w:rPr>
            </w:pPr>
          </w:p>
          <w:p w14:paraId="09961801" w14:textId="77777777" w:rsidR="00F53951"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Nu sunt eligibile clădirile publice de asistență socială cu componentă rezidențială.</w:t>
            </w:r>
          </w:p>
          <w:p w14:paraId="4A9FBCAD" w14:textId="77777777" w:rsidR="009155A8" w:rsidRPr="00B74060" w:rsidRDefault="009155A8" w:rsidP="00297415">
            <w:pPr>
              <w:tabs>
                <w:tab w:val="left" w:pos="180"/>
                <w:tab w:val="left" w:pos="318"/>
              </w:tabs>
              <w:spacing w:line="360" w:lineRule="auto"/>
              <w:jc w:val="both"/>
              <w:rPr>
                <w:rFonts w:ascii="Trebuchet MS" w:hAnsi="Trebuchet MS" w:cs="Calibri"/>
              </w:rPr>
            </w:pPr>
          </w:p>
          <w:p w14:paraId="2725B3EE" w14:textId="78E1E951" w:rsidR="00F53951" w:rsidRPr="00B74060" w:rsidRDefault="009155A8"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Pentru verificarea dublei </w:t>
            </w:r>
            <w:proofErr w:type="spellStart"/>
            <w:r w:rsidRPr="00B74060">
              <w:rPr>
                <w:rFonts w:ascii="Trebuchet MS" w:hAnsi="Trebuchet MS" w:cs="Calibri"/>
              </w:rPr>
              <w:t>finanţări</w:t>
            </w:r>
            <w:proofErr w:type="spellEnd"/>
            <w:r w:rsidRPr="00B74060">
              <w:rPr>
                <w:rFonts w:ascii="Trebuchet MS" w:hAnsi="Trebuchet MS" w:cs="Calibri"/>
              </w:rPr>
              <w:t xml:space="preserve"> cu fondurile din PNRR, în etapele de evaluare, </w:t>
            </w:r>
            <w:proofErr w:type="spellStart"/>
            <w:r w:rsidRPr="00B74060">
              <w:rPr>
                <w:rFonts w:ascii="Trebuchet MS" w:hAnsi="Trebuchet MS" w:cs="Calibri"/>
              </w:rPr>
              <w:t>selecţie</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cs="Calibri"/>
              </w:rPr>
              <w:t xml:space="preserve"> contractare,</w:t>
            </w:r>
            <w:r w:rsidR="000C74DE">
              <w:rPr>
                <w:rFonts w:ascii="Trebuchet MS" w:hAnsi="Trebuchet MS" w:cs="Calibri"/>
              </w:rPr>
              <w:t xml:space="preserve"> precum și în perioada de implementare a proiectului,</w:t>
            </w:r>
            <w:r w:rsidRPr="00B74060">
              <w:rPr>
                <w:rFonts w:ascii="Trebuchet MS" w:hAnsi="Trebuchet MS" w:cs="Calibri"/>
              </w:rPr>
              <w:t xml:space="preserve"> AM PRSM va utiliza </w:t>
            </w:r>
            <w:proofErr w:type="spellStart"/>
            <w:r w:rsidRPr="00B74060">
              <w:rPr>
                <w:rFonts w:ascii="Trebuchet MS" w:hAnsi="Trebuchet MS" w:cs="Calibri"/>
              </w:rPr>
              <w:lastRenderedPageBreak/>
              <w:t>aplicaţia</w:t>
            </w:r>
            <w:proofErr w:type="spellEnd"/>
            <w:r w:rsidRPr="00B74060">
              <w:rPr>
                <w:rFonts w:ascii="Trebuchet MS" w:hAnsi="Trebuchet MS" w:cs="Calibri"/>
              </w:rPr>
              <w:t xml:space="preserve"> informatică dezvoltată de MIPE: </w:t>
            </w:r>
            <w:hyperlink r:id="rId14" w:history="1">
              <w:r w:rsidRPr="00B74060">
                <w:rPr>
                  <w:rFonts w:ascii="Trebuchet MS" w:hAnsi="Trebuchet MS" w:cs="Calibri"/>
                </w:rPr>
                <w:t>https://dublafinantare.fonduri-ue.ro</w:t>
              </w:r>
            </w:hyperlink>
            <w:r w:rsidRPr="00B74060">
              <w:rPr>
                <w:rFonts w:ascii="Trebuchet MS" w:hAnsi="Trebuchet MS" w:cs="Calibri"/>
              </w:rPr>
              <w:t xml:space="preserve">, ce permite interogarea datelor stocate în sistemele informatice ale fondurilor din PNRR (e_SMC.pnrr.gov.ro și proiecte.pnrr.gov.ro), cât </w:t>
            </w:r>
            <w:proofErr w:type="spellStart"/>
            <w:r w:rsidRPr="00B74060">
              <w:rPr>
                <w:rFonts w:ascii="Trebuchet MS" w:hAnsi="Trebuchet MS" w:cs="Calibri"/>
              </w:rPr>
              <w:t>şi</w:t>
            </w:r>
            <w:proofErr w:type="spellEnd"/>
            <w:r w:rsidRPr="00B74060">
              <w:rPr>
                <w:rFonts w:ascii="Trebuchet MS" w:hAnsi="Trebuchet MS" w:cs="Calibri"/>
              </w:rPr>
              <w:t xml:space="preserve"> a celor din programele </w:t>
            </w:r>
            <w:proofErr w:type="spellStart"/>
            <w:r w:rsidRPr="00B74060">
              <w:rPr>
                <w:rFonts w:ascii="Trebuchet MS" w:hAnsi="Trebuchet MS" w:cs="Calibri"/>
              </w:rPr>
              <w:t>finanţate</w:t>
            </w:r>
            <w:proofErr w:type="spellEnd"/>
            <w:r w:rsidRPr="00B74060">
              <w:rPr>
                <w:rFonts w:ascii="Trebuchet MS" w:hAnsi="Trebuchet MS" w:cs="Calibri"/>
              </w:rPr>
              <w:t xml:space="preserve"> din politica de coeziune (SMIS).</w:t>
            </w:r>
          </w:p>
          <w:p w14:paraId="4215E4D3" w14:textId="67B70503" w:rsidR="009155A8" w:rsidRPr="00B74060" w:rsidRDefault="009155A8"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B74060" w:rsidRDefault="00425917" w:rsidP="00946E1E">
      <w:pPr>
        <w:pStyle w:val="Heading3"/>
      </w:pPr>
    </w:p>
    <w:p w14:paraId="1257E9B5" w14:textId="77777777" w:rsidR="00BF6611" w:rsidRPr="00B74060" w:rsidRDefault="00BF6611" w:rsidP="00BF6611">
      <w:pPr>
        <w:rPr>
          <w:rFonts w:ascii="Trebuchet MS" w:hAnsi="Trebuchet MS"/>
        </w:rPr>
      </w:pPr>
    </w:p>
    <w:p w14:paraId="086E4FA6" w14:textId="77777777" w:rsidR="00BF6611" w:rsidRPr="00B74060" w:rsidRDefault="00BF6611" w:rsidP="00BF6611">
      <w:pPr>
        <w:rPr>
          <w:rFonts w:ascii="Trebuchet MS" w:hAnsi="Trebuchet MS"/>
        </w:rPr>
      </w:pPr>
    </w:p>
    <w:p w14:paraId="392DA0CE" w14:textId="392E48E2" w:rsidR="009837DD" w:rsidRPr="00B74060" w:rsidRDefault="00946E1E" w:rsidP="00170C81">
      <w:pPr>
        <w:pStyle w:val="Heading3"/>
        <w:jc w:val="center"/>
        <w:rPr>
          <w:sz w:val="28"/>
          <w:szCs w:val="28"/>
        </w:rPr>
      </w:pPr>
      <w:bookmarkStart w:id="106" w:name="_Toc196311541"/>
      <w:r w:rsidRPr="00B74060">
        <w:rPr>
          <w:color w:val="2E74B5" w:themeColor="accent1" w:themeShade="BF"/>
          <w:sz w:val="28"/>
          <w:szCs w:val="28"/>
        </w:rPr>
        <w:t xml:space="preserve">5.2.2. </w:t>
      </w:r>
      <w:r w:rsidR="0061751F" w:rsidRPr="00B74060">
        <w:rPr>
          <w:color w:val="2E74B5" w:themeColor="accent1" w:themeShade="BF"/>
          <w:sz w:val="28"/>
          <w:szCs w:val="28"/>
        </w:rPr>
        <w:t>Activități eligibile</w:t>
      </w:r>
      <w:bookmarkEnd w:id="106"/>
    </w:p>
    <w:p w14:paraId="28C6B588" w14:textId="1490C16B" w:rsidR="009032C9" w:rsidRPr="00B74060" w:rsidRDefault="00482CE2"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cadrul prezentului apel de proiecte sunt eligibile următoarele tipuri de activități orientative:</w:t>
      </w:r>
    </w:p>
    <w:p w14:paraId="546727AC" w14:textId="4D5F46B3"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bookmarkStart w:id="107" w:name="_Hlk190955319"/>
      <w:r w:rsidRPr="00B74060">
        <w:rPr>
          <w:rFonts w:ascii="Trebuchet MS" w:hAnsi="Trebuchet MS"/>
          <w:b/>
          <w:bCs/>
          <w:iCs/>
        </w:rPr>
        <w:t>I. 1. Măsuri de creștere a eficienței energetice în clădirile publice, inclusiv în clădiri cu valoare de patrimoniu;</w:t>
      </w:r>
    </w:p>
    <w:p w14:paraId="23A5872A" w14:textId="6291616B"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 xml:space="preserve">   2.</w:t>
      </w:r>
      <w:r w:rsidRPr="00B74060">
        <w:rPr>
          <w:rFonts w:ascii="Trebuchet MS" w:hAnsi="Trebuchet MS"/>
          <w:b/>
          <w:bCs/>
        </w:rPr>
        <w:t xml:space="preserve"> </w:t>
      </w:r>
      <w:r w:rsidR="009E12D4" w:rsidRPr="00B74060">
        <w:rPr>
          <w:rFonts w:ascii="Trebuchet MS" w:hAnsi="Trebuchet MS"/>
          <w:b/>
          <w:bCs/>
          <w:iCs/>
        </w:rPr>
        <w:t>Măsuri</w:t>
      </w:r>
      <w:r w:rsidRPr="00B74060">
        <w:rPr>
          <w:rFonts w:ascii="Trebuchet MS" w:hAnsi="Trebuchet MS"/>
          <w:b/>
          <w:bCs/>
          <w:iCs/>
        </w:rPr>
        <w:t xml:space="preserve"> ce au ca scop creșterea nivelului de siguranță la acțiuni seismice al clădirilor publice existente, încadrate în clasa de risc seismic I și clasa de risc seismic II</w:t>
      </w:r>
      <w:r w:rsidR="009E12D4" w:rsidRPr="00B74060">
        <w:rPr>
          <w:rFonts w:ascii="Trebuchet MS" w:hAnsi="Trebuchet MS"/>
          <w:b/>
          <w:bCs/>
          <w:iCs/>
        </w:rPr>
        <w:t>, conform concluziilor rezultate din expertiza tehnică structurală</w:t>
      </w:r>
    </w:p>
    <w:bookmarkEnd w:id="107"/>
    <w:p w14:paraId="1469C1F6" w14:textId="045A7E2E"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 Măsuri conexe care nu conduc direct la creșterea eficienței energetice și includ lucrări de intervenție/activități aferente investiției de bază.</w:t>
      </w:r>
    </w:p>
    <w:p w14:paraId="4126AFEC" w14:textId="74E5C211"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III. Alte măsuri complementare.</w:t>
      </w:r>
    </w:p>
    <w:p w14:paraId="6C7FCE45"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3330C8C"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CC629B8" w14:textId="738ADF29"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w:t>
      </w:r>
      <w:r w:rsidR="0038644D" w:rsidRPr="00B74060">
        <w:rPr>
          <w:rFonts w:ascii="Trebuchet MS" w:hAnsi="Trebuchet MS"/>
          <w:b/>
          <w:bCs/>
          <w:iCs/>
        </w:rPr>
        <w:t xml:space="preserve">1. </w:t>
      </w:r>
      <w:r w:rsidRPr="00B74060">
        <w:rPr>
          <w:rFonts w:ascii="Trebuchet MS" w:hAnsi="Trebuchet MS"/>
          <w:b/>
          <w:bCs/>
          <w:iCs/>
        </w:rPr>
        <w:t xml:space="preserve"> Măsurile de creștere a eficienței energetice în clădirile publice, inclusiv în clădiri cu valoare de patrimoniu.</w:t>
      </w:r>
    </w:p>
    <w:p w14:paraId="393B5CE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568A4D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0A88EDE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B.</w:t>
      </w:r>
      <w:r w:rsidRPr="00B74060">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21A8A6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 xml:space="preserve">Lucrările de instalare/reabilitare/modernizare a sistemelor de climatizare, ventilare naturală și ventilare mecanică pentru asigurarea </w:t>
      </w:r>
      <w:proofErr w:type="spellStart"/>
      <w:r w:rsidRPr="00B74060">
        <w:rPr>
          <w:rFonts w:ascii="Trebuchet MS" w:hAnsi="Trebuchet MS"/>
          <w:iCs/>
        </w:rPr>
        <w:t>calităţii</w:t>
      </w:r>
      <w:proofErr w:type="spellEnd"/>
      <w:r w:rsidRPr="00B74060">
        <w:rPr>
          <w:rFonts w:ascii="Trebuchet MS" w:hAnsi="Trebuchet MS"/>
          <w:iCs/>
        </w:rPr>
        <w:t xml:space="preserve"> aerului interior, inclusiv instalarea de echipamente specifice;</w:t>
      </w:r>
    </w:p>
    <w:p w14:paraId="0F3D98E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Lucrările de reabilitare/ modernizare a instalațiilor de iluminat în clădiri, inclusiv instalarea de echipamente specifice;</w:t>
      </w:r>
    </w:p>
    <w:p w14:paraId="49204BF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Sistemele de management energetic integrat pentru clădiri, având ca scop îmbunătățirea eficienței energetice și monitorizarea consumurilor de energie;</w:t>
      </w:r>
    </w:p>
    <w:p w14:paraId="770FC98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Orice alte activități care conduc la îmbunătățirea performanței energetice.</w:t>
      </w:r>
    </w:p>
    <w:p w14:paraId="33B2343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8A714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1829AE2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Lucrările de reabilitare termică a elementelor de anvelopă a clădirii:</w:t>
      </w:r>
    </w:p>
    <w:p w14:paraId="120BE35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w:t>
      </w:r>
      <w:proofErr w:type="spellStart"/>
      <w:r w:rsidRPr="00B74060">
        <w:rPr>
          <w:rFonts w:ascii="Trebuchet MS" w:hAnsi="Trebuchet MS"/>
          <w:iCs/>
        </w:rPr>
        <w:t>spaţiilor</w:t>
      </w:r>
      <w:proofErr w:type="spellEnd"/>
      <w:r w:rsidRPr="00B74060">
        <w:rPr>
          <w:rFonts w:ascii="Trebuchet MS" w:hAnsi="Trebuchet MS"/>
          <w:iCs/>
        </w:rPr>
        <w:t xml:space="preserve"> ocupate </w:t>
      </w:r>
      <w:proofErr w:type="spellStart"/>
      <w:r w:rsidRPr="00B74060">
        <w:rPr>
          <w:rFonts w:ascii="Trebuchet MS" w:hAnsi="Trebuchet MS"/>
          <w:iCs/>
        </w:rPr>
        <w:t>şi</w:t>
      </w:r>
      <w:proofErr w:type="spellEnd"/>
      <w:r w:rsidRPr="00B74060">
        <w:rPr>
          <w:rFonts w:ascii="Trebuchet MS" w:hAnsi="Trebuchet MS"/>
          <w:iCs/>
        </w:rPr>
        <w:t xml:space="preserve"> evitarea </w:t>
      </w:r>
      <w:proofErr w:type="spellStart"/>
      <w:r w:rsidRPr="00B74060">
        <w:rPr>
          <w:rFonts w:ascii="Trebuchet MS" w:hAnsi="Trebuchet MS"/>
          <w:iCs/>
        </w:rPr>
        <w:t>apariţiei</w:t>
      </w:r>
      <w:proofErr w:type="spellEnd"/>
      <w:r w:rsidRPr="00B74060">
        <w:rPr>
          <w:rFonts w:ascii="Trebuchet MS" w:hAnsi="Trebuchet MS"/>
          <w:iCs/>
        </w:rPr>
        <w:t xml:space="preserve"> condensului pe elementele interioare de anvelopă; </w:t>
      </w:r>
    </w:p>
    <w:p w14:paraId="6D1C74A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Lucrările de înlocuire a tâmplăriei interioare sunt eligibile ca și măsura de tip I doar în cazul în care aceasta desparte spații încălzite de spații neîncălzite. În caz contrar vor fi considerate lucrări de tip II (măsuri conexe).</w:t>
      </w:r>
    </w:p>
    <w:p w14:paraId="77B385B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izolarea termică a anvelopei – parte opacă, în care se pot cuprinde: </w:t>
      </w:r>
      <w:proofErr w:type="spellStart"/>
      <w:r w:rsidRPr="00B74060">
        <w:rPr>
          <w:rFonts w:ascii="Trebuchet MS" w:hAnsi="Trebuchet MS"/>
          <w:iCs/>
        </w:rPr>
        <w:t>termo</w:t>
      </w:r>
      <w:proofErr w:type="spellEnd"/>
      <w:r w:rsidRPr="00B74060">
        <w:rPr>
          <w:rFonts w:ascii="Trebuchet MS" w:hAnsi="Trebuchet MS"/>
          <w:iCs/>
        </w:rPr>
        <w:t xml:space="preserve">-hidroizolarea terasei (hidroizolarea terasei nu este eligibilă fără realizarea termoizolării suplimentare a acesteia), termoizolarea </w:t>
      </w:r>
      <w:proofErr w:type="spellStart"/>
      <w:r w:rsidRPr="00B74060">
        <w:rPr>
          <w:rFonts w:ascii="Trebuchet MS" w:hAnsi="Trebuchet MS"/>
          <w:iCs/>
        </w:rPr>
        <w:t>planşeului</w:t>
      </w:r>
      <w:proofErr w:type="spellEnd"/>
      <w:r w:rsidRPr="00B74060">
        <w:rPr>
          <w:rFonts w:ascii="Trebuchet MS" w:hAnsi="Trebuchet MS"/>
          <w:iCs/>
        </w:rPr>
        <w:t xml:space="preserve"> peste ultimul nivel în cazul </w:t>
      </w:r>
      <w:proofErr w:type="spellStart"/>
      <w:r w:rsidRPr="00B74060">
        <w:rPr>
          <w:rFonts w:ascii="Trebuchet MS" w:hAnsi="Trebuchet MS"/>
          <w:iCs/>
        </w:rPr>
        <w:t>existenţei</w:t>
      </w:r>
      <w:proofErr w:type="spellEnd"/>
      <w:r w:rsidRPr="00B74060">
        <w:rPr>
          <w:rFonts w:ascii="Trebuchet MS" w:hAnsi="Trebuchet MS"/>
          <w:iCs/>
        </w:rPr>
        <w:t xml:space="preserve"> </w:t>
      </w:r>
      <w:proofErr w:type="spellStart"/>
      <w:r w:rsidRPr="00B74060">
        <w:rPr>
          <w:rFonts w:ascii="Trebuchet MS" w:hAnsi="Trebuchet MS"/>
          <w:iCs/>
        </w:rPr>
        <w:t>şarpantei</w:t>
      </w:r>
      <w:proofErr w:type="spellEnd"/>
      <w:r w:rsidRPr="00B74060">
        <w:rPr>
          <w:rFonts w:ascii="Trebuchet MS" w:hAnsi="Trebuchet MS"/>
          <w:iCs/>
        </w:rPr>
        <w:t xml:space="preserve">, reabilitarea șarpantei, precum și repararea șarpantei în cazul podurilor neîncălzite, înlocuirea învelitorii cu o soluție alternativă, în măsura în care este justificată printr-o performanță termică superioară; </w:t>
      </w:r>
    </w:p>
    <w:p w14:paraId="3D1E1BC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c.</w:t>
      </w:r>
      <w:r w:rsidRPr="00B74060">
        <w:rPr>
          <w:rFonts w:ascii="Trebuchet MS" w:hAnsi="Trebuchet MS"/>
          <w:iCs/>
        </w:rPr>
        <w:tab/>
        <w:t xml:space="preserve">izolarea termică a </w:t>
      </w:r>
      <w:proofErr w:type="spellStart"/>
      <w:r w:rsidRPr="00B74060">
        <w:rPr>
          <w:rFonts w:ascii="Trebuchet MS" w:hAnsi="Trebuchet MS"/>
          <w:iCs/>
        </w:rPr>
        <w:t>planşeului</w:t>
      </w:r>
      <w:proofErr w:type="spellEnd"/>
      <w:r w:rsidRPr="00B74060">
        <w:rPr>
          <w:rFonts w:ascii="Trebuchet MS" w:hAnsi="Trebuchet MS"/>
          <w:iCs/>
        </w:rPr>
        <w:t xml:space="preserve"> peste sol/subsol neîncălzit, a pereților subsolului sau a podului existent al clădirii, izolarea termică a pereților interiori, conform soluției tehnice, în cazuri argumentate tehnic și arhitectural;</w:t>
      </w:r>
    </w:p>
    <w:p w14:paraId="471D11E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414414D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BDF909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7ABA8B3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a. repararea/înlocuirea </w:t>
      </w:r>
      <w:proofErr w:type="spellStart"/>
      <w:r w:rsidRPr="00B74060">
        <w:rPr>
          <w:rFonts w:ascii="Trebuchet MS" w:hAnsi="Trebuchet MS"/>
          <w:iCs/>
        </w:rPr>
        <w:t>instalaţiei</w:t>
      </w:r>
      <w:proofErr w:type="spellEnd"/>
      <w:r w:rsidRPr="00B74060">
        <w:rPr>
          <w:rFonts w:ascii="Trebuchet MS" w:hAnsi="Trebuchet MS"/>
          <w:iCs/>
        </w:rPr>
        <w:t xml:space="preserve"> de </w:t>
      </w:r>
      <w:proofErr w:type="spellStart"/>
      <w:r w:rsidRPr="00B74060">
        <w:rPr>
          <w:rFonts w:ascii="Trebuchet MS" w:hAnsi="Trebuchet MS"/>
          <w:iCs/>
        </w:rPr>
        <w:t>distribuţie</w:t>
      </w:r>
      <w:proofErr w:type="spellEnd"/>
      <w:r w:rsidRPr="00B74060">
        <w:rPr>
          <w:rFonts w:ascii="Trebuchet MS" w:hAnsi="Trebuchet MS"/>
          <w:iCs/>
        </w:rPr>
        <w:t xml:space="preserve"> între punctul de racord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planşeul</w:t>
      </w:r>
      <w:proofErr w:type="spellEnd"/>
      <w:r w:rsidRPr="00B74060">
        <w:rPr>
          <w:rFonts w:ascii="Trebuchet MS" w:hAnsi="Trebuchet MS"/>
          <w:iCs/>
        </w:rPr>
        <w:t xml:space="preserve"> peste subsol/canal termic, inclusiv izolarea termică a acesteia, în scopul reducerii pierderilor de căldură </w:t>
      </w:r>
      <w:proofErr w:type="spellStart"/>
      <w:r w:rsidRPr="00B74060">
        <w:rPr>
          <w:rFonts w:ascii="Trebuchet MS" w:hAnsi="Trebuchet MS"/>
          <w:iCs/>
        </w:rPr>
        <w:t>şi</w:t>
      </w:r>
      <w:proofErr w:type="spellEnd"/>
      <w:r w:rsidRPr="00B74060">
        <w:rPr>
          <w:rFonts w:ascii="Trebuchet MS" w:hAnsi="Trebuchet MS"/>
          <w:iCs/>
        </w:rPr>
        <w:t xml:space="preserve"> masă, precum </w:t>
      </w:r>
      <w:proofErr w:type="spellStart"/>
      <w:r w:rsidRPr="00B74060">
        <w:rPr>
          <w:rFonts w:ascii="Trebuchet MS" w:hAnsi="Trebuchet MS"/>
          <w:iCs/>
        </w:rPr>
        <w:t>şi</w:t>
      </w:r>
      <w:proofErr w:type="spellEnd"/>
      <w:r w:rsidRPr="00B74060">
        <w:rPr>
          <w:rFonts w:ascii="Trebuchet MS" w:hAnsi="Trebuchet MS"/>
          <w:iCs/>
        </w:rPr>
        <w:t xml:space="preserve"> montarea robinetelor de presiune </w:t>
      </w:r>
      <w:proofErr w:type="spellStart"/>
      <w:r w:rsidRPr="00B74060">
        <w:rPr>
          <w:rFonts w:ascii="Trebuchet MS" w:hAnsi="Trebuchet MS"/>
          <w:iCs/>
        </w:rPr>
        <w:t>diferenţială</w:t>
      </w:r>
      <w:proofErr w:type="spellEnd"/>
      <w:r w:rsidRPr="00B74060">
        <w:rPr>
          <w:rFonts w:ascii="Trebuchet MS" w:hAnsi="Trebuchet MS"/>
          <w:iCs/>
        </w:rPr>
        <w:t xml:space="preserve"> la baza coloanelor de încălzire în scopul </w:t>
      </w:r>
      <w:proofErr w:type="spellStart"/>
      <w:r w:rsidRPr="00B74060">
        <w:rPr>
          <w:rFonts w:ascii="Trebuchet MS" w:hAnsi="Trebuchet MS"/>
          <w:iCs/>
        </w:rPr>
        <w:t>creşterii</w:t>
      </w:r>
      <w:proofErr w:type="spellEnd"/>
      <w:r w:rsidRPr="00B74060">
        <w:rPr>
          <w:rFonts w:ascii="Trebuchet MS" w:hAnsi="Trebuchet MS"/>
          <w:iCs/>
        </w:rPr>
        <w:t xml:space="preserve"> </w:t>
      </w:r>
      <w:proofErr w:type="spellStart"/>
      <w:r w:rsidRPr="00B74060">
        <w:rPr>
          <w:rFonts w:ascii="Trebuchet MS" w:hAnsi="Trebuchet MS"/>
          <w:iCs/>
        </w:rPr>
        <w:t>eficienţei</w:t>
      </w:r>
      <w:proofErr w:type="spellEnd"/>
      <w:r w:rsidRPr="00B74060">
        <w:rPr>
          <w:rFonts w:ascii="Trebuchet MS" w:hAnsi="Trebuchet MS"/>
          <w:iCs/>
        </w:rPr>
        <w:t xml:space="preserve"> sistemului de încălzire prin autoreglarea </w:t>
      </w:r>
      <w:proofErr w:type="spellStart"/>
      <w:r w:rsidRPr="00B74060">
        <w:rPr>
          <w:rFonts w:ascii="Trebuchet MS" w:hAnsi="Trebuchet MS"/>
          <w:iCs/>
        </w:rPr>
        <w:t>termohidraulică</w:t>
      </w:r>
      <w:proofErr w:type="spellEnd"/>
      <w:r w:rsidRPr="00B74060">
        <w:rPr>
          <w:rFonts w:ascii="Trebuchet MS" w:hAnsi="Trebuchet MS"/>
          <w:iCs/>
        </w:rPr>
        <w:t xml:space="preserve"> a </w:t>
      </w:r>
      <w:proofErr w:type="spellStart"/>
      <w:r w:rsidRPr="00B74060">
        <w:rPr>
          <w:rFonts w:ascii="Trebuchet MS" w:hAnsi="Trebuchet MS"/>
          <w:iCs/>
        </w:rPr>
        <w:t>reţelei</w:t>
      </w:r>
      <w:proofErr w:type="spellEnd"/>
      <w:r w:rsidRPr="00B74060">
        <w:rPr>
          <w:rFonts w:ascii="Trebuchet MS" w:hAnsi="Trebuchet MS"/>
          <w:iCs/>
        </w:rPr>
        <w:t>;</w:t>
      </w:r>
    </w:p>
    <w:p w14:paraId="617C2DE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b. reabilitarea/modernizarea sau introducerea sistemelor de încălzire/ de furnizare a apei calde de consum, în scopul </w:t>
      </w:r>
      <w:proofErr w:type="spellStart"/>
      <w:r w:rsidRPr="00B74060">
        <w:rPr>
          <w:rFonts w:ascii="Trebuchet MS" w:hAnsi="Trebuchet MS"/>
          <w:iCs/>
        </w:rPr>
        <w:t>creşterii</w:t>
      </w:r>
      <w:proofErr w:type="spellEnd"/>
      <w:r w:rsidRPr="00B74060">
        <w:rPr>
          <w:rFonts w:ascii="Trebuchet MS" w:hAnsi="Trebuchet MS"/>
          <w:iCs/>
        </w:rPr>
        <w:t xml:space="preserve"> randamentului </w:t>
      </w:r>
      <w:proofErr w:type="spellStart"/>
      <w:r w:rsidRPr="00B74060">
        <w:rPr>
          <w:rFonts w:ascii="Trebuchet MS" w:hAnsi="Trebuchet MS"/>
          <w:iCs/>
        </w:rPr>
        <w:t>şi</w:t>
      </w:r>
      <w:proofErr w:type="spellEnd"/>
      <w:r w:rsidRPr="00B74060">
        <w:rPr>
          <w:rFonts w:ascii="Trebuchet MS" w:hAnsi="Trebuchet MS"/>
          <w:iCs/>
        </w:rPr>
        <w:t xml:space="preserve"> al reducerii emisiilor echivalent CO2, inclusiv prin </w:t>
      </w:r>
      <w:proofErr w:type="spellStart"/>
      <w:r w:rsidRPr="00B74060">
        <w:rPr>
          <w:rFonts w:ascii="Trebuchet MS" w:hAnsi="Trebuchet MS"/>
          <w:iCs/>
        </w:rPr>
        <w:t>instalaţii</w:t>
      </w:r>
      <w:proofErr w:type="spellEnd"/>
      <w:r w:rsidRPr="00B74060">
        <w:rPr>
          <w:rFonts w:ascii="Trebuchet MS" w:hAnsi="Trebuchet MS"/>
          <w:iCs/>
        </w:rPr>
        <w:t xml:space="preserve"> de micro-cogenerare  pe bază de gaz, de înaltă eficiență, astfel cum este definită la articolul 2 punctul 34 din Directiva 2012/27/UE, dacă sunt fezabile tehnic </w:t>
      </w:r>
      <w:proofErr w:type="spellStart"/>
      <w:r w:rsidRPr="00B74060">
        <w:rPr>
          <w:rFonts w:ascii="Trebuchet MS" w:hAnsi="Trebuchet MS"/>
          <w:iCs/>
        </w:rPr>
        <w:t>şi</w:t>
      </w:r>
      <w:proofErr w:type="spellEnd"/>
      <w:r w:rsidRPr="00B74060">
        <w:rPr>
          <w:rFonts w:ascii="Trebuchet MS" w:hAnsi="Trebuchet MS"/>
          <w:iCs/>
        </w:rPr>
        <w:t xml:space="preserve"> economic, cu </w:t>
      </w:r>
      <w:proofErr w:type="spellStart"/>
      <w:r w:rsidRPr="00B74060">
        <w:rPr>
          <w:rFonts w:ascii="Trebuchet MS" w:hAnsi="Trebuchet MS"/>
          <w:iCs/>
        </w:rPr>
        <w:t>condiţia</w:t>
      </w:r>
      <w:proofErr w:type="spellEnd"/>
      <w:r w:rsidRPr="00B74060">
        <w:rPr>
          <w:rFonts w:ascii="Trebuchet MS" w:hAnsi="Trebuchet MS"/>
          <w:iCs/>
        </w:rPr>
        <w:t xml:space="preserve">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w:t>
      </w:r>
      <w:proofErr w:type="spellStart"/>
      <w:r w:rsidRPr="00B74060">
        <w:rPr>
          <w:rFonts w:ascii="Trebuchet MS" w:hAnsi="Trebuchet MS"/>
          <w:iCs/>
        </w:rPr>
        <w:t>situaţia</w:t>
      </w:r>
      <w:proofErr w:type="spellEnd"/>
      <w:r w:rsidRPr="00B74060">
        <w:rPr>
          <w:rFonts w:ascii="Trebuchet MS" w:hAnsi="Trebuchet MS"/>
          <w:iCs/>
        </w:rPr>
        <w:t xml:space="preserve"> încadrării în </w:t>
      </w:r>
      <w:proofErr w:type="spellStart"/>
      <w:r w:rsidRPr="00B74060">
        <w:rPr>
          <w:rFonts w:ascii="Trebuchet MS" w:hAnsi="Trebuchet MS"/>
          <w:iCs/>
        </w:rPr>
        <w:t>excepţiile</w:t>
      </w:r>
      <w:proofErr w:type="spellEnd"/>
      <w:r w:rsidRPr="00B74060">
        <w:rPr>
          <w:rFonts w:ascii="Trebuchet MS" w:hAnsi="Trebuchet MS"/>
          <w:iCs/>
        </w:rPr>
        <w:t xml:space="preserve"> prevăzute la alineatul (1) litera (h) punctul (i) al art. 7 din Regulamentul (UE) nr. 2021/1058. În caz că activitatea nu se încadrează în </w:t>
      </w:r>
      <w:proofErr w:type="spellStart"/>
      <w:r w:rsidRPr="00B74060">
        <w:rPr>
          <w:rFonts w:ascii="Trebuchet MS" w:hAnsi="Trebuchet MS"/>
          <w:iCs/>
        </w:rPr>
        <w:t>excepţiile</w:t>
      </w:r>
      <w:proofErr w:type="spellEnd"/>
      <w:r w:rsidRPr="00B74060">
        <w:rPr>
          <w:rFonts w:ascii="Trebuchet MS" w:hAnsi="Trebuchet MS"/>
          <w:iCs/>
        </w:rPr>
        <w:t xml:space="preserve"> de la art. 7, alin (1), litera h), punctul i) din Regulamentul (UE) nr. 2021/1058, activitatea nu este eligibilă.</w:t>
      </w:r>
    </w:p>
    <w:p w14:paraId="73F8C35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2969C53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59BF408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 de a optimiza centralele de producere combinată a energiei electrice și a energiei termice pentru a le aduce la stadiul de „cogenerare de înaltă eficiență”, astfel cum este definită la articolul 2 punctul 34 din Directiva 2012/27/UE;</w:t>
      </w:r>
    </w:p>
    <w:p w14:paraId="191B05F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3CC15BF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De asemenea, nu se  finanțează nici activități care vizează investiții privind instalarea sistemelor de încălzire/ de furnizare a apei calde de consum pe bază de biomasă.</w:t>
      </w:r>
    </w:p>
    <w:p w14:paraId="60F17D73" w14:textId="731C438E"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 înlocuirea/dotarea cu corpuri de încălzire, respectiv cu radiatoare/</w:t>
      </w:r>
      <w:proofErr w:type="spellStart"/>
      <w:r w:rsidRPr="00B74060">
        <w:rPr>
          <w:rFonts w:ascii="Trebuchet MS" w:hAnsi="Trebuchet MS"/>
          <w:iCs/>
        </w:rPr>
        <w:t>ventiloconvectoare</w:t>
      </w:r>
      <w:proofErr w:type="spellEnd"/>
      <w:r w:rsidR="006F591E" w:rsidRPr="00B74060">
        <w:rPr>
          <w:rFonts w:ascii="Trebuchet MS" w:hAnsi="Trebuchet MS"/>
          <w:iCs/>
        </w:rPr>
        <w:t xml:space="preserve"> etc.</w:t>
      </w:r>
      <w:r w:rsidRPr="00B74060">
        <w:rPr>
          <w:rFonts w:ascii="Trebuchet MS" w:hAnsi="Trebuchet MS"/>
          <w:iCs/>
        </w:rPr>
        <w:t>;</w:t>
      </w:r>
    </w:p>
    <w:p w14:paraId="2B668E8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d. montarea/repararea/înlocuirea </w:t>
      </w:r>
      <w:proofErr w:type="spellStart"/>
      <w:r w:rsidRPr="00B74060">
        <w:rPr>
          <w:rFonts w:ascii="Trebuchet MS" w:hAnsi="Trebuchet MS"/>
          <w:iCs/>
        </w:rPr>
        <w:t>instalaţiei</w:t>
      </w:r>
      <w:proofErr w:type="spellEnd"/>
      <w:r w:rsidRPr="00B74060">
        <w:rPr>
          <w:rFonts w:ascii="Trebuchet MS" w:hAnsi="Trebuchet MS"/>
          <w:iCs/>
        </w:rPr>
        <w:t xml:space="preserve"> de </w:t>
      </w:r>
      <w:proofErr w:type="spellStart"/>
      <w:r w:rsidRPr="00B74060">
        <w:rPr>
          <w:rFonts w:ascii="Trebuchet MS" w:hAnsi="Trebuchet MS"/>
          <w:iCs/>
        </w:rPr>
        <w:t>distribuţie</w:t>
      </w:r>
      <w:proofErr w:type="spellEnd"/>
      <w:r w:rsidRPr="00B74060">
        <w:rPr>
          <w:rFonts w:ascii="Trebuchet MS" w:hAnsi="Trebuchet MS"/>
          <w:iCs/>
        </w:rPr>
        <w:t xml:space="preserve"> a agentului termic pentru încălzire </w:t>
      </w:r>
      <w:proofErr w:type="spellStart"/>
      <w:r w:rsidRPr="00B74060">
        <w:rPr>
          <w:rFonts w:ascii="Trebuchet MS" w:hAnsi="Trebuchet MS"/>
          <w:iCs/>
        </w:rPr>
        <w:t>şi</w:t>
      </w:r>
      <w:proofErr w:type="spellEnd"/>
      <w:r w:rsidRPr="00B74060">
        <w:rPr>
          <w:rFonts w:ascii="Trebuchet MS" w:hAnsi="Trebuchet MS"/>
          <w:iCs/>
        </w:rPr>
        <w:t xml:space="preserve"> apă caldă de consum, inclusiv de legătură între clădirea/clădirile eligibile care face/fac obiectul proiectului și clădirea tip centrală termică;</w:t>
      </w:r>
    </w:p>
    <w:p w14:paraId="1875A9A8"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e. reabilitarea </w:t>
      </w:r>
      <w:proofErr w:type="spellStart"/>
      <w:r w:rsidRPr="00B74060">
        <w:rPr>
          <w:rFonts w:ascii="Trebuchet MS" w:hAnsi="Trebuchet MS"/>
          <w:iCs/>
        </w:rPr>
        <w:t>şi</w:t>
      </w:r>
      <w:proofErr w:type="spellEnd"/>
      <w:r w:rsidRPr="00B74060">
        <w:rPr>
          <w:rFonts w:ascii="Trebuchet MS" w:hAnsi="Trebuchet MS"/>
          <w:iCs/>
        </w:rPr>
        <w:t xml:space="preserve"> modernizarea </w:t>
      </w:r>
      <w:proofErr w:type="spellStart"/>
      <w:r w:rsidRPr="00B74060">
        <w:rPr>
          <w:rFonts w:ascii="Trebuchet MS" w:hAnsi="Trebuchet MS"/>
          <w:iCs/>
        </w:rPr>
        <w:t>instalaţiei</w:t>
      </w:r>
      <w:proofErr w:type="spellEnd"/>
      <w:r w:rsidRPr="00B74060">
        <w:rPr>
          <w:rFonts w:ascii="Trebuchet MS" w:hAnsi="Trebuchet MS"/>
          <w:iCs/>
        </w:rPr>
        <w:t xml:space="preserve"> de </w:t>
      </w:r>
      <w:proofErr w:type="spellStart"/>
      <w:r w:rsidRPr="00B74060">
        <w:rPr>
          <w:rFonts w:ascii="Trebuchet MS" w:hAnsi="Trebuchet MS"/>
          <w:iCs/>
        </w:rPr>
        <w:t>distribuţie</w:t>
      </w:r>
      <w:proofErr w:type="spellEnd"/>
      <w:r w:rsidRPr="00B74060">
        <w:rPr>
          <w:rFonts w:ascii="Trebuchet MS" w:hAnsi="Trebuchet MS"/>
          <w:iCs/>
        </w:rPr>
        <w:t xml:space="preserve"> a agentului termic - încălzire </w:t>
      </w:r>
      <w:proofErr w:type="spellStart"/>
      <w:r w:rsidRPr="00B74060">
        <w:rPr>
          <w:rFonts w:ascii="Trebuchet MS" w:hAnsi="Trebuchet MS"/>
          <w:iCs/>
        </w:rPr>
        <w:t>şi</w:t>
      </w:r>
      <w:proofErr w:type="spellEnd"/>
      <w:r w:rsidRPr="00B74060">
        <w:rPr>
          <w:rFonts w:ascii="Trebuchet MS" w:hAnsi="Trebuchet MS"/>
          <w:iCs/>
        </w:rPr>
        <w:t xml:space="preserve"> apă caldă de consum, inclusiv zonarea (control zonal) </w:t>
      </w:r>
      <w:proofErr w:type="spellStart"/>
      <w:r w:rsidRPr="00B74060">
        <w:rPr>
          <w:rFonts w:ascii="Trebuchet MS" w:hAnsi="Trebuchet MS"/>
          <w:iCs/>
        </w:rPr>
        <w:t>şi</w:t>
      </w:r>
      <w:proofErr w:type="spellEnd"/>
      <w:r w:rsidRPr="00B74060">
        <w:rPr>
          <w:rFonts w:ascii="Trebuchet MS" w:hAnsi="Trebuchet MS"/>
          <w:iCs/>
        </w:rPr>
        <w:t xml:space="preserve"> echilibrarea </w:t>
      </w:r>
      <w:proofErr w:type="spellStart"/>
      <w:r w:rsidRPr="00B74060">
        <w:rPr>
          <w:rFonts w:ascii="Trebuchet MS" w:hAnsi="Trebuchet MS"/>
          <w:iCs/>
        </w:rPr>
        <w:t>instalaţiilor</w:t>
      </w:r>
      <w:proofErr w:type="spellEnd"/>
      <w:r w:rsidRPr="00B74060">
        <w:rPr>
          <w:rFonts w:ascii="Trebuchet MS" w:hAnsi="Trebuchet MS"/>
          <w:iCs/>
        </w:rPr>
        <w:t xml:space="preserve"> termice, montarea de robinete cu cap termostatic la radiatoare </w:t>
      </w:r>
      <w:proofErr w:type="spellStart"/>
      <w:r w:rsidRPr="00B74060">
        <w:rPr>
          <w:rFonts w:ascii="Trebuchet MS" w:hAnsi="Trebuchet MS"/>
          <w:iCs/>
        </w:rPr>
        <w:t>şi</w:t>
      </w:r>
      <w:proofErr w:type="spellEnd"/>
      <w:r w:rsidRPr="00B74060">
        <w:rPr>
          <w:rFonts w:ascii="Trebuchet MS" w:hAnsi="Trebuchet MS"/>
          <w:iCs/>
        </w:rPr>
        <w:t xml:space="preserve"> izolarea conductelor din subsol/canal termic în scopul reducerii pierderilor de căldură </w:t>
      </w:r>
      <w:proofErr w:type="spellStart"/>
      <w:r w:rsidRPr="00B74060">
        <w:rPr>
          <w:rFonts w:ascii="Trebuchet MS" w:hAnsi="Trebuchet MS"/>
          <w:iCs/>
        </w:rPr>
        <w:t>şi</w:t>
      </w:r>
      <w:proofErr w:type="spellEnd"/>
      <w:r w:rsidRPr="00B74060">
        <w:rPr>
          <w:rFonts w:ascii="Trebuchet MS" w:hAnsi="Trebuchet MS"/>
          <w:iCs/>
        </w:rPr>
        <w:t xml:space="preserve"> masă; </w:t>
      </w:r>
    </w:p>
    <w:p w14:paraId="74FA4DB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f. montarea debitmetrelor pe racordurile de apă caldă </w:t>
      </w:r>
      <w:proofErr w:type="spellStart"/>
      <w:r w:rsidRPr="00B74060">
        <w:rPr>
          <w:rFonts w:ascii="Trebuchet MS" w:hAnsi="Trebuchet MS"/>
          <w:iCs/>
        </w:rPr>
        <w:t>şi</w:t>
      </w:r>
      <w:proofErr w:type="spellEnd"/>
      <w:r w:rsidRPr="00B74060">
        <w:rPr>
          <w:rFonts w:ascii="Trebuchet MS" w:hAnsi="Trebuchet MS"/>
          <w:iCs/>
        </w:rPr>
        <w:t xml:space="preserve"> apă rece </w:t>
      </w:r>
      <w:proofErr w:type="spellStart"/>
      <w:r w:rsidRPr="00B74060">
        <w:rPr>
          <w:rFonts w:ascii="Trebuchet MS" w:hAnsi="Trebuchet MS"/>
          <w:iCs/>
        </w:rPr>
        <w:t>şi</w:t>
      </w:r>
      <w:proofErr w:type="spellEnd"/>
      <w:r w:rsidRPr="00B74060">
        <w:rPr>
          <w:rFonts w:ascii="Trebuchet MS" w:hAnsi="Trebuchet MS"/>
          <w:iCs/>
        </w:rPr>
        <w:t xml:space="preserve"> a contoarelor de energie termică, inclusiv cele dotate cu dispozitive de înregistrare și transmitere la distanță a datelor.</w:t>
      </w:r>
    </w:p>
    <w:p w14:paraId="41858FA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BE599E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24E9D7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pompe de </w:t>
      </w:r>
      <w:proofErr w:type="spellStart"/>
      <w:r w:rsidRPr="00B74060">
        <w:rPr>
          <w:rFonts w:ascii="Trebuchet MS" w:hAnsi="Trebuchet MS"/>
          <w:iCs/>
        </w:rPr>
        <w:t>caldură</w:t>
      </w:r>
      <w:proofErr w:type="spellEnd"/>
      <w:r w:rsidRPr="00B74060">
        <w:rPr>
          <w:rFonts w:ascii="Trebuchet MS" w:hAnsi="Trebuchet MS"/>
          <w:iCs/>
        </w:rPr>
        <w:t xml:space="preserve">, schimbătoare de căldura sol-aer, în scopul reducerii consumurilor energetice din surse </w:t>
      </w:r>
      <w:proofErr w:type="spellStart"/>
      <w:r w:rsidRPr="00B74060">
        <w:rPr>
          <w:rFonts w:ascii="Trebuchet MS" w:hAnsi="Trebuchet MS"/>
          <w:iCs/>
        </w:rPr>
        <w:t>convenţionale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a emisiilor de gaze cu efect de seră.</w:t>
      </w:r>
    </w:p>
    <w:p w14:paraId="4CFAE66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Aceste sisteme de încălzire și/sau de răcire din surse regenerabile pot fi combinate cu microcentrale care </w:t>
      </w:r>
      <w:proofErr w:type="spellStart"/>
      <w:r w:rsidRPr="00B74060">
        <w:rPr>
          <w:rFonts w:ascii="Trebuchet MS" w:hAnsi="Trebuchet MS"/>
          <w:iCs/>
        </w:rPr>
        <w:t>funcţionează</w:t>
      </w:r>
      <w:proofErr w:type="spellEnd"/>
      <w:r w:rsidRPr="00B74060">
        <w:rPr>
          <w:rFonts w:ascii="Trebuchet MS" w:hAnsi="Trebuchet MS"/>
          <w:iCs/>
        </w:rPr>
        <w:t xml:space="preserve"> în cogenerare de înaltă eficiență pe bază de gaz și cu sistemele centralizate de încălzire și/sau de răcire etc. </w:t>
      </w:r>
      <w:proofErr w:type="spellStart"/>
      <w:r w:rsidRPr="00B74060">
        <w:rPr>
          <w:rFonts w:ascii="Trebuchet MS" w:hAnsi="Trebuchet MS"/>
          <w:iCs/>
        </w:rPr>
        <w:t>Finanţarea</w:t>
      </w:r>
      <w:proofErr w:type="spellEnd"/>
      <w:r w:rsidRPr="00B74060">
        <w:rPr>
          <w:rFonts w:ascii="Trebuchet MS" w:hAnsi="Trebuchet MS"/>
          <w:iCs/>
        </w:rPr>
        <w:t xml:space="preserve"> din FEDR a celor din urmă este </w:t>
      </w:r>
      <w:proofErr w:type="spellStart"/>
      <w:r w:rsidRPr="00B74060">
        <w:rPr>
          <w:rFonts w:ascii="Trebuchet MS" w:hAnsi="Trebuchet MS"/>
          <w:iCs/>
        </w:rPr>
        <w:t>condiţionată</w:t>
      </w:r>
      <w:proofErr w:type="spellEnd"/>
      <w:r w:rsidRPr="00B74060">
        <w:rPr>
          <w:rFonts w:ascii="Trebuchet MS" w:hAnsi="Trebuchet MS"/>
          <w:iCs/>
        </w:rPr>
        <w:t xml:space="preserve"> de încadrarea acestora în </w:t>
      </w:r>
      <w:proofErr w:type="spellStart"/>
      <w:r w:rsidRPr="00B74060">
        <w:rPr>
          <w:rFonts w:ascii="Trebuchet MS" w:hAnsi="Trebuchet MS"/>
          <w:iCs/>
        </w:rPr>
        <w:t>excepţiile</w:t>
      </w:r>
      <w:proofErr w:type="spellEnd"/>
      <w:r w:rsidRPr="00B74060">
        <w:rPr>
          <w:rFonts w:ascii="Trebuchet MS" w:hAnsi="Trebuchet MS"/>
          <w:iCs/>
        </w:rPr>
        <w:t xml:space="preserve"> prevăzute la alineatul (1) litera (h) punctul (i) al art. 7 din Regulamentul (UE) nr. 2021/1058.</w:t>
      </w:r>
    </w:p>
    <w:p w14:paraId="5066862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 xml:space="preserve">Sistemele de producere a energiei utilizând surse regenerabile pot fi montate, conform soluției tehnice, pe clădire sau în apropierea acesteia, cu </w:t>
      </w:r>
      <w:proofErr w:type="spellStart"/>
      <w:r w:rsidRPr="00B74060">
        <w:rPr>
          <w:rFonts w:ascii="Trebuchet MS" w:hAnsi="Trebuchet MS"/>
          <w:iCs/>
        </w:rPr>
        <w:t>condiţia</w:t>
      </w:r>
      <w:proofErr w:type="spellEnd"/>
      <w:r w:rsidRPr="00B74060">
        <w:rPr>
          <w:rFonts w:ascii="Trebuchet MS" w:hAnsi="Trebuchet MS"/>
          <w:iCs/>
        </w:rPr>
        <w:t xml:space="preserve"> ca acestea să se afle pe imobilul (teren sau clădire) aflat în proprietatea publică/administrarea solicitantului.</w:t>
      </w:r>
    </w:p>
    <w:p w14:paraId="0834E2C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FEDB68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0D7F3926"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64C028F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AF0747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 xml:space="preserve">Lucrările de instalare/reabilitare/modernizare a sistemelor de climatizare, ventilare naturală și ventilare mecanică pentru asigurarea </w:t>
      </w:r>
      <w:proofErr w:type="spellStart"/>
      <w:r w:rsidRPr="00B74060">
        <w:rPr>
          <w:rFonts w:ascii="Trebuchet MS" w:hAnsi="Trebuchet MS"/>
          <w:iCs/>
        </w:rPr>
        <w:t>calităţii</w:t>
      </w:r>
      <w:proofErr w:type="spellEnd"/>
      <w:r w:rsidRPr="00B74060">
        <w:rPr>
          <w:rFonts w:ascii="Trebuchet MS" w:hAnsi="Trebuchet MS"/>
          <w:iCs/>
        </w:rPr>
        <w:t xml:space="preserve"> aerului interior, inclusiv instalarea de echipamente specifice, cuprind:</w:t>
      </w:r>
    </w:p>
    <w:p w14:paraId="35B169F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asigurarea calității aerului interior prin ventilare naturală organizată sau ventilare hibridă (inclusiv a spațiilor comune) inclusiv ventilarea spațiilor ocupate folosind dispozitive de ventilare cu recuperarea căldurii din aerul evacuat, repararea/refacerea canalelor de </w:t>
      </w:r>
      <w:proofErr w:type="spellStart"/>
      <w:r w:rsidRPr="00B74060">
        <w:rPr>
          <w:rFonts w:ascii="Trebuchet MS" w:hAnsi="Trebuchet MS"/>
          <w:iCs/>
        </w:rPr>
        <w:t>ventilaţie</w:t>
      </w:r>
      <w:proofErr w:type="spellEnd"/>
      <w:r w:rsidRPr="00B74060">
        <w:rPr>
          <w:rFonts w:ascii="Trebuchet MS" w:hAnsi="Trebuchet MS"/>
          <w:iCs/>
        </w:rPr>
        <w:t xml:space="preserve"> în scopul </w:t>
      </w:r>
      <w:proofErr w:type="spellStart"/>
      <w:r w:rsidRPr="00B74060">
        <w:rPr>
          <w:rFonts w:ascii="Trebuchet MS" w:hAnsi="Trebuchet MS"/>
          <w:iCs/>
        </w:rPr>
        <w:t>menţinerii</w:t>
      </w:r>
      <w:proofErr w:type="spellEnd"/>
      <w:r w:rsidRPr="00B74060">
        <w:rPr>
          <w:rFonts w:ascii="Trebuchet MS" w:hAnsi="Trebuchet MS"/>
          <w:iCs/>
        </w:rPr>
        <w:t xml:space="preserve">/realizării ventilării naturale organizate a </w:t>
      </w:r>
      <w:proofErr w:type="spellStart"/>
      <w:r w:rsidRPr="00B74060">
        <w:rPr>
          <w:rFonts w:ascii="Trebuchet MS" w:hAnsi="Trebuchet MS"/>
          <w:iCs/>
        </w:rPr>
        <w:t>spaţiilor</w:t>
      </w:r>
      <w:proofErr w:type="spellEnd"/>
      <w:r w:rsidRPr="00B74060">
        <w:rPr>
          <w:rFonts w:ascii="Trebuchet MS" w:hAnsi="Trebuchet MS"/>
          <w:iCs/>
        </w:rPr>
        <w:t xml:space="preserve"> ocupate, inclusiv introducerea de noi dispozitive/fante/grile pentru aerisirea controlată a spațiilor ocupate și evitarea apariției condensului pe elementele de anvelopă;</w:t>
      </w:r>
    </w:p>
    <w:p w14:paraId="723B66B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w:t>
      </w:r>
      <w:proofErr w:type="spellStart"/>
      <w:r w:rsidRPr="00B74060">
        <w:rPr>
          <w:rFonts w:ascii="Trebuchet MS" w:hAnsi="Trebuchet MS"/>
          <w:iCs/>
        </w:rPr>
        <w:t>şi</w:t>
      </w:r>
      <w:proofErr w:type="spellEnd"/>
      <w:r w:rsidRPr="00B74060">
        <w:rPr>
          <w:rFonts w:ascii="Trebuchet MS" w:hAnsi="Trebuchet MS"/>
          <w:iCs/>
        </w:rPr>
        <w:t xml:space="preserve">/sau de </w:t>
      </w:r>
      <w:proofErr w:type="spellStart"/>
      <w:r w:rsidRPr="00B74060">
        <w:rPr>
          <w:rFonts w:ascii="Trebuchet MS" w:hAnsi="Trebuchet MS"/>
          <w:iCs/>
        </w:rPr>
        <w:t>încăzire</w:t>
      </w:r>
      <w:proofErr w:type="spellEnd"/>
      <w:r w:rsidRPr="00B74060">
        <w:rPr>
          <w:rFonts w:ascii="Trebuchet MS" w:hAnsi="Trebuchet MS"/>
          <w:iCs/>
        </w:rPr>
        <w:t>/răcire, umidificare/</w:t>
      </w:r>
      <w:proofErr w:type="spellStart"/>
      <w:r w:rsidRPr="00B74060">
        <w:rPr>
          <w:rFonts w:ascii="Trebuchet MS" w:hAnsi="Trebuchet MS"/>
          <w:iCs/>
        </w:rPr>
        <w:t>dezumificare</w:t>
      </w:r>
      <w:proofErr w:type="spellEnd"/>
      <w:r w:rsidRPr="00B74060">
        <w:rPr>
          <w:rFonts w:ascii="Trebuchet MS" w:hAnsi="Trebuchet MS"/>
          <w:iCs/>
        </w:rPr>
        <w:t xml:space="preserve"> a aerului, a sistemelor de climatizare de tip „aer-apă” cu </w:t>
      </w:r>
      <w:proofErr w:type="spellStart"/>
      <w:r w:rsidRPr="00B74060">
        <w:rPr>
          <w:rFonts w:ascii="Trebuchet MS" w:hAnsi="Trebuchet MS"/>
          <w:iCs/>
        </w:rPr>
        <w:t>ventiloconvectoare</w:t>
      </w:r>
      <w:proofErr w:type="spellEnd"/>
      <w:r w:rsidRPr="00B74060">
        <w:rPr>
          <w:rFonts w:ascii="Trebuchet MS" w:hAnsi="Trebuchet MS"/>
          <w:iCs/>
        </w:rPr>
        <w:t>, a pompelor de căldură, după caz;</w:t>
      </w:r>
    </w:p>
    <w:p w14:paraId="6BE19FCD"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49BC6366"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3E177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Lucrările de reabilitare/ modernizare a instalațiilor de iluminat în clădiri, inclusiv instalarea de echipamente specifice cuprind:</w:t>
      </w:r>
    </w:p>
    <w:p w14:paraId="78183C0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a.</w:t>
      </w:r>
      <w:r w:rsidRPr="00B74060">
        <w:rPr>
          <w:rFonts w:ascii="Trebuchet MS" w:hAnsi="Trebuchet MS"/>
          <w:iCs/>
        </w:rPr>
        <w:tab/>
        <w:t>reabilitarea/ modernizarea instalației de iluminat, prin înlocuirea circuitelor de iluminat deteriorate sau subdimensionate;</w:t>
      </w:r>
    </w:p>
    <w:p w14:paraId="54C2B62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înlocuirea corpurilor de iluminat fluorescent și incandescent cu corpuri de iluminat cu eficiență energetică ridicată și durată mare de viață, inclusiv tehnologie tip LED;</w:t>
      </w:r>
    </w:p>
    <w:p w14:paraId="4CD39EA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instalarea de corpuri de iluminat cu senzori de mișcare/prezență, acolo unde acestea se impun pentru economia de energie.</w:t>
      </w:r>
    </w:p>
    <w:p w14:paraId="6D7A89B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0226E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Sistemele de management energetic integrat pentru clădiri, având ca scop îmbunătățirea eficienței energetice și monitorizarea consumurilor de energie, pot cuprinde:</w:t>
      </w:r>
    </w:p>
    <w:p w14:paraId="1A9AEAF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montarea unor sisteme inteligente de contorizare, urmărire </w:t>
      </w:r>
      <w:proofErr w:type="spellStart"/>
      <w:r w:rsidRPr="00B74060">
        <w:rPr>
          <w:rFonts w:ascii="Trebuchet MS" w:hAnsi="Trebuchet MS"/>
          <w:iCs/>
        </w:rPr>
        <w:t>şi</w:t>
      </w:r>
      <w:proofErr w:type="spellEnd"/>
      <w:r w:rsidRPr="00B74060">
        <w:rPr>
          <w:rFonts w:ascii="Trebuchet MS" w:hAnsi="Trebuchet MS"/>
          <w:iCs/>
        </w:rPr>
        <w:t xml:space="preserve"> înregistrare a consumurilor energetice, </w:t>
      </w:r>
      <w:proofErr w:type="spellStart"/>
      <w:r w:rsidRPr="00B74060">
        <w:rPr>
          <w:rFonts w:ascii="Trebuchet MS" w:hAnsi="Trebuchet MS"/>
          <w:iCs/>
        </w:rPr>
        <w:t>şi</w:t>
      </w:r>
      <w:proofErr w:type="spellEnd"/>
      <w:r w:rsidRPr="00B74060">
        <w:rPr>
          <w:rFonts w:ascii="Trebuchet MS" w:hAnsi="Trebuchet MS"/>
          <w:iCs/>
        </w:rPr>
        <w:t xml:space="preserve">/ sau, după caz, instalarea unor sisteme de management energetic integrat, precum sisteme de automatizare, control </w:t>
      </w:r>
      <w:proofErr w:type="spellStart"/>
      <w:r w:rsidRPr="00B74060">
        <w:rPr>
          <w:rFonts w:ascii="Trebuchet MS" w:hAnsi="Trebuchet MS"/>
          <w:iCs/>
        </w:rPr>
        <w:t>şi</w:t>
      </w:r>
      <w:proofErr w:type="spellEnd"/>
      <w:r w:rsidRPr="00B74060">
        <w:rPr>
          <w:rFonts w:ascii="Trebuchet MS" w:hAnsi="Trebuchet MS"/>
          <w:iCs/>
        </w:rPr>
        <w:t>/sau monitorizare, care vizează și fac posibilă economia de energie la nivelul sistemelor tehnice ale clădirii;</w:t>
      </w:r>
    </w:p>
    <w:p w14:paraId="443411E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montarea/</w:t>
      </w:r>
      <w:proofErr w:type="spellStart"/>
      <w:r w:rsidRPr="00B74060">
        <w:rPr>
          <w:rFonts w:ascii="Trebuchet MS" w:hAnsi="Trebuchet MS"/>
          <w:iCs/>
        </w:rPr>
        <w:t>inlocuirea</w:t>
      </w:r>
      <w:proofErr w:type="spellEnd"/>
      <w:r w:rsidRPr="00B74060">
        <w:rPr>
          <w:rFonts w:ascii="Trebuchet MS" w:hAnsi="Trebuchet MS"/>
          <w:iCs/>
        </w:rPr>
        <w:t xml:space="preserve"> echipamentelor de măsurare a consumurilor de energie din clădire pentru încălzire </w:t>
      </w:r>
      <w:proofErr w:type="spellStart"/>
      <w:r w:rsidRPr="00B74060">
        <w:rPr>
          <w:rFonts w:ascii="Trebuchet MS" w:hAnsi="Trebuchet MS"/>
          <w:iCs/>
        </w:rPr>
        <w:t>şi</w:t>
      </w:r>
      <w:proofErr w:type="spellEnd"/>
      <w:r w:rsidRPr="00B74060">
        <w:rPr>
          <w:rFonts w:ascii="Trebuchet MS" w:hAnsi="Trebuchet MS"/>
          <w:iCs/>
        </w:rPr>
        <w:t xml:space="preserve"> apă caldă de consum (ex. montarea debitmetrelor pe racordurile de apă caldă </w:t>
      </w:r>
      <w:proofErr w:type="spellStart"/>
      <w:r w:rsidRPr="00B74060">
        <w:rPr>
          <w:rFonts w:ascii="Trebuchet MS" w:hAnsi="Trebuchet MS"/>
          <w:iCs/>
        </w:rPr>
        <w:t>şi</w:t>
      </w:r>
      <w:proofErr w:type="spellEnd"/>
      <w:r w:rsidRPr="00B74060">
        <w:rPr>
          <w:rFonts w:ascii="Trebuchet MS" w:hAnsi="Trebuchet MS"/>
          <w:iCs/>
        </w:rPr>
        <w:t xml:space="preserve"> apă rece </w:t>
      </w:r>
      <w:proofErr w:type="spellStart"/>
      <w:r w:rsidRPr="00B74060">
        <w:rPr>
          <w:rFonts w:ascii="Trebuchet MS" w:hAnsi="Trebuchet MS"/>
          <w:iCs/>
        </w:rPr>
        <w:t>şi</w:t>
      </w:r>
      <w:proofErr w:type="spellEnd"/>
      <w:r w:rsidRPr="00B74060">
        <w:rPr>
          <w:rFonts w:ascii="Trebuchet MS" w:hAnsi="Trebuchet MS"/>
          <w:iCs/>
        </w:rPr>
        <w:t xml:space="preserve"> a contoarelor de energie termică, exclusiv cele dotate cu dispozitive de înregistrare și transmitere la distanță a datelor);</w:t>
      </w:r>
    </w:p>
    <w:p w14:paraId="1C9F38B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 xml:space="preserve">înlocuirea/modernizarea lifturilor (înlocuirea mecanismelor de </w:t>
      </w:r>
      <w:proofErr w:type="spellStart"/>
      <w:r w:rsidRPr="00B74060">
        <w:rPr>
          <w:rFonts w:ascii="Trebuchet MS" w:hAnsi="Trebuchet MS"/>
          <w:iCs/>
        </w:rPr>
        <w:t>acţionare</w:t>
      </w:r>
      <w:proofErr w:type="spellEnd"/>
      <w:r w:rsidRPr="00B74060">
        <w:rPr>
          <w:rFonts w:ascii="Trebuchet MS" w:hAnsi="Trebuchet MS"/>
          <w:iCs/>
        </w:rPr>
        <w:t xml:space="preserve"> electrică a ascensoarelor de persoane, în baza unui raport tehnic de specialitate, precum </w:t>
      </w:r>
      <w:proofErr w:type="spellStart"/>
      <w:r w:rsidRPr="00B74060">
        <w:rPr>
          <w:rFonts w:ascii="Trebuchet MS" w:hAnsi="Trebuchet MS"/>
          <w:iCs/>
        </w:rPr>
        <w:t>şi</w:t>
      </w:r>
      <w:proofErr w:type="spellEnd"/>
      <w:r w:rsidRPr="00B74060">
        <w:rPr>
          <w:rFonts w:ascii="Trebuchet MS" w:hAnsi="Trebuchet MS"/>
          <w:iCs/>
        </w:rPr>
        <w:t xml:space="preserve"> repararea/înlocuirea componentelor mecanice, a cabinei/</w:t>
      </w:r>
      <w:proofErr w:type="spellStart"/>
      <w:r w:rsidRPr="00B74060">
        <w:rPr>
          <w:rFonts w:ascii="Trebuchet MS" w:hAnsi="Trebuchet MS"/>
          <w:iCs/>
        </w:rPr>
        <w:t>uşilor</w:t>
      </w:r>
      <w:proofErr w:type="spellEnd"/>
      <w:r w:rsidRPr="00B74060">
        <w:rPr>
          <w:rFonts w:ascii="Trebuchet MS" w:hAnsi="Trebuchet MS"/>
          <w:iCs/>
        </w:rPr>
        <w:t xml:space="preserve"> de acces, a sistemului de </w:t>
      </w:r>
      <w:proofErr w:type="spellStart"/>
      <w:r w:rsidRPr="00B74060">
        <w:rPr>
          <w:rFonts w:ascii="Trebuchet MS" w:hAnsi="Trebuchet MS"/>
          <w:iCs/>
        </w:rPr>
        <w:t>tracţiune</w:t>
      </w:r>
      <w:proofErr w:type="spellEnd"/>
      <w:r w:rsidRPr="00B74060">
        <w:rPr>
          <w:rFonts w:ascii="Trebuchet MS" w:hAnsi="Trebuchet MS"/>
          <w:iCs/>
        </w:rPr>
        <w:t xml:space="preserve">, cutiilor de comandă, </w:t>
      </w:r>
      <w:proofErr w:type="spellStart"/>
      <w:r w:rsidRPr="00B74060">
        <w:rPr>
          <w:rFonts w:ascii="Trebuchet MS" w:hAnsi="Trebuchet MS"/>
          <w:iCs/>
        </w:rPr>
        <w:t>troliilor</w:t>
      </w:r>
      <w:proofErr w:type="spellEnd"/>
      <w:r w:rsidRPr="00B74060">
        <w:rPr>
          <w:rFonts w:ascii="Trebuchet MS" w:hAnsi="Trebuchet MS"/>
          <w:iCs/>
        </w:rPr>
        <w:t>, după caz, astfel cum sunt prevăzute în raportul tehnic de specialitate);</w:t>
      </w:r>
    </w:p>
    <w:p w14:paraId="234F72A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implementarea sistemelor de management al consumurilor energetice: achiziționarea și instalarea sistemelor inteligente pentru gestionarea energiei electrice/gazelor naturale.</w:t>
      </w:r>
    </w:p>
    <w:p w14:paraId="39EDACD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6E0D3EF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36BCF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 xml:space="preserve">Orice alte activități care conduc la </w:t>
      </w:r>
      <w:proofErr w:type="spellStart"/>
      <w:r w:rsidRPr="00B74060">
        <w:rPr>
          <w:rFonts w:ascii="Trebuchet MS" w:hAnsi="Trebuchet MS"/>
          <w:iCs/>
        </w:rPr>
        <w:t>îmbunăţirea</w:t>
      </w:r>
      <w:proofErr w:type="spellEnd"/>
      <w:r w:rsidRPr="00B74060">
        <w:rPr>
          <w:rFonts w:ascii="Trebuchet MS" w:hAnsi="Trebuchet MS"/>
          <w:iCs/>
        </w:rPr>
        <w:t xml:space="preserve"> </w:t>
      </w:r>
      <w:proofErr w:type="spellStart"/>
      <w:r w:rsidRPr="00B74060">
        <w:rPr>
          <w:rFonts w:ascii="Trebuchet MS" w:hAnsi="Trebuchet MS"/>
          <w:iCs/>
        </w:rPr>
        <w:t>performanţei</w:t>
      </w:r>
      <w:proofErr w:type="spellEnd"/>
      <w:r w:rsidRPr="00B74060">
        <w:rPr>
          <w:rFonts w:ascii="Trebuchet MS" w:hAnsi="Trebuchet MS"/>
          <w:iCs/>
        </w:rPr>
        <w:t xml:space="preserve"> energetice</w:t>
      </w:r>
    </w:p>
    <w:p w14:paraId="07FD159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procurarea/montarea echipamentelor de măsurare individuală a consumurilor de energie pentru încălzire </w:t>
      </w:r>
      <w:proofErr w:type="spellStart"/>
      <w:r w:rsidRPr="00B74060">
        <w:rPr>
          <w:rFonts w:ascii="Trebuchet MS" w:hAnsi="Trebuchet MS"/>
          <w:iCs/>
        </w:rPr>
        <w:t>şi</w:t>
      </w:r>
      <w:proofErr w:type="spellEnd"/>
      <w:r w:rsidRPr="00B74060">
        <w:rPr>
          <w:rFonts w:ascii="Trebuchet MS" w:hAnsi="Trebuchet MS"/>
          <w:iCs/>
        </w:rPr>
        <w:t xml:space="preserve"> apă caldă de consum , pentru cazul mai multor </w:t>
      </w:r>
      <w:proofErr w:type="spellStart"/>
      <w:r w:rsidRPr="00B74060">
        <w:rPr>
          <w:rFonts w:ascii="Trebuchet MS" w:hAnsi="Trebuchet MS"/>
          <w:iCs/>
        </w:rPr>
        <w:t>ocupanţi</w:t>
      </w:r>
      <w:proofErr w:type="spellEnd"/>
      <w:r w:rsidRPr="00B74060">
        <w:rPr>
          <w:rFonts w:ascii="Trebuchet MS" w:hAnsi="Trebuchet MS"/>
          <w:iCs/>
        </w:rPr>
        <w:t xml:space="preserve"> ai clădirii;</w:t>
      </w:r>
    </w:p>
    <w:p w14:paraId="403F32B4" w14:textId="13324056" w:rsidR="00B31EBB"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b.</w:t>
      </w:r>
      <w:r w:rsidRPr="00B74060">
        <w:rPr>
          <w:rFonts w:ascii="Trebuchet MS" w:hAnsi="Trebuchet MS"/>
          <w:iCs/>
        </w:rPr>
        <w:tab/>
        <w:t>realizarea lucrărilor de racordare/branșare /</w:t>
      </w:r>
      <w:proofErr w:type="spellStart"/>
      <w:r w:rsidRPr="00B74060">
        <w:rPr>
          <w:rFonts w:ascii="Trebuchet MS" w:hAnsi="Trebuchet MS"/>
          <w:iCs/>
        </w:rPr>
        <w:t>rebranşare</w:t>
      </w:r>
      <w:proofErr w:type="spellEnd"/>
      <w:r w:rsidRPr="00B74060">
        <w:rPr>
          <w:rFonts w:ascii="Trebuchet MS" w:hAnsi="Trebuchet MS"/>
          <w:iCs/>
        </w:rPr>
        <w:t xml:space="preserve"> a </w:t>
      </w:r>
      <w:proofErr w:type="spellStart"/>
      <w:r w:rsidRPr="00B74060">
        <w:rPr>
          <w:rFonts w:ascii="Trebuchet MS" w:hAnsi="Trebuchet MS"/>
          <w:iCs/>
        </w:rPr>
        <w:t>cladirii</w:t>
      </w:r>
      <w:proofErr w:type="spellEnd"/>
      <w:r w:rsidRPr="00B74060">
        <w:rPr>
          <w:rFonts w:ascii="Trebuchet MS" w:hAnsi="Trebuchet MS"/>
          <w:iCs/>
        </w:rPr>
        <w:t xml:space="preserve"> la sistemul centralizat de producere </w:t>
      </w:r>
      <w:proofErr w:type="spellStart"/>
      <w:r w:rsidRPr="00B74060">
        <w:rPr>
          <w:rFonts w:ascii="Trebuchet MS" w:hAnsi="Trebuchet MS"/>
          <w:iCs/>
        </w:rPr>
        <w:t>şi</w:t>
      </w:r>
      <w:proofErr w:type="spellEnd"/>
      <w:r w:rsidRPr="00B74060">
        <w:rPr>
          <w:rFonts w:ascii="Trebuchet MS" w:hAnsi="Trebuchet MS"/>
          <w:iCs/>
        </w:rPr>
        <w:t xml:space="preserve"> furnizare a energiei termice;</w:t>
      </w:r>
    </w:p>
    <w:p w14:paraId="551A6BCC" w14:textId="77777777" w:rsidR="0038644D" w:rsidRPr="00B74060" w:rsidRDefault="0038644D"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8337CD4" w14:textId="71A664A5" w:rsidR="00B31EBB" w:rsidRPr="00B74060" w:rsidRDefault="0038644D"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I.2. Măsuri ce au ca scop creșterea nivelului de siguranță la acțiuni seismice al clădirilor publice existente, încadrate în clasa de risc seismic I și clasa de risc seismic II, conform concluziilor rezultate din expertiza tehnică structurală.</w:t>
      </w:r>
    </w:p>
    <w:p w14:paraId="64213691" w14:textId="63F2FDE0"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Activități orientative:</w:t>
      </w:r>
    </w:p>
    <w:p w14:paraId="69374CD0" w14:textId="77777777"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evaluarea structurală a clădirilor pentru a determina nivelul de vulnerabilitate seismică;</w:t>
      </w:r>
    </w:p>
    <w:p w14:paraId="098AC1B3" w14:textId="77777777"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consolidarea sistemului structural sau a elementelor structurale în ansamblu;</w:t>
      </w:r>
    </w:p>
    <w:p w14:paraId="443B989F" w14:textId="009F1112"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 demontarea parțială a unor elemente structurale/ nestructurale, cu/fără modificarea configurației </w:t>
      </w:r>
      <w:proofErr w:type="spellStart"/>
      <w:r w:rsidRPr="00B74060">
        <w:rPr>
          <w:rFonts w:ascii="Trebuchet MS" w:hAnsi="Trebuchet MS"/>
          <w:iCs/>
        </w:rPr>
        <w:t>şi</w:t>
      </w:r>
      <w:proofErr w:type="spellEnd"/>
      <w:r w:rsidRPr="00B74060">
        <w:rPr>
          <w:rFonts w:ascii="Trebuchet MS" w:hAnsi="Trebuchet MS"/>
          <w:iCs/>
        </w:rPr>
        <w:t>/sau a funcțiunii existente a construcției și introducerea unor elemente structurale/nestructurale suplimentare, după caz;</w:t>
      </w:r>
    </w:p>
    <w:p w14:paraId="3CFA78AD" w14:textId="77777777" w:rsidR="009E6699" w:rsidRPr="00B74060" w:rsidRDefault="0038644D" w:rsidP="009E669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introducerea de dispozitive antiseismice pentru reducerea răspunsului seismic al construcției existente.</w:t>
      </w:r>
    </w:p>
    <w:p w14:paraId="1292162A" w14:textId="0AE1AEA2" w:rsidR="0038644D" w:rsidRPr="00B74060" w:rsidRDefault="009E6699" w:rsidP="009E669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 </w:t>
      </w:r>
      <w:r w:rsidR="0038644D" w:rsidRPr="00B74060">
        <w:rPr>
          <w:rFonts w:ascii="Trebuchet MS" w:hAnsi="Trebuchet MS"/>
          <w:iCs/>
        </w:rPr>
        <w:t>orice alte intervenții care sunt necesare conform concluziilor rezultate din expertiza tehnică structurală</w:t>
      </w:r>
    </w:p>
    <w:p w14:paraId="799AE34C" w14:textId="3C2FF8FD" w:rsidR="0038644D" w:rsidRPr="00B74060" w:rsidRDefault="009E6699"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ATENȚIE!! Valoarea cheltuielilor pentru lucrările de consolidare în vederea reducerii riscului seismic, vor reprezenta maximum 30% din valoarea totală eligibilă a proiectului</w:t>
      </w:r>
      <w:r w:rsidR="00277BC8" w:rsidRPr="00B74060">
        <w:rPr>
          <w:rFonts w:ascii="Trebuchet MS" w:hAnsi="Trebuchet MS"/>
          <w:b/>
          <w:bCs/>
          <w:iCs/>
        </w:rPr>
        <w:t xml:space="preserve"> și vor fi finanțate din alocarea RSO 2.4.</w:t>
      </w:r>
    </w:p>
    <w:p w14:paraId="74AC38BD"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D119BAE" w14:textId="77777777"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 xml:space="preserve">Toate măsurile de tip I trebuie să fie fundamentate, după caz, în raportul de expertiză tehnică </w:t>
      </w:r>
      <w:proofErr w:type="spellStart"/>
      <w:r w:rsidRPr="00B74060">
        <w:rPr>
          <w:rFonts w:ascii="Trebuchet MS" w:hAnsi="Trebuchet MS"/>
          <w:b/>
          <w:bCs/>
          <w:iCs/>
          <w:color w:val="2E74B5" w:themeColor="accent1" w:themeShade="BF"/>
        </w:rPr>
        <w:t>şi</w:t>
      </w:r>
      <w:proofErr w:type="spellEnd"/>
      <w:r w:rsidRPr="00B74060">
        <w:rPr>
          <w:rFonts w:ascii="Trebuchet MS" w:hAnsi="Trebuchet MS"/>
          <w:b/>
          <w:bCs/>
          <w:iCs/>
          <w:color w:val="2E74B5" w:themeColor="accent1" w:themeShade="BF"/>
        </w:rPr>
        <w:t>/sau în raportul de audit energetic, care apoi se detaliază în SF/DALI și în proiectul tehnic.</w:t>
      </w:r>
    </w:p>
    <w:p w14:paraId="678E25B8" w14:textId="77777777"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02F5067" w14:textId="5349F6EF"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w:t>
      </w:r>
      <w:proofErr w:type="spellStart"/>
      <w:r w:rsidRPr="00B74060">
        <w:rPr>
          <w:rFonts w:ascii="Trebuchet MS" w:hAnsi="Trebuchet MS"/>
          <w:iCs/>
        </w:rPr>
        <w:t>însoţite</w:t>
      </w:r>
      <w:proofErr w:type="spellEnd"/>
      <w:r w:rsidRPr="00B74060">
        <w:rPr>
          <w:rFonts w:ascii="Trebuchet MS" w:hAnsi="Trebuchet MS"/>
          <w:iCs/>
        </w:rPr>
        <w:t xml:space="preserve"> de </w:t>
      </w:r>
      <w:proofErr w:type="spellStart"/>
      <w:r w:rsidRPr="00B74060">
        <w:rPr>
          <w:rFonts w:ascii="Trebuchet MS" w:hAnsi="Trebuchet MS"/>
          <w:iCs/>
        </w:rPr>
        <w:t>activităţi</w:t>
      </w:r>
      <w:proofErr w:type="spellEnd"/>
      <w:r w:rsidRPr="00B74060">
        <w:rPr>
          <w:rFonts w:ascii="Trebuchet MS" w:hAnsi="Trebuchet MS"/>
          <w:iCs/>
        </w:rPr>
        <w:t xml:space="preserve"> eligibile de la literele B, C, D, E, F, după caz.</w:t>
      </w:r>
    </w:p>
    <w:p w14:paraId="35C216A7" w14:textId="77777777" w:rsidR="00942220" w:rsidRPr="00B74060" w:rsidRDefault="00942220"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4206FB5" w14:textId="03FC5149" w:rsidR="00B31EBB" w:rsidRPr="00B74060" w:rsidRDefault="00011C54"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lastRenderedPageBreak/>
        <w:t>II. Măsuri conexe care nu conduc direct la creșterea eficienței energetice și includ lucrări de intervenție/activități aferente investiției de bază.</w:t>
      </w:r>
    </w:p>
    <w:p w14:paraId="075FCBC4"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Construcțiile, instalațiile și dotările (utilaje, echipamente tehnologice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funcţionale</w:t>
      </w:r>
      <w:proofErr w:type="spellEnd"/>
      <w:r w:rsidRPr="00B74060">
        <w:rPr>
          <w:rFonts w:ascii="Trebuchet MS" w:hAnsi="Trebuchet MS"/>
          <w:iCs/>
        </w:rPr>
        <w:t xml:space="preserve"> cu și fără montaj, dotări, active necorporale) aferente măsurilor conexe pot cuprinde:</w:t>
      </w:r>
    </w:p>
    <w:p w14:paraId="0118CFE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repararea elementelor de </w:t>
      </w:r>
      <w:proofErr w:type="spellStart"/>
      <w:r w:rsidRPr="00B74060">
        <w:rPr>
          <w:rFonts w:ascii="Trebuchet MS" w:hAnsi="Trebuchet MS"/>
          <w:iCs/>
        </w:rPr>
        <w:t>construcţie</w:t>
      </w:r>
      <w:proofErr w:type="spellEnd"/>
      <w:r w:rsidRPr="00B74060">
        <w:rPr>
          <w:rFonts w:ascii="Trebuchet MS" w:hAnsi="Trebuchet MS"/>
          <w:iCs/>
        </w:rPr>
        <w:t xml:space="preserve"> ale </w:t>
      </w:r>
      <w:proofErr w:type="spellStart"/>
      <w:r w:rsidRPr="00B74060">
        <w:rPr>
          <w:rFonts w:ascii="Trebuchet MS" w:hAnsi="Trebuchet MS"/>
          <w:iCs/>
        </w:rPr>
        <w:t>faţadei</w:t>
      </w:r>
      <w:proofErr w:type="spellEnd"/>
      <w:r w:rsidRPr="00B74060">
        <w:rPr>
          <w:rFonts w:ascii="Trebuchet MS" w:hAnsi="Trebuchet MS"/>
          <w:iCs/>
        </w:rPr>
        <w:t xml:space="preserve"> care prezintă </w:t>
      </w:r>
      <w:proofErr w:type="spellStart"/>
      <w:r w:rsidRPr="00B74060">
        <w:rPr>
          <w:rFonts w:ascii="Trebuchet MS" w:hAnsi="Trebuchet MS"/>
          <w:iCs/>
        </w:rPr>
        <w:t>potenţial</w:t>
      </w:r>
      <w:proofErr w:type="spellEnd"/>
      <w:r w:rsidRPr="00B74060">
        <w:rPr>
          <w:rFonts w:ascii="Trebuchet MS" w:hAnsi="Trebuchet MS"/>
          <w:iCs/>
        </w:rPr>
        <w:t xml:space="preserve"> pericol de desprindere </w:t>
      </w:r>
      <w:proofErr w:type="spellStart"/>
      <w:r w:rsidRPr="00B74060">
        <w:rPr>
          <w:rFonts w:ascii="Trebuchet MS" w:hAnsi="Trebuchet MS"/>
          <w:iCs/>
        </w:rPr>
        <w:t>şi</w:t>
      </w:r>
      <w:proofErr w:type="spellEnd"/>
      <w:r w:rsidRPr="00B74060">
        <w:rPr>
          <w:rFonts w:ascii="Trebuchet MS" w:hAnsi="Trebuchet MS"/>
          <w:iCs/>
        </w:rPr>
        <w:t xml:space="preserve">/sau afectează </w:t>
      </w:r>
      <w:proofErr w:type="spellStart"/>
      <w:r w:rsidRPr="00B74060">
        <w:rPr>
          <w:rFonts w:ascii="Trebuchet MS" w:hAnsi="Trebuchet MS"/>
          <w:iCs/>
        </w:rPr>
        <w:t>funcţionalitatea</w:t>
      </w:r>
      <w:proofErr w:type="spellEnd"/>
      <w:r w:rsidRPr="00B74060">
        <w:rPr>
          <w:rFonts w:ascii="Trebuchet MS" w:hAnsi="Trebuchet MS"/>
          <w:iCs/>
        </w:rPr>
        <w:t xml:space="preserve"> clădirii;</w:t>
      </w:r>
    </w:p>
    <w:p w14:paraId="2FEBD4F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repararea/construirea </w:t>
      </w:r>
      <w:proofErr w:type="spellStart"/>
      <w:r w:rsidRPr="00B74060">
        <w:rPr>
          <w:rFonts w:ascii="Trebuchet MS" w:hAnsi="Trebuchet MS"/>
          <w:iCs/>
        </w:rPr>
        <w:t>acoperişului</w:t>
      </w:r>
      <w:proofErr w:type="spellEnd"/>
      <w:r w:rsidRPr="00B74060">
        <w:rPr>
          <w:rFonts w:ascii="Trebuchet MS" w:hAnsi="Trebuchet MS"/>
          <w:iCs/>
        </w:rPr>
        <w:t xml:space="preserve"> tip </w:t>
      </w:r>
      <w:proofErr w:type="spellStart"/>
      <w:r w:rsidRPr="00B74060">
        <w:rPr>
          <w:rFonts w:ascii="Trebuchet MS" w:hAnsi="Trebuchet MS"/>
          <w:iCs/>
        </w:rPr>
        <w:t>şarpantă</w:t>
      </w:r>
      <w:proofErr w:type="spellEnd"/>
      <w:r w:rsidRPr="00B74060">
        <w:rPr>
          <w:rFonts w:ascii="Trebuchet MS" w:hAnsi="Trebuchet MS"/>
          <w:iCs/>
        </w:rPr>
        <w:t xml:space="preserve">, inclusiv repararea sistemului de colectare a apelor meteorice de la nivelul terasei, respectiv a sistemului de colectare </w:t>
      </w:r>
      <w:proofErr w:type="spellStart"/>
      <w:r w:rsidRPr="00B74060">
        <w:rPr>
          <w:rFonts w:ascii="Trebuchet MS" w:hAnsi="Trebuchet MS"/>
          <w:iCs/>
        </w:rPr>
        <w:t>şi</w:t>
      </w:r>
      <w:proofErr w:type="spellEnd"/>
      <w:r w:rsidRPr="00B74060">
        <w:rPr>
          <w:rFonts w:ascii="Trebuchet MS" w:hAnsi="Trebuchet MS"/>
          <w:iCs/>
        </w:rPr>
        <w:t xml:space="preserve"> evacuare a apelor meteorice la nivelul învelitoarei tip </w:t>
      </w:r>
      <w:proofErr w:type="spellStart"/>
      <w:r w:rsidRPr="00B74060">
        <w:rPr>
          <w:rFonts w:ascii="Trebuchet MS" w:hAnsi="Trebuchet MS"/>
          <w:iCs/>
        </w:rPr>
        <w:t>şarpantă</w:t>
      </w:r>
      <w:proofErr w:type="spellEnd"/>
      <w:r w:rsidRPr="00B74060">
        <w:rPr>
          <w:rFonts w:ascii="Trebuchet MS" w:hAnsi="Trebuchet MS"/>
          <w:iCs/>
        </w:rPr>
        <w:t>;</w:t>
      </w:r>
    </w:p>
    <w:p w14:paraId="0556B71F"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Această activitate nu trebuie să conducă la încărcări suplimentare care să determine schimbarea încadrării clădirii în clasa de risc seismic (clasa I sau II de risc seismic), fapt care să conducă la declararea acesteia ca neeligibilă.</w:t>
      </w:r>
    </w:p>
    <w:p w14:paraId="6ABBCAA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 xml:space="preserve">demontarea </w:t>
      </w:r>
      <w:proofErr w:type="spellStart"/>
      <w:r w:rsidRPr="00B74060">
        <w:rPr>
          <w:rFonts w:ascii="Trebuchet MS" w:hAnsi="Trebuchet MS"/>
          <w:iCs/>
        </w:rPr>
        <w:t>instalaţiilor</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a echipamentelor montate aparent pe </w:t>
      </w:r>
      <w:proofErr w:type="spellStart"/>
      <w:r w:rsidRPr="00B74060">
        <w:rPr>
          <w:rFonts w:ascii="Trebuchet MS" w:hAnsi="Trebuchet MS"/>
          <w:iCs/>
        </w:rPr>
        <w:t>faţadele</w:t>
      </w:r>
      <w:proofErr w:type="spellEnd"/>
      <w:r w:rsidRPr="00B74060">
        <w:rPr>
          <w:rFonts w:ascii="Trebuchet MS" w:hAnsi="Trebuchet MS"/>
          <w:iCs/>
        </w:rPr>
        <w:t xml:space="preserve">/terasa clădirii, precum </w:t>
      </w:r>
      <w:proofErr w:type="spellStart"/>
      <w:r w:rsidRPr="00B74060">
        <w:rPr>
          <w:rFonts w:ascii="Trebuchet MS" w:hAnsi="Trebuchet MS"/>
          <w:iCs/>
        </w:rPr>
        <w:t>şi</w:t>
      </w:r>
      <w:proofErr w:type="spellEnd"/>
      <w:r w:rsidRPr="00B74060">
        <w:rPr>
          <w:rFonts w:ascii="Trebuchet MS" w:hAnsi="Trebuchet MS"/>
          <w:iCs/>
        </w:rPr>
        <w:t xml:space="preserve"> montarea/remontarea acestora după efectuarea lucrărilor de </w:t>
      </w:r>
      <w:proofErr w:type="spellStart"/>
      <w:r w:rsidRPr="00B74060">
        <w:rPr>
          <w:rFonts w:ascii="Trebuchet MS" w:hAnsi="Trebuchet MS"/>
          <w:iCs/>
        </w:rPr>
        <w:t>intervenţie</w:t>
      </w:r>
      <w:proofErr w:type="spellEnd"/>
      <w:r w:rsidRPr="00B74060">
        <w:rPr>
          <w:rFonts w:ascii="Trebuchet MS" w:hAnsi="Trebuchet MS"/>
          <w:iCs/>
        </w:rPr>
        <w:t>;</w:t>
      </w:r>
    </w:p>
    <w:p w14:paraId="41598B0C"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 xml:space="preserve">refacerea finisajelor interioare în zonele de </w:t>
      </w:r>
      <w:proofErr w:type="spellStart"/>
      <w:r w:rsidRPr="00B74060">
        <w:rPr>
          <w:rFonts w:ascii="Trebuchet MS" w:hAnsi="Trebuchet MS"/>
          <w:iCs/>
        </w:rPr>
        <w:t>intervenţie</w:t>
      </w:r>
      <w:proofErr w:type="spellEnd"/>
      <w:r w:rsidRPr="00B74060">
        <w:rPr>
          <w:rFonts w:ascii="Trebuchet MS" w:hAnsi="Trebuchet MS"/>
          <w:iCs/>
        </w:rPr>
        <w:t>;</w:t>
      </w:r>
    </w:p>
    <w:p w14:paraId="23381398"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 xml:space="preserve">repararea trotuarelor de </w:t>
      </w:r>
      <w:proofErr w:type="spellStart"/>
      <w:r w:rsidRPr="00B74060">
        <w:rPr>
          <w:rFonts w:ascii="Trebuchet MS" w:hAnsi="Trebuchet MS"/>
          <w:iCs/>
        </w:rPr>
        <w:t>protecţie</w:t>
      </w:r>
      <w:proofErr w:type="spellEnd"/>
      <w:r w:rsidRPr="00B74060">
        <w:rPr>
          <w:rFonts w:ascii="Trebuchet MS" w:hAnsi="Trebuchet MS"/>
          <w:iCs/>
        </w:rPr>
        <w:t xml:space="preserve">, în scopul eliminării </w:t>
      </w:r>
      <w:proofErr w:type="spellStart"/>
      <w:r w:rsidRPr="00B74060">
        <w:rPr>
          <w:rFonts w:ascii="Trebuchet MS" w:hAnsi="Trebuchet MS"/>
          <w:iCs/>
        </w:rPr>
        <w:t>infiltraţiilor</w:t>
      </w:r>
      <w:proofErr w:type="spellEnd"/>
      <w:r w:rsidRPr="00B74060">
        <w:rPr>
          <w:rFonts w:ascii="Trebuchet MS" w:hAnsi="Trebuchet MS"/>
          <w:iCs/>
        </w:rPr>
        <w:t xml:space="preserve"> la infrastructura clădirii;</w:t>
      </w:r>
    </w:p>
    <w:p w14:paraId="39546597"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 xml:space="preserve">repararea/înlocuirea </w:t>
      </w:r>
      <w:proofErr w:type="spellStart"/>
      <w:r w:rsidRPr="00B74060">
        <w:rPr>
          <w:rFonts w:ascii="Trebuchet MS" w:hAnsi="Trebuchet MS"/>
          <w:iCs/>
        </w:rPr>
        <w:t>instalaţiei</w:t>
      </w:r>
      <w:proofErr w:type="spellEnd"/>
      <w:r w:rsidRPr="00B74060">
        <w:rPr>
          <w:rFonts w:ascii="Trebuchet MS" w:hAnsi="Trebuchet MS"/>
          <w:iCs/>
        </w:rPr>
        <w:t xml:space="preserve"> de </w:t>
      </w:r>
      <w:proofErr w:type="spellStart"/>
      <w:r w:rsidRPr="00B74060">
        <w:rPr>
          <w:rFonts w:ascii="Trebuchet MS" w:hAnsi="Trebuchet MS"/>
          <w:iCs/>
        </w:rPr>
        <w:t>distribuţie</w:t>
      </w:r>
      <w:proofErr w:type="spellEnd"/>
      <w:r w:rsidRPr="00B74060">
        <w:rPr>
          <w:rFonts w:ascii="Trebuchet MS" w:hAnsi="Trebuchet MS"/>
          <w:iCs/>
        </w:rPr>
        <w:t xml:space="preserve"> a apei reci </w:t>
      </w:r>
      <w:proofErr w:type="spellStart"/>
      <w:r w:rsidRPr="00B74060">
        <w:rPr>
          <w:rFonts w:ascii="Trebuchet MS" w:hAnsi="Trebuchet MS"/>
          <w:iCs/>
        </w:rPr>
        <w:t>şi</w:t>
      </w:r>
      <w:proofErr w:type="spellEnd"/>
      <w:r w:rsidRPr="00B74060">
        <w:rPr>
          <w:rFonts w:ascii="Trebuchet MS" w:hAnsi="Trebuchet MS"/>
          <w:iCs/>
        </w:rPr>
        <w:t xml:space="preserve">/sau a colectoarelor de canalizare menajeră </w:t>
      </w:r>
      <w:proofErr w:type="spellStart"/>
      <w:r w:rsidRPr="00B74060">
        <w:rPr>
          <w:rFonts w:ascii="Trebuchet MS" w:hAnsi="Trebuchet MS"/>
          <w:iCs/>
        </w:rPr>
        <w:t>şi</w:t>
      </w:r>
      <w:proofErr w:type="spellEnd"/>
      <w:r w:rsidRPr="00B74060">
        <w:rPr>
          <w:rFonts w:ascii="Trebuchet MS" w:hAnsi="Trebuchet MS"/>
          <w:iCs/>
        </w:rPr>
        <w:t>/sau pluvială;</w:t>
      </w:r>
    </w:p>
    <w:p w14:paraId="75CA349C" w14:textId="0F14BAB9"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g.</w:t>
      </w:r>
      <w:r w:rsidRPr="00B74060">
        <w:rPr>
          <w:rFonts w:ascii="Trebuchet MS" w:hAnsi="Trebuchet MS"/>
          <w:iCs/>
        </w:rPr>
        <w:tab/>
        <w:t xml:space="preserve">măsuri de </w:t>
      </w:r>
      <w:proofErr w:type="spellStart"/>
      <w:r w:rsidRPr="00B74060">
        <w:rPr>
          <w:rFonts w:ascii="Trebuchet MS" w:hAnsi="Trebuchet MS"/>
          <w:iCs/>
        </w:rPr>
        <w:t>reparaţii</w:t>
      </w:r>
      <w:proofErr w:type="spellEnd"/>
      <w:r w:rsidRPr="00B74060">
        <w:rPr>
          <w:rFonts w:ascii="Trebuchet MS" w:hAnsi="Trebuchet MS"/>
          <w:iCs/>
        </w:rPr>
        <w:t xml:space="preserve"> a clădirii</w:t>
      </w:r>
    </w:p>
    <w:p w14:paraId="69512DF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h.</w:t>
      </w:r>
      <w:r w:rsidRPr="00B74060">
        <w:rPr>
          <w:rFonts w:ascii="Trebuchet MS" w:hAnsi="Trebuchet MS"/>
          <w:iCs/>
        </w:rPr>
        <w:tab/>
        <w:t xml:space="preserve">crearea de </w:t>
      </w:r>
      <w:proofErr w:type="spellStart"/>
      <w:r w:rsidRPr="00B74060">
        <w:rPr>
          <w:rFonts w:ascii="Trebuchet MS" w:hAnsi="Trebuchet MS"/>
          <w:iCs/>
        </w:rPr>
        <w:t>facilităţi</w:t>
      </w:r>
      <w:proofErr w:type="spellEnd"/>
      <w:r w:rsidRPr="00B74060">
        <w:rPr>
          <w:rFonts w:ascii="Trebuchet MS" w:hAnsi="Trebuchet MS"/>
          <w:iCs/>
        </w:rPr>
        <w:t xml:space="preserve">/ adaptarea infrastructurii pentru persoanele cu </w:t>
      </w:r>
      <w:proofErr w:type="spellStart"/>
      <w:r w:rsidRPr="00B74060">
        <w:rPr>
          <w:rFonts w:ascii="Trebuchet MS" w:hAnsi="Trebuchet MS"/>
          <w:iCs/>
        </w:rPr>
        <w:t>dizabilităţi</w:t>
      </w:r>
      <w:proofErr w:type="spellEnd"/>
      <w:r w:rsidRPr="00B74060">
        <w:rPr>
          <w:rFonts w:ascii="Trebuchet MS" w:hAnsi="Trebuchet MS"/>
          <w:iCs/>
        </w:rPr>
        <w:t xml:space="preserve"> (rampe de acces) și alte măsuri suplimentare de asigurare a </w:t>
      </w:r>
      <w:proofErr w:type="spellStart"/>
      <w:r w:rsidRPr="00B74060">
        <w:rPr>
          <w:rFonts w:ascii="Trebuchet MS" w:hAnsi="Trebuchet MS"/>
          <w:iCs/>
        </w:rPr>
        <w:t>accesibilităţii</w:t>
      </w:r>
      <w:proofErr w:type="spellEnd"/>
      <w:r w:rsidRPr="00B74060">
        <w:rPr>
          <w:rFonts w:ascii="Trebuchet MS" w:hAnsi="Trebuchet MS"/>
          <w:iCs/>
        </w:rPr>
        <w:t xml:space="preserve"> și de dezvoltare durabilă;</w:t>
      </w:r>
    </w:p>
    <w:p w14:paraId="6A5C7EB1"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i.</w:t>
      </w:r>
      <w:r w:rsidRPr="00B74060">
        <w:rPr>
          <w:rFonts w:ascii="Trebuchet MS" w:hAnsi="Trebuchet MS"/>
          <w:iCs/>
        </w:rPr>
        <w:tab/>
        <w:t>lucrări de recompartimentare interioară;</w:t>
      </w:r>
    </w:p>
    <w:p w14:paraId="79754E13"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j.</w:t>
      </w:r>
      <w:r w:rsidRPr="00B74060">
        <w:rPr>
          <w:rFonts w:ascii="Trebuchet MS" w:hAnsi="Trebuchet MS"/>
          <w:iCs/>
        </w:rPr>
        <w:tab/>
        <w:t xml:space="preserve">procurarea </w:t>
      </w:r>
      <w:proofErr w:type="spellStart"/>
      <w:r w:rsidRPr="00B74060">
        <w:rPr>
          <w:rFonts w:ascii="Trebuchet MS" w:hAnsi="Trebuchet MS"/>
          <w:iCs/>
        </w:rPr>
        <w:t>şi</w:t>
      </w:r>
      <w:proofErr w:type="spellEnd"/>
      <w:r w:rsidRPr="00B74060">
        <w:rPr>
          <w:rFonts w:ascii="Trebuchet MS" w:hAnsi="Trebuchet MS"/>
          <w:iCs/>
        </w:rPr>
        <w:t xml:space="preserve"> montarea lifturilor în cadrul unei clădiri prevăzute din proiectare cu lifturi (care are casa liftului, dar care nu are montate lifturile respective) sau în cazuri argumentate tehnic și funcțional-arhitectural;</w:t>
      </w:r>
    </w:p>
    <w:p w14:paraId="24411FD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k.</w:t>
      </w:r>
      <w:r w:rsidRPr="00B74060">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716E8AEF"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l.</w:t>
      </w:r>
      <w:r w:rsidRPr="00B74060">
        <w:rPr>
          <w:rFonts w:ascii="Trebuchet MS" w:hAnsi="Trebuchet MS"/>
          <w:iCs/>
        </w:rPr>
        <w:tab/>
        <w:t xml:space="preserve">reabilitarea/ modernizarea instalației electrice, înlocuirea circuitelor electrice deteriorate sau subdimensionate, inclusiv introducerea tubulaturii pentru cabluri electrice fixată pe </w:t>
      </w:r>
      <w:proofErr w:type="spellStart"/>
      <w:r w:rsidRPr="00B74060">
        <w:rPr>
          <w:rFonts w:ascii="Trebuchet MS" w:hAnsi="Trebuchet MS"/>
          <w:iCs/>
        </w:rPr>
        <w:t>pereţi</w:t>
      </w:r>
      <w:proofErr w:type="spellEnd"/>
      <w:r w:rsidRPr="00B74060">
        <w:rPr>
          <w:rFonts w:ascii="Trebuchet MS" w:hAnsi="Trebuchet MS"/>
          <w:iCs/>
        </w:rPr>
        <w:t xml:space="preserve">, necesară pentru permiterea instalării ulterioare a punctelor de reîncărcare pentru vehicule </w:t>
      </w:r>
      <w:r w:rsidRPr="00B74060">
        <w:rPr>
          <w:rFonts w:ascii="Trebuchet MS" w:hAnsi="Trebuchet MS"/>
          <w:iCs/>
        </w:rPr>
        <w:lastRenderedPageBreak/>
        <w:t xml:space="preserve">electrice, conform prevederilor Legii nr. 372 /2005, republicată, privind </w:t>
      </w:r>
      <w:proofErr w:type="spellStart"/>
      <w:r w:rsidRPr="00B74060">
        <w:rPr>
          <w:rFonts w:ascii="Trebuchet MS" w:hAnsi="Trebuchet MS"/>
          <w:iCs/>
        </w:rPr>
        <w:t>performanţa</w:t>
      </w:r>
      <w:proofErr w:type="spellEnd"/>
      <w:r w:rsidRPr="00B74060">
        <w:rPr>
          <w:rFonts w:ascii="Trebuchet MS" w:hAnsi="Trebuchet MS"/>
          <w:iCs/>
        </w:rPr>
        <w:t xml:space="preserve"> energetică a clădirilor;</w:t>
      </w:r>
    </w:p>
    <w:p w14:paraId="38D4F640"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m.</w:t>
      </w:r>
      <w:r w:rsidRPr="00B74060">
        <w:rPr>
          <w:rFonts w:ascii="Trebuchet MS" w:hAnsi="Trebuchet MS"/>
          <w:iCs/>
        </w:rPr>
        <w:tab/>
        <w:t>lucrări de înlocuire a tâmplăriei interioare (uși de acces și ferestre), altele decât cele care despart spații încălzite de spații neîncălzite;</w:t>
      </w:r>
    </w:p>
    <w:p w14:paraId="5CF7BFC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n.</w:t>
      </w:r>
      <w:r w:rsidRPr="00B74060">
        <w:rPr>
          <w:rFonts w:ascii="Trebuchet MS" w:hAnsi="Trebuchet MS"/>
          <w:iCs/>
        </w:rPr>
        <w:tab/>
        <w:t xml:space="preserve">cheltuielile pentru construirea de clădiri noi care adăpostesc centrale termice, cu încadrarea în </w:t>
      </w:r>
      <w:proofErr w:type="spellStart"/>
      <w:r w:rsidRPr="00B74060">
        <w:rPr>
          <w:rFonts w:ascii="Trebuchet MS" w:hAnsi="Trebuchet MS"/>
          <w:iCs/>
        </w:rPr>
        <w:t>excepţiile</w:t>
      </w:r>
      <w:proofErr w:type="spellEnd"/>
      <w:r w:rsidRPr="00B74060">
        <w:rPr>
          <w:rFonts w:ascii="Trebuchet MS" w:hAnsi="Trebuchet MS"/>
          <w:iCs/>
        </w:rPr>
        <w:t xml:space="preserve"> de la art. 7, alin (1), litera h), punctul i) din Regulamentul (UE) nr. 2021/1058 ca urmare a cerințelor ISU (privind măsurile de prevenire a incendiilor la exploatarea instalațiilor de încălzire locală și centralizată); </w:t>
      </w:r>
    </w:p>
    <w:p w14:paraId="27861169"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o.</w:t>
      </w:r>
      <w:r w:rsidRPr="00B74060">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5D56BF3C"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p.</w:t>
      </w:r>
      <w:r w:rsidRPr="00B74060">
        <w:rPr>
          <w:rFonts w:ascii="Trebuchet MS" w:hAnsi="Trebuchet MS"/>
          <w:iCs/>
        </w:rPr>
        <w:tab/>
        <w:t xml:space="preserve">soluții pentru reducerea concentrațiilor de radon în clădiri; </w:t>
      </w:r>
    </w:p>
    <w:p w14:paraId="348A6266" w14:textId="58048CE8"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r. - alte categorii de lucrări/măsuri, exclusiv în zonele de intervenție, strict necesare pentru asigurarea funcționalității construcției reabilitate, după caz;</w:t>
      </w:r>
    </w:p>
    <w:p w14:paraId="0E9420CD" w14:textId="30CE5DD0"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s. - lucrări pentru respectarea altor cerințele fundamentale privind calitatea în construcții (securitate la incendiu, igienă, sănătate și mediu înconjurător, siguranță și accesibilitate în exploatare, protecție împotriva zgomotului, utilizare sustenabilă a resurselor naturale, etc.).</w:t>
      </w:r>
    </w:p>
    <w:p w14:paraId="23788113" w14:textId="77777777" w:rsidR="000F4810" w:rsidRPr="00B74060" w:rsidRDefault="000F481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2004062" w14:textId="7D96F66C"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6EB2D1FB"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Aspectele se corelează cu informațiile completate în cererea de finanțare.</w:t>
      </w:r>
    </w:p>
    <w:p w14:paraId="19842548" w14:textId="77777777"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Lucrările conexe </w:t>
      </w:r>
      <w:r w:rsidRPr="00B74060">
        <w:rPr>
          <w:rFonts w:ascii="Trebuchet MS" w:hAnsi="Trebuchet MS"/>
          <w:b/>
          <w:bCs/>
          <w:iCs/>
        </w:rPr>
        <w:t>nu vor fi finanțate</w:t>
      </w:r>
      <w:r w:rsidRPr="00B74060">
        <w:rPr>
          <w:rFonts w:ascii="Trebuchet MS" w:hAnsi="Trebuchet MS"/>
          <w:iCs/>
        </w:rPr>
        <w:t xml:space="preserve"> în proiecte de investiții de sine stătătoare.</w:t>
      </w:r>
    </w:p>
    <w:p w14:paraId="5A974B21" w14:textId="3C3CCAA3"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Pentru a fi eligibil proiectul, fiecare clădire trebuie să propună lucrări de </w:t>
      </w:r>
      <w:proofErr w:type="spellStart"/>
      <w:r w:rsidRPr="00B74060">
        <w:rPr>
          <w:rFonts w:ascii="Trebuchet MS" w:hAnsi="Trebuchet MS"/>
          <w:iCs/>
        </w:rPr>
        <w:t>intervenţii</w:t>
      </w:r>
      <w:proofErr w:type="spellEnd"/>
      <w:r w:rsidRPr="00B74060">
        <w:rPr>
          <w:rFonts w:ascii="Trebuchet MS" w:hAnsi="Trebuchet MS"/>
          <w:iCs/>
        </w:rPr>
        <w:t xml:space="preserve">/activități din cadrul măsurilor de tip I însoțite, după caz, de lucrări de investiții/activități din cadrul măsurilor de tip II, în </w:t>
      </w:r>
      <w:proofErr w:type="spellStart"/>
      <w:r w:rsidRPr="00B74060">
        <w:rPr>
          <w:rFonts w:ascii="Trebuchet MS" w:hAnsi="Trebuchet MS"/>
          <w:iCs/>
        </w:rPr>
        <w:t>funcţie</w:t>
      </w:r>
      <w:proofErr w:type="spellEnd"/>
      <w:r w:rsidRPr="00B74060">
        <w:rPr>
          <w:rFonts w:ascii="Trebuchet MS" w:hAnsi="Trebuchet MS"/>
          <w:iCs/>
        </w:rPr>
        <w:t xml:space="preserve"> de măsurile propuse prin auditul energetic.</w:t>
      </w:r>
    </w:p>
    <w:p w14:paraId="792A29EB" w14:textId="31F5FEC0" w:rsidR="00942220" w:rsidRPr="00B74060" w:rsidRDefault="00CA78D7"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M</w:t>
      </w:r>
      <w:r w:rsidR="00E76348" w:rsidRPr="00B74060">
        <w:rPr>
          <w:rFonts w:ascii="Trebuchet MS" w:hAnsi="Trebuchet MS"/>
          <w:iCs/>
        </w:rPr>
        <w:t>ăsuri</w:t>
      </w:r>
      <w:r w:rsidRPr="00B74060">
        <w:rPr>
          <w:rFonts w:ascii="Trebuchet MS" w:hAnsi="Trebuchet MS"/>
          <w:iCs/>
        </w:rPr>
        <w:t xml:space="preserve">le </w:t>
      </w:r>
      <w:r w:rsidR="00E76348" w:rsidRPr="00B74060">
        <w:rPr>
          <w:rFonts w:ascii="Trebuchet MS" w:hAnsi="Trebuchet MS"/>
          <w:iCs/>
        </w:rPr>
        <w:t xml:space="preserve">de tip I.2. nu </w:t>
      </w:r>
      <w:r w:rsidRPr="00B74060">
        <w:rPr>
          <w:rFonts w:ascii="Trebuchet MS" w:hAnsi="Trebuchet MS"/>
          <w:iCs/>
        </w:rPr>
        <w:t>se pot implementa fără a fi prevăzute și măsuri de tip I.1.</w:t>
      </w:r>
    </w:p>
    <w:p w14:paraId="61972304"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III. Alte măsuri complementare</w:t>
      </w:r>
    </w:p>
    <w:p w14:paraId="7E273A06"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Complementar cu măsurile de tip I și II, prin acest apel se poate acorda: </w:t>
      </w:r>
    </w:p>
    <w:p w14:paraId="41E9F5C2" w14:textId="5C7F342E" w:rsidR="00942220" w:rsidRPr="00B74060" w:rsidRDefault="00942220" w:rsidP="00193994">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 xml:space="preserve">Sprijin pentru creșterea </w:t>
      </w:r>
      <w:proofErr w:type="spellStart"/>
      <w:r w:rsidRPr="00B74060">
        <w:rPr>
          <w:rFonts w:ascii="Trebuchet MS" w:hAnsi="Trebuchet MS"/>
          <w:iCs/>
        </w:rPr>
        <w:t>capacităţii</w:t>
      </w:r>
      <w:proofErr w:type="spellEnd"/>
      <w:r w:rsidRPr="00B74060">
        <w:rPr>
          <w:rFonts w:ascii="Trebuchet MS" w:hAnsi="Trebuchet MS"/>
          <w:iCs/>
        </w:rPr>
        <w:t xml:space="preserve"> administrative a autorităților și </w:t>
      </w:r>
      <w:proofErr w:type="spellStart"/>
      <w:r w:rsidRPr="00B74060">
        <w:rPr>
          <w:rFonts w:ascii="Trebuchet MS" w:hAnsi="Trebuchet MS"/>
          <w:iCs/>
        </w:rPr>
        <w:t>instituţiilor</w:t>
      </w:r>
      <w:proofErr w:type="spellEnd"/>
      <w:r w:rsidRPr="00B74060">
        <w:rPr>
          <w:rFonts w:ascii="Trebuchet MS" w:hAnsi="Trebuchet MS"/>
          <w:iCs/>
        </w:rPr>
        <w:t xml:space="preserve"> publice locale/</w:t>
      </w:r>
      <w:proofErr w:type="spellStart"/>
      <w:r w:rsidRPr="00B74060">
        <w:rPr>
          <w:rFonts w:ascii="Trebuchet MS" w:hAnsi="Trebuchet MS"/>
          <w:iCs/>
        </w:rPr>
        <w:t>judeţene</w:t>
      </w:r>
      <w:proofErr w:type="spellEnd"/>
      <w:r w:rsidRPr="00B74060">
        <w:rPr>
          <w:rFonts w:ascii="Trebuchet MS" w:hAnsi="Trebuchet MS"/>
          <w:iCs/>
        </w:rPr>
        <w:t xml:space="preserve"> în domeniul </w:t>
      </w:r>
      <w:proofErr w:type="spellStart"/>
      <w:r w:rsidRPr="00B74060">
        <w:rPr>
          <w:rFonts w:ascii="Trebuchet MS" w:hAnsi="Trebuchet MS"/>
          <w:iCs/>
        </w:rPr>
        <w:t>eficienţei</w:t>
      </w:r>
      <w:proofErr w:type="spellEnd"/>
      <w:r w:rsidRPr="00B74060">
        <w:rPr>
          <w:rFonts w:ascii="Trebuchet MS" w:hAnsi="Trebuchet MS"/>
          <w:iCs/>
        </w:rPr>
        <w:t xml:space="preserve"> energetice. În cererea de </w:t>
      </w:r>
      <w:proofErr w:type="spellStart"/>
      <w:r w:rsidRPr="00B74060">
        <w:rPr>
          <w:rFonts w:ascii="Trebuchet MS" w:hAnsi="Trebuchet MS"/>
          <w:iCs/>
        </w:rPr>
        <w:t>finanţare</w:t>
      </w:r>
      <w:proofErr w:type="spellEnd"/>
      <w:r w:rsidRPr="00B74060">
        <w:rPr>
          <w:rFonts w:ascii="Trebuchet MS" w:hAnsi="Trebuchet MS"/>
          <w:iCs/>
        </w:rPr>
        <w:t xml:space="preserve">, solicitantul va justifica care este valoarea </w:t>
      </w:r>
      <w:proofErr w:type="spellStart"/>
      <w:r w:rsidRPr="00B74060">
        <w:rPr>
          <w:rFonts w:ascii="Trebuchet MS" w:hAnsi="Trebuchet MS"/>
          <w:iCs/>
        </w:rPr>
        <w:t>adaugată</w:t>
      </w:r>
      <w:proofErr w:type="spellEnd"/>
      <w:r w:rsidRPr="00B74060">
        <w:rPr>
          <w:rFonts w:ascii="Trebuchet MS" w:hAnsi="Trebuchet MS"/>
          <w:iCs/>
        </w:rPr>
        <w:t xml:space="preserve"> sau care sunt beneficiile semnificative estimate asupra obiectivelor proiectelor depuse, urmare a </w:t>
      </w:r>
      <w:proofErr w:type="spellStart"/>
      <w:r w:rsidRPr="00B74060">
        <w:rPr>
          <w:rFonts w:ascii="Trebuchet MS" w:hAnsi="Trebuchet MS"/>
          <w:iCs/>
        </w:rPr>
        <w:t>acţiunilor</w:t>
      </w:r>
      <w:proofErr w:type="spellEnd"/>
      <w:r w:rsidRPr="00B74060">
        <w:rPr>
          <w:rFonts w:ascii="Trebuchet MS" w:hAnsi="Trebuchet MS"/>
          <w:iCs/>
        </w:rPr>
        <w:t xml:space="preserve"> de colaborare </w:t>
      </w:r>
      <w:proofErr w:type="spellStart"/>
      <w:r w:rsidRPr="00B74060">
        <w:rPr>
          <w:rFonts w:ascii="Trebuchet MS" w:hAnsi="Trebuchet MS"/>
          <w:iCs/>
        </w:rPr>
        <w:t>menţionate</w:t>
      </w:r>
      <w:proofErr w:type="spellEnd"/>
      <w:r w:rsidRPr="00B74060">
        <w:rPr>
          <w:rFonts w:ascii="Trebuchet MS" w:hAnsi="Trebuchet MS"/>
          <w:iCs/>
        </w:rPr>
        <w:t xml:space="preserve"> anterior.</w:t>
      </w:r>
    </w:p>
    <w:p w14:paraId="4785FDC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Aceste </w:t>
      </w:r>
      <w:proofErr w:type="spellStart"/>
      <w:r w:rsidRPr="00B74060">
        <w:rPr>
          <w:rFonts w:ascii="Trebuchet MS" w:hAnsi="Trebuchet MS"/>
          <w:iCs/>
        </w:rPr>
        <w:t>activităţi</w:t>
      </w:r>
      <w:proofErr w:type="spellEnd"/>
      <w:r w:rsidRPr="00B74060">
        <w:rPr>
          <w:rFonts w:ascii="Trebuchet MS" w:hAnsi="Trebuchet MS"/>
          <w:iCs/>
        </w:rPr>
        <w:t xml:space="preserve"> nu pot reprezenta </w:t>
      </w:r>
      <w:proofErr w:type="spellStart"/>
      <w:r w:rsidRPr="00B74060">
        <w:rPr>
          <w:rFonts w:ascii="Trebuchet MS" w:hAnsi="Trebuchet MS"/>
          <w:iCs/>
        </w:rPr>
        <w:t>activităţi</w:t>
      </w:r>
      <w:proofErr w:type="spellEnd"/>
      <w:r w:rsidRPr="00B74060">
        <w:rPr>
          <w:rFonts w:ascii="Trebuchet MS" w:hAnsi="Trebuchet MS"/>
          <w:iCs/>
        </w:rPr>
        <w:t xml:space="preserve"> de sine stătătoare, ci pot fi </w:t>
      </w:r>
      <w:proofErr w:type="spellStart"/>
      <w:r w:rsidRPr="00B74060">
        <w:rPr>
          <w:rFonts w:ascii="Trebuchet MS" w:hAnsi="Trebuchet MS"/>
          <w:iCs/>
        </w:rPr>
        <w:t>finanţate</w:t>
      </w:r>
      <w:proofErr w:type="spellEnd"/>
      <w:r w:rsidRPr="00B74060">
        <w:rPr>
          <w:rFonts w:ascii="Trebuchet MS" w:hAnsi="Trebuchet MS"/>
          <w:iCs/>
        </w:rPr>
        <w:t xml:space="preserve"> doar în mod complementar cu măsurile de tip I și II în cadrul proiectelor de </w:t>
      </w:r>
      <w:proofErr w:type="spellStart"/>
      <w:r w:rsidRPr="00B74060">
        <w:rPr>
          <w:rFonts w:ascii="Trebuchet MS" w:hAnsi="Trebuchet MS"/>
          <w:iCs/>
        </w:rPr>
        <w:t>investiţii</w:t>
      </w:r>
      <w:proofErr w:type="spellEnd"/>
      <w:r w:rsidRPr="00B74060">
        <w:rPr>
          <w:rFonts w:ascii="Trebuchet MS" w:hAnsi="Trebuchet MS"/>
          <w:iCs/>
        </w:rPr>
        <w:t xml:space="preserve"> privind renovarea energetică a clădirii/clădirilor.</w:t>
      </w:r>
    </w:p>
    <w:p w14:paraId="7A6671A5"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Activitățile de mai sus trebuie realizate cu respectarea cerințelor privind designul universal și adaptarea rezonabilă.</w:t>
      </w:r>
    </w:p>
    <w:p w14:paraId="188A12DE"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b/>
          <w:bCs/>
          <w:iCs/>
        </w:rPr>
        <w:t>Măsurile din categoriile II și III, cumulate</w:t>
      </w:r>
      <w:r w:rsidRPr="00B74060">
        <w:rPr>
          <w:rFonts w:ascii="Trebuchet MS" w:hAnsi="Trebuchet MS"/>
          <w:iCs/>
        </w:rPr>
        <w:t>, vor reprezenta:</w:t>
      </w:r>
    </w:p>
    <w:p w14:paraId="040299E1" w14:textId="6D25E68A"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r>
      <w:r w:rsidRPr="00B74060">
        <w:rPr>
          <w:rFonts w:ascii="Trebuchet MS" w:hAnsi="Trebuchet MS"/>
          <w:b/>
          <w:bCs/>
          <w:iCs/>
        </w:rPr>
        <w:t>maximum 15% din valoarea el</w:t>
      </w:r>
      <w:r w:rsidR="002C2A10" w:rsidRPr="00B74060">
        <w:rPr>
          <w:rFonts w:ascii="Trebuchet MS" w:hAnsi="Trebuchet MS"/>
          <w:b/>
          <w:bCs/>
          <w:iCs/>
        </w:rPr>
        <w:t>i</w:t>
      </w:r>
      <w:r w:rsidRPr="00B74060">
        <w:rPr>
          <w:rFonts w:ascii="Trebuchet MS" w:hAnsi="Trebuchet MS"/>
          <w:b/>
          <w:bCs/>
          <w:iCs/>
        </w:rPr>
        <w:t xml:space="preserve">gibilă </w:t>
      </w:r>
      <w:r w:rsidR="002C2A10" w:rsidRPr="00B74060">
        <w:rPr>
          <w:rFonts w:ascii="Trebuchet MS" w:hAnsi="Trebuchet MS"/>
          <w:b/>
          <w:bCs/>
          <w:iCs/>
        </w:rPr>
        <w:t>a lucrărilor de la punctul I.1</w:t>
      </w:r>
      <w:r w:rsidR="002C2A10" w:rsidRPr="00B74060">
        <w:rPr>
          <w:rFonts w:ascii="Trebuchet MS" w:hAnsi="Trebuchet MS"/>
          <w:iCs/>
        </w:rPr>
        <w:t>.</w:t>
      </w:r>
    </w:p>
    <w:p w14:paraId="120D7FCE" w14:textId="77777777" w:rsidR="00946E1E" w:rsidRPr="00B74060" w:rsidRDefault="00946E1E" w:rsidP="00946E1E">
      <w:pPr>
        <w:pStyle w:val="ListParagraph"/>
        <w:spacing w:before="120" w:after="120"/>
        <w:ind w:left="1146"/>
        <w:rPr>
          <w:rFonts w:ascii="Trebuchet MS" w:hAnsi="Trebuchet MS"/>
          <w:i/>
          <w:sz w:val="24"/>
          <w:szCs w:val="24"/>
        </w:rPr>
      </w:pPr>
    </w:p>
    <w:p w14:paraId="744134AE" w14:textId="3B527806" w:rsidR="0061751F" w:rsidRPr="00B74060" w:rsidRDefault="00946E1E" w:rsidP="00784F4D">
      <w:pPr>
        <w:pStyle w:val="Heading3"/>
        <w:jc w:val="center"/>
        <w:rPr>
          <w:sz w:val="28"/>
          <w:szCs w:val="28"/>
        </w:rPr>
      </w:pPr>
      <w:bookmarkStart w:id="108" w:name="_Toc196311542"/>
      <w:r w:rsidRPr="00B74060">
        <w:rPr>
          <w:color w:val="2E74B5" w:themeColor="accent1" w:themeShade="BF"/>
          <w:sz w:val="28"/>
          <w:szCs w:val="28"/>
        </w:rPr>
        <w:t>5.2.3.</w:t>
      </w:r>
      <w:r w:rsidR="001D7438" w:rsidRPr="00B74060">
        <w:rPr>
          <w:color w:val="2E74B5" w:themeColor="accent1" w:themeShade="BF"/>
          <w:sz w:val="28"/>
          <w:szCs w:val="28"/>
        </w:rPr>
        <w:t>Activitatea de bază</w:t>
      </w:r>
      <w:bookmarkEnd w:id="108"/>
    </w:p>
    <w:p w14:paraId="28D931C7" w14:textId="77777777" w:rsidR="00155925" w:rsidRPr="00B74060"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cadrul prezentului apel de proiecte</w:t>
      </w:r>
      <w:r w:rsidR="00155925" w:rsidRPr="00B74060">
        <w:rPr>
          <w:rFonts w:ascii="Trebuchet MS" w:hAnsi="Trebuchet MS"/>
          <w:iCs/>
        </w:rPr>
        <w:t>, activitatea de bază cuprinde:</w:t>
      </w:r>
    </w:p>
    <w:p w14:paraId="46150611" w14:textId="77777777" w:rsidR="00AC1B1A" w:rsidRPr="00B74060" w:rsidRDefault="00813D81" w:rsidP="00AC1B1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 xml:space="preserve"> </w:t>
      </w:r>
      <w:r w:rsidR="00AC1B1A" w:rsidRPr="00B74060">
        <w:rPr>
          <w:rFonts w:ascii="Trebuchet MS" w:hAnsi="Trebuchet MS"/>
          <w:b/>
          <w:bCs/>
          <w:iCs/>
        </w:rPr>
        <w:t>I. 1. Măsuri de creștere a eficienței energetice în clădirile publice, inclusiv în clădiri cu valoare de patrimoniu;</w:t>
      </w:r>
    </w:p>
    <w:p w14:paraId="0DA9F2D6" w14:textId="416F8C16" w:rsidR="00625503" w:rsidRPr="00B74060" w:rsidRDefault="00AC1B1A"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B74060">
        <w:rPr>
          <w:rFonts w:ascii="Trebuchet MS" w:hAnsi="Trebuchet MS"/>
          <w:b/>
          <w:bCs/>
          <w:iCs/>
        </w:rPr>
        <w:t xml:space="preserve">   2. Măsuri ce au ca scop creșterea nivelului de siguranță la acțiuni seismice al clădirilor publice existente, încadrate în clasa de risc seismic I și clasa de risc seismic II, conform concluziilor rezultate din expertiza tehnică structurală</w:t>
      </w:r>
      <w:r w:rsidRPr="00B74060">
        <w:rPr>
          <w:rFonts w:ascii="Trebuchet MS" w:hAnsi="Trebuchet MS"/>
          <w:iCs/>
        </w:rPr>
        <w:t xml:space="preserve">, </w:t>
      </w:r>
      <w:r w:rsidR="00625503" w:rsidRPr="00B74060">
        <w:rPr>
          <w:rFonts w:ascii="Trebuchet MS" w:hAnsi="Trebuchet MS"/>
          <w:iCs/>
        </w:rPr>
        <w:t>așa cum sunt detaliate în cadrul secțiunii 5.2.2 din prezentul ghid.</w:t>
      </w:r>
    </w:p>
    <w:p w14:paraId="5F118128" w14:textId="4BD5C206" w:rsidR="00F8638F" w:rsidRPr="00B74060"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
        </w:rPr>
        <w:t xml:space="preserve">Tot în cadrul activității de bază </w:t>
      </w:r>
      <w:r w:rsidRPr="00B74060">
        <w:rPr>
          <w:rFonts w:ascii="Trebuchet MS" w:hAnsi="Trebuchet MS"/>
          <w:b/>
          <w:bCs/>
          <w:i/>
        </w:rPr>
        <w:t xml:space="preserve">sunt incluse și </w:t>
      </w:r>
      <w:r w:rsidR="00A168FF" w:rsidRPr="00B74060">
        <w:rPr>
          <w:rFonts w:ascii="Trebuchet MS" w:hAnsi="Trebuchet MS"/>
          <w:b/>
          <w:bCs/>
          <w:i/>
        </w:rPr>
        <w:t>activitățile de comunicare și vizibilitate aferente proiectului,</w:t>
      </w:r>
      <w:r w:rsidR="00A168FF" w:rsidRPr="00B74060">
        <w:rPr>
          <w:rFonts w:ascii="Trebuchet MS" w:hAnsi="Trebuchet MS"/>
          <w:i/>
        </w:rPr>
        <w:t xml:space="preserve"> în conformitate cu prevederile contractului de </w:t>
      </w:r>
      <w:proofErr w:type="spellStart"/>
      <w:r w:rsidR="00A168FF" w:rsidRPr="00B74060">
        <w:rPr>
          <w:rFonts w:ascii="Trebuchet MS" w:hAnsi="Trebuchet MS"/>
          <w:i/>
        </w:rPr>
        <w:t>finanţare</w:t>
      </w:r>
      <w:proofErr w:type="spellEnd"/>
      <w:r w:rsidR="00A168FF" w:rsidRPr="00B74060">
        <w:rPr>
          <w:rFonts w:ascii="Trebuchet MS" w:hAnsi="Trebuchet MS"/>
          <w:i/>
        </w:rPr>
        <w:t xml:space="preserve"> și cu prevederile Ghidului de Identitate Vizuală</w:t>
      </w:r>
      <w:r w:rsidR="00334CF2" w:rsidRPr="00B74060">
        <w:rPr>
          <w:rFonts w:ascii="Trebuchet MS" w:hAnsi="Trebuchet MS"/>
          <w:i/>
        </w:rPr>
        <w:t xml:space="preserve"> al Programului Regional Sud-Muntenia</w:t>
      </w:r>
      <w:r w:rsidR="00A168FF" w:rsidRPr="00B74060">
        <w:rPr>
          <w:rFonts w:ascii="Trebuchet MS" w:hAnsi="Trebuchet MS"/>
          <w:iCs/>
        </w:rPr>
        <w:t>.</w:t>
      </w:r>
    </w:p>
    <w:p w14:paraId="0FC1EF5F" w14:textId="77777777" w:rsidR="00F8638F" w:rsidRPr="00B74060" w:rsidRDefault="00F8638F" w:rsidP="00946E1E">
      <w:pPr>
        <w:pStyle w:val="ListParagraph"/>
        <w:spacing w:before="120" w:after="120"/>
        <w:ind w:left="1146"/>
        <w:rPr>
          <w:rFonts w:ascii="Trebuchet MS" w:hAnsi="Trebuchet MS"/>
          <w:i/>
          <w:sz w:val="24"/>
          <w:szCs w:val="24"/>
        </w:rPr>
      </w:pPr>
    </w:p>
    <w:p w14:paraId="75B45935" w14:textId="481D7E11" w:rsidR="001D7438" w:rsidRPr="00B74060" w:rsidRDefault="00946E1E" w:rsidP="002B3AD5">
      <w:pPr>
        <w:pStyle w:val="Heading3"/>
        <w:jc w:val="center"/>
        <w:rPr>
          <w:sz w:val="28"/>
          <w:szCs w:val="28"/>
        </w:rPr>
      </w:pPr>
      <w:bookmarkStart w:id="109" w:name="_Toc196311543"/>
      <w:r w:rsidRPr="00B74060">
        <w:rPr>
          <w:color w:val="2E74B5" w:themeColor="accent1" w:themeShade="BF"/>
          <w:sz w:val="28"/>
          <w:szCs w:val="28"/>
        </w:rPr>
        <w:t xml:space="preserve">5.2.4. </w:t>
      </w:r>
      <w:r w:rsidR="001D7438" w:rsidRPr="00B74060">
        <w:rPr>
          <w:color w:val="2E74B5" w:themeColor="accent1" w:themeShade="BF"/>
          <w:sz w:val="28"/>
          <w:szCs w:val="28"/>
        </w:rPr>
        <w:t>Activități neeligibile</w:t>
      </w:r>
      <w:bookmarkEnd w:id="109"/>
    </w:p>
    <w:p w14:paraId="1FF3BA52" w14:textId="5487A8AA" w:rsidR="008B6E8D" w:rsidRPr="00B74060"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rPr>
        <w:t xml:space="preserve"> </w:t>
      </w:r>
      <w:r w:rsidR="008B6E8D" w:rsidRPr="00B74060">
        <w:rPr>
          <w:rFonts w:ascii="Trebuchet MS" w:hAnsi="Trebuchet MS"/>
          <w:iCs/>
        </w:rPr>
        <w:t>Nu vor fi eligibile proiectele care propun:</w:t>
      </w:r>
    </w:p>
    <w:p w14:paraId="2E629B27" w14:textId="4BEB54D4" w:rsidR="00F8638F" w:rsidRPr="00B74060" w:rsidRDefault="00F8638F">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b/>
          <w:bCs/>
          <w:iCs/>
          <w:u w:val="single"/>
        </w:rPr>
        <w:t xml:space="preserve">doar investiții în măsurile conexe </w:t>
      </w:r>
      <w:r w:rsidR="00B1411B" w:rsidRPr="00B74060">
        <w:rPr>
          <w:rFonts w:ascii="Trebuchet MS" w:hAnsi="Trebuchet MS"/>
          <w:b/>
          <w:bCs/>
          <w:iCs/>
          <w:u w:val="single"/>
        </w:rPr>
        <w:t>II și III</w:t>
      </w:r>
      <w:r w:rsidR="00B1411B" w:rsidRPr="00B74060">
        <w:rPr>
          <w:rFonts w:ascii="Trebuchet MS" w:hAnsi="Trebuchet MS"/>
          <w:iCs/>
        </w:rPr>
        <w:t xml:space="preserve"> </w:t>
      </w:r>
      <w:r w:rsidRPr="00B74060">
        <w:rPr>
          <w:rFonts w:ascii="Trebuchet MS" w:hAnsi="Trebuchet MS"/>
          <w:iCs/>
        </w:rPr>
        <w:t>mai sus menționate</w:t>
      </w:r>
      <w:r w:rsidR="00334CF2" w:rsidRPr="00B74060">
        <w:rPr>
          <w:rFonts w:ascii="Trebuchet MS" w:hAnsi="Trebuchet MS"/>
          <w:iCs/>
        </w:rPr>
        <w:t xml:space="preserve"> în cadrul secțiunii 5.2.2</w:t>
      </w:r>
      <w:r w:rsidR="008B6E8D" w:rsidRPr="00B74060">
        <w:rPr>
          <w:rFonts w:ascii="Trebuchet MS" w:hAnsi="Trebuchet MS"/>
          <w:iCs/>
        </w:rPr>
        <w:t>;</w:t>
      </w:r>
    </w:p>
    <w:p w14:paraId="4A674C56" w14:textId="171F3DA1" w:rsidR="00B47A4A" w:rsidRPr="00B74060" w:rsidRDefault="00B47A4A">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b/>
          <w:bCs/>
          <w:iCs/>
          <w:u w:val="single"/>
        </w:rPr>
        <w:t xml:space="preserve">lucrări începute </w:t>
      </w:r>
      <w:r w:rsidR="00E01BC7" w:rsidRPr="00B74060">
        <w:rPr>
          <w:rFonts w:ascii="Trebuchet MS" w:hAnsi="Trebuchet MS"/>
          <w:b/>
          <w:bCs/>
          <w:iCs/>
          <w:u w:val="single"/>
        </w:rPr>
        <w:t>și/</w:t>
      </w:r>
      <w:r w:rsidRPr="00B74060">
        <w:rPr>
          <w:rFonts w:ascii="Trebuchet MS" w:hAnsi="Trebuchet MS"/>
          <w:b/>
          <w:bCs/>
          <w:iCs/>
          <w:u w:val="single"/>
        </w:rPr>
        <w:t>sau finalizate din punct de vedere fizic până la momentul contractării cererii de fina</w:t>
      </w:r>
      <w:r w:rsidR="00A77155" w:rsidRPr="00B74060">
        <w:rPr>
          <w:rFonts w:ascii="Trebuchet MS" w:hAnsi="Trebuchet MS"/>
          <w:b/>
          <w:bCs/>
          <w:iCs/>
          <w:u w:val="single"/>
        </w:rPr>
        <w:t>n</w:t>
      </w:r>
      <w:r w:rsidRPr="00B74060">
        <w:rPr>
          <w:rFonts w:ascii="Trebuchet MS" w:hAnsi="Trebuchet MS"/>
          <w:b/>
          <w:bCs/>
          <w:iCs/>
          <w:u w:val="single"/>
        </w:rPr>
        <w:t>țare</w:t>
      </w:r>
    </w:p>
    <w:p w14:paraId="327E6943" w14:textId="5FE8844B" w:rsidR="00B1411B" w:rsidRPr="00B74060" w:rsidRDefault="00B1411B">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w:t>
      </w:r>
      <w:r w:rsidR="008B6E8D" w:rsidRPr="00B74060">
        <w:rPr>
          <w:rFonts w:ascii="Trebuchet MS" w:hAnsi="Trebuchet MS"/>
          <w:iCs/>
        </w:rPr>
        <w:t xml:space="preserve"> </w:t>
      </w:r>
      <w:r w:rsidRPr="00B74060">
        <w:rPr>
          <w:rFonts w:ascii="Trebuchet MS" w:hAnsi="Trebuchet MS"/>
          <w:iCs/>
        </w:rPr>
        <w:t>legate de producția, prelucrarea, transportul, distribuția, stocarea sau arderea combustibililor fosili, conform prevederilor art.7, alin. 1, lit. h din Regulamentul UE 1058/ 2021</w:t>
      </w:r>
      <w:r w:rsidR="008B6E8D" w:rsidRPr="00B74060">
        <w:rPr>
          <w:rFonts w:ascii="Trebuchet MS" w:hAnsi="Trebuchet MS"/>
          <w:iCs/>
        </w:rPr>
        <w:t>;</w:t>
      </w:r>
    </w:p>
    <w:p w14:paraId="656DAA72" w14:textId="74EB61CC" w:rsidR="00942E9E"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lastRenderedPageBreak/>
        <w:t>a</w:t>
      </w:r>
      <w:r w:rsidR="00942E9E" w:rsidRPr="00B74060">
        <w:rPr>
          <w:rFonts w:ascii="Trebuchet MS" w:hAnsi="Trebuchet MS"/>
          <w:iCs/>
        </w:rPr>
        <w:t xml:space="preserve">ctivități de extindere, cu excepția proiectelor (cererilor de finanțare) care implică </w:t>
      </w:r>
      <w:r w:rsidR="00E96F66" w:rsidRPr="00B74060">
        <w:rPr>
          <w:rFonts w:ascii="Trebuchet MS" w:hAnsi="Trebuchet MS"/>
          <w:iCs/>
        </w:rPr>
        <w:t>clădiri pentru</w:t>
      </w:r>
      <w:r w:rsidR="00942E9E" w:rsidRPr="00B74060">
        <w:rPr>
          <w:rFonts w:ascii="Trebuchet MS" w:hAnsi="Trebuchet MS"/>
          <w:iCs/>
        </w:rPr>
        <w:t xml:space="preserve"> centrale termice, ca urmare a cerințelor ISU privind măsurile de prevenire a incendiilor la exploatarea instalațiilor de încălzire locală și centralizată</w:t>
      </w:r>
      <w:r w:rsidRPr="00B74060">
        <w:rPr>
          <w:rFonts w:ascii="Trebuchet MS" w:hAnsi="Trebuchet MS"/>
          <w:iCs/>
        </w:rPr>
        <w:t>;</w:t>
      </w:r>
    </w:p>
    <w:p w14:paraId="19A4D494" w14:textId="4446AD64" w:rsidR="008B6E8D"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 de îmbunătățire a eficienței energetice în clădirile publice de asistență socială cu componentă rezidențială;</w:t>
      </w:r>
    </w:p>
    <w:p w14:paraId="71E7DD82" w14:textId="4F0FDBD3" w:rsidR="008B6E8D"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activități care intră sub incidența ajutorului de stat</w:t>
      </w:r>
      <w:r w:rsidR="0065675B" w:rsidRPr="00B74060">
        <w:rPr>
          <w:rFonts w:ascii="Trebuchet MS" w:hAnsi="Trebuchet MS"/>
          <w:iCs/>
        </w:rPr>
        <w:t>;</w:t>
      </w:r>
    </w:p>
    <w:p w14:paraId="3304FA16" w14:textId="145CF0E1" w:rsidR="00946E1E" w:rsidRPr="00B74060" w:rsidRDefault="0065675B">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intervenții doar asupra unei unități de clădire (o zonă/ o parte a clădirii, un etaj sau un birou dintr-o clădire).</w:t>
      </w:r>
    </w:p>
    <w:p w14:paraId="4952CEB3" w14:textId="2CBEC88A" w:rsidR="009032C9" w:rsidRPr="00B74060" w:rsidRDefault="009032C9">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lucrările conexe, ca investiții de sine stătătoare.</w:t>
      </w:r>
    </w:p>
    <w:p w14:paraId="23C3564B" w14:textId="24279F24" w:rsidR="009032C9" w:rsidRPr="00B74060" w:rsidRDefault="009032C9">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măsurile de demolare și reconstruire a unei infrastructuri publice</w:t>
      </w:r>
    </w:p>
    <w:p w14:paraId="1C260673" w14:textId="1453B610" w:rsidR="00252576" w:rsidRPr="00B74060" w:rsidRDefault="00825155">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doar investiții în măsuri de tip I.2.</w:t>
      </w:r>
    </w:p>
    <w:p w14:paraId="074AAA8A" w14:textId="77777777" w:rsidR="00B946C0" w:rsidRPr="00B74060" w:rsidRDefault="00B946C0" w:rsidP="00946E1E">
      <w:pPr>
        <w:pStyle w:val="ListParagraph"/>
        <w:spacing w:before="120" w:after="120"/>
        <w:ind w:left="1004"/>
        <w:rPr>
          <w:rFonts w:ascii="Trebuchet MS" w:hAnsi="Trebuchet MS"/>
          <w:i/>
          <w:sz w:val="24"/>
          <w:szCs w:val="24"/>
        </w:rPr>
      </w:pPr>
    </w:p>
    <w:p w14:paraId="6596B469" w14:textId="673C5DF4" w:rsidR="00566CCA" w:rsidRPr="00B74060" w:rsidRDefault="00946E1E" w:rsidP="00DC3766">
      <w:pPr>
        <w:pStyle w:val="Heading2"/>
        <w:jc w:val="center"/>
        <w:rPr>
          <w:b/>
          <w:bCs/>
          <w:color w:val="2E74B5" w:themeColor="accent1" w:themeShade="BF"/>
          <w:szCs w:val="28"/>
        </w:rPr>
      </w:pPr>
      <w:bookmarkStart w:id="110" w:name="_Toc196311544"/>
      <w:r w:rsidRPr="00B74060">
        <w:rPr>
          <w:b/>
          <w:bCs/>
          <w:color w:val="2E74B5" w:themeColor="accent1" w:themeShade="BF"/>
          <w:szCs w:val="28"/>
        </w:rPr>
        <w:t xml:space="preserve">5.3. </w:t>
      </w:r>
      <w:r w:rsidR="00566CCA" w:rsidRPr="00B74060">
        <w:rPr>
          <w:b/>
          <w:bCs/>
          <w:color w:val="2E74B5" w:themeColor="accent1" w:themeShade="BF"/>
          <w:szCs w:val="28"/>
        </w:rPr>
        <w:t>Eligibilitatea cheltuielilor</w:t>
      </w:r>
      <w:bookmarkEnd w:id="110"/>
    </w:p>
    <w:p w14:paraId="61941209" w14:textId="0A8ECDBB" w:rsidR="00566CCA" w:rsidRPr="00B74060" w:rsidRDefault="00946E1E" w:rsidP="00DC3766">
      <w:pPr>
        <w:pStyle w:val="Heading3"/>
        <w:jc w:val="center"/>
        <w:rPr>
          <w:bCs/>
          <w:color w:val="2E74B5" w:themeColor="accent1" w:themeShade="BF"/>
          <w:sz w:val="28"/>
          <w:szCs w:val="28"/>
        </w:rPr>
      </w:pPr>
      <w:bookmarkStart w:id="111" w:name="_Toc196311545"/>
      <w:r w:rsidRPr="00B74060">
        <w:rPr>
          <w:bCs/>
          <w:color w:val="2E74B5" w:themeColor="accent1" w:themeShade="BF"/>
          <w:sz w:val="28"/>
          <w:szCs w:val="28"/>
        </w:rPr>
        <w:t xml:space="preserve">5.3.1. </w:t>
      </w:r>
      <w:r w:rsidR="00566CCA" w:rsidRPr="00B74060">
        <w:rPr>
          <w:bCs/>
          <w:color w:val="2E74B5" w:themeColor="accent1" w:themeShade="BF"/>
          <w:sz w:val="28"/>
          <w:szCs w:val="28"/>
        </w:rPr>
        <w:t>Baza legală pentru stabilirea eligibilității cheltuielilor</w:t>
      </w:r>
      <w:bookmarkEnd w:id="111"/>
    </w:p>
    <w:tbl>
      <w:tblPr>
        <w:tblStyle w:val="TableGrid"/>
        <w:tblW w:w="0" w:type="auto"/>
        <w:tblLook w:val="04A0" w:firstRow="1" w:lastRow="0" w:firstColumn="1" w:lastColumn="0" w:noHBand="0" w:noVBand="1"/>
      </w:tblPr>
      <w:tblGrid>
        <w:gridCol w:w="9396"/>
      </w:tblGrid>
      <w:tr w:rsidR="00B63863" w:rsidRPr="00B74060" w14:paraId="1B06CFDD" w14:textId="77777777" w:rsidTr="00B558B3">
        <w:tc>
          <w:tcPr>
            <w:tcW w:w="9396" w:type="dxa"/>
          </w:tcPr>
          <w:p w14:paraId="255D0858"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Regulamentul (UE) nr. 2020/2093 al Consiliului de stabilire a cadrului financiar pentru perioada 2021 -2027.</w:t>
            </w:r>
          </w:p>
          <w:p w14:paraId="1C97F92D"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proofErr w:type="spellStart"/>
            <w:r w:rsidRPr="00B74060">
              <w:rPr>
                <w:rFonts w:ascii="Trebuchet MS" w:hAnsi="Trebuchet MS"/>
                <w:iCs/>
              </w:rPr>
              <w:t>Ordonanţa</w:t>
            </w:r>
            <w:proofErr w:type="spellEnd"/>
            <w:r w:rsidRPr="00B74060">
              <w:rPr>
                <w:rFonts w:ascii="Trebuchet MS" w:hAnsi="Trebuchet MS"/>
                <w:iCs/>
              </w:rPr>
              <w:t xml:space="preserve"> de </w:t>
            </w:r>
            <w:proofErr w:type="spellStart"/>
            <w:r w:rsidRPr="00B74060">
              <w:rPr>
                <w:rFonts w:ascii="Trebuchet MS" w:hAnsi="Trebuchet MS"/>
                <w:iCs/>
              </w:rPr>
              <w:t>Urgenţă</w:t>
            </w:r>
            <w:proofErr w:type="spellEnd"/>
            <w:r w:rsidRPr="00B74060">
              <w:rPr>
                <w:rFonts w:ascii="Trebuchet MS" w:hAnsi="Trebuchet MS"/>
                <w:iCs/>
              </w:rPr>
              <w:t xml:space="preserve"> a Guvernului nr.66/2011 privind prevenirea, constatarea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sancţionarea</w:t>
            </w:r>
            <w:proofErr w:type="spellEnd"/>
            <w:r w:rsidRPr="00B74060">
              <w:rPr>
                <w:rFonts w:ascii="Trebuchet MS" w:hAnsi="Trebuchet MS"/>
                <w:iCs/>
              </w:rPr>
              <w:t xml:space="preserve"> neregulilor apărute </w:t>
            </w:r>
            <w:proofErr w:type="spellStart"/>
            <w:r w:rsidRPr="00B74060">
              <w:rPr>
                <w:rFonts w:ascii="Calibri" w:hAnsi="Calibri" w:cs="Calibri"/>
                <w:iCs/>
              </w:rPr>
              <w:t>ȋ</w:t>
            </w:r>
            <w:r w:rsidRPr="00B74060">
              <w:rPr>
                <w:rFonts w:ascii="Trebuchet MS" w:hAnsi="Trebuchet MS"/>
                <w:iCs/>
              </w:rPr>
              <w:t>n</w:t>
            </w:r>
            <w:proofErr w:type="spellEnd"/>
            <w:r w:rsidRPr="00B74060">
              <w:rPr>
                <w:rFonts w:ascii="Trebuchet MS" w:hAnsi="Trebuchet MS"/>
                <w:iCs/>
              </w:rPr>
              <w:t xml:space="preserve"> </w:t>
            </w:r>
            <w:proofErr w:type="spellStart"/>
            <w:r w:rsidRPr="00B74060">
              <w:rPr>
                <w:rFonts w:ascii="Trebuchet MS" w:hAnsi="Trebuchet MS"/>
                <w:iCs/>
              </w:rPr>
              <w:t>ob</w:t>
            </w:r>
            <w:r w:rsidRPr="00B74060">
              <w:rPr>
                <w:rFonts w:ascii="Trebuchet MS" w:hAnsi="Trebuchet MS" w:cs="Trebuchet MS"/>
                <w:iCs/>
              </w:rPr>
              <w:t>ţ</w:t>
            </w:r>
            <w:r w:rsidRPr="00B74060">
              <w:rPr>
                <w:rFonts w:ascii="Trebuchet MS" w:hAnsi="Trebuchet MS"/>
                <w:iCs/>
              </w:rPr>
              <w:t>inerea</w:t>
            </w:r>
            <w:proofErr w:type="spellEnd"/>
            <w:r w:rsidRPr="00B74060">
              <w:rPr>
                <w:rFonts w:ascii="Trebuchet MS" w:hAnsi="Trebuchet MS"/>
                <w:iCs/>
              </w:rPr>
              <w:t xml:space="preserve"> </w:t>
            </w:r>
            <w:proofErr w:type="spellStart"/>
            <w:r w:rsidRPr="00B74060">
              <w:rPr>
                <w:rFonts w:ascii="Trebuchet MS" w:hAnsi="Trebuchet MS" w:cs="Trebuchet MS"/>
                <w:iCs/>
              </w:rPr>
              <w:t>ş</w:t>
            </w:r>
            <w:r w:rsidRPr="00B74060">
              <w:rPr>
                <w:rFonts w:ascii="Trebuchet MS" w:hAnsi="Trebuchet MS"/>
                <w:iCs/>
              </w:rPr>
              <w:t>i</w:t>
            </w:r>
            <w:proofErr w:type="spellEnd"/>
            <w:r w:rsidRPr="00B74060">
              <w:rPr>
                <w:rFonts w:ascii="Trebuchet MS" w:hAnsi="Trebuchet MS"/>
                <w:iCs/>
              </w:rPr>
              <w:t xml:space="preserve"> utilizarea fondurilor europene </w:t>
            </w:r>
            <w:proofErr w:type="spellStart"/>
            <w:r w:rsidRPr="00B74060">
              <w:rPr>
                <w:rFonts w:ascii="Trebuchet MS" w:hAnsi="Trebuchet MS" w:cs="Trebuchet MS"/>
                <w:iCs/>
              </w:rPr>
              <w:t>ş</w:t>
            </w:r>
            <w:r w:rsidRPr="00B74060">
              <w:rPr>
                <w:rFonts w:ascii="Trebuchet MS" w:hAnsi="Trebuchet MS"/>
                <w:iCs/>
              </w:rPr>
              <w:t>i</w:t>
            </w:r>
            <w:proofErr w:type="spellEnd"/>
            <w:r w:rsidRPr="00B74060">
              <w:rPr>
                <w:rFonts w:ascii="Trebuchet MS" w:hAnsi="Trebuchet MS"/>
                <w:iCs/>
              </w:rPr>
              <w:t xml:space="preserve">/sau a fondurilor publice </w:t>
            </w:r>
            <w:proofErr w:type="spellStart"/>
            <w:r w:rsidRPr="00B74060">
              <w:rPr>
                <w:rFonts w:ascii="Trebuchet MS" w:hAnsi="Trebuchet MS"/>
                <w:iCs/>
              </w:rPr>
              <w:t>na</w:t>
            </w:r>
            <w:r w:rsidRPr="00B74060">
              <w:rPr>
                <w:rFonts w:ascii="Trebuchet MS" w:hAnsi="Trebuchet MS" w:cs="Trebuchet MS"/>
                <w:iCs/>
              </w:rPr>
              <w:t>ţ</w:t>
            </w:r>
            <w:r w:rsidRPr="00B74060">
              <w:rPr>
                <w:rFonts w:ascii="Trebuchet MS" w:hAnsi="Trebuchet MS"/>
                <w:iCs/>
              </w:rPr>
              <w:t>ionale</w:t>
            </w:r>
            <w:proofErr w:type="spellEnd"/>
            <w:r w:rsidRPr="00B74060">
              <w:rPr>
                <w:rFonts w:ascii="Trebuchet MS" w:hAnsi="Trebuchet MS"/>
                <w:iCs/>
              </w:rPr>
              <w:t xml:space="preserve"> aferente acestora, cu modific</w:t>
            </w:r>
            <w:r w:rsidRPr="00B74060">
              <w:rPr>
                <w:rFonts w:ascii="Trebuchet MS" w:hAnsi="Trebuchet MS" w:cs="Trebuchet MS"/>
                <w:iCs/>
              </w:rPr>
              <w:t>ă</w:t>
            </w:r>
            <w:r w:rsidRPr="00B74060">
              <w:rPr>
                <w:rFonts w:ascii="Trebuchet MS" w:hAnsi="Trebuchet MS"/>
                <w:iCs/>
              </w:rPr>
              <w:t xml:space="preserve">rile </w:t>
            </w:r>
            <w:proofErr w:type="spellStart"/>
            <w:r w:rsidRPr="00B74060">
              <w:rPr>
                <w:rFonts w:ascii="Trebuchet MS" w:hAnsi="Trebuchet MS" w:cs="Trebuchet MS"/>
                <w:iCs/>
              </w:rPr>
              <w:t>ş</w:t>
            </w:r>
            <w:r w:rsidRPr="00B74060">
              <w:rPr>
                <w:rFonts w:ascii="Trebuchet MS" w:hAnsi="Trebuchet MS"/>
                <w:iCs/>
              </w:rPr>
              <w:t>i</w:t>
            </w:r>
            <w:proofErr w:type="spellEnd"/>
            <w:r w:rsidRPr="00B74060">
              <w:rPr>
                <w:rFonts w:ascii="Trebuchet MS" w:hAnsi="Trebuchet MS"/>
                <w:iCs/>
              </w:rPr>
              <w:t xml:space="preserve"> complet</w:t>
            </w:r>
            <w:r w:rsidRPr="00B74060">
              <w:rPr>
                <w:rFonts w:ascii="Trebuchet MS" w:hAnsi="Trebuchet MS" w:cs="Trebuchet MS"/>
                <w:iCs/>
              </w:rPr>
              <w:t>ă</w:t>
            </w:r>
            <w:r w:rsidRPr="00B74060">
              <w:rPr>
                <w:rFonts w:ascii="Trebuchet MS" w:hAnsi="Trebuchet MS"/>
                <w:iCs/>
              </w:rPr>
              <w:t>rile ulterioare.</w:t>
            </w:r>
          </w:p>
          <w:p w14:paraId="0D3F06D2" w14:textId="5F0E79CA"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proofErr w:type="spellStart"/>
            <w:r w:rsidRPr="00B74060">
              <w:rPr>
                <w:rFonts w:ascii="Trebuchet MS" w:hAnsi="Trebuchet MS"/>
                <w:iCs/>
              </w:rPr>
              <w:t>Ordonanţa</w:t>
            </w:r>
            <w:proofErr w:type="spellEnd"/>
            <w:r w:rsidRPr="00B74060">
              <w:rPr>
                <w:rFonts w:ascii="Trebuchet MS" w:hAnsi="Trebuchet MS"/>
                <w:iCs/>
              </w:rPr>
              <w:t xml:space="preserve"> de </w:t>
            </w:r>
            <w:proofErr w:type="spellStart"/>
            <w:r w:rsidRPr="00B74060">
              <w:rPr>
                <w:rFonts w:ascii="Trebuchet MS" w:hAnsi="Trebuchet MS"/>
                <w:iCs/>
              </w:rPr>
              <w:t>Urgenţă</w:t>
            </w:r>
            <w:proofErr w:type="spellEnd"/>
            <w:r w:rsidRPr="00B74060">
              <w:rPr>
                <w:rFonts w:ascii="Trebuchet MS" w:hAnsi="Trebuchet MS"/>
                <w:iCs/>
              </w:rPr>
              <w:t xml:space="preserve"> a Guvernului nr.133/2021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sidRPr="00B74060">
              <w:rPr>
                <w:rFonts w:ascii="Trebuchet MS" w:hAnsi="Trebuchet MS"/>
                <w:iCs/>
              </w:rPr>
              <w:t>şi</w:t>
            </w:r>
            <w:proofErr w:type="spellEnd"/>
            <w:r w:rsidRPr="00B74060">
              <w:rPr>
                <w:rFonts w:ascii="Trebuchet MS" w:hAnsi="Trebuchet MS"/>
                <w:iCs/>
              </w:rPr>
              <w:t xml:space="preserve"> completările ulterioare.</w:t>
            </w:r>
          </w:p>
          <w:p w14:paraId="45F5671A" w14:textId="198B1A4A"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lastRenderedPageBreak/>
              <w:t xml:space="preserve">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sidRPr="00B74060">
              <w:rPr>
                <w:rFonts w:ascii="Trebuchet MS" w:hAnsi="Trebuchet MS"/>
                <w:iCs/>
              </w:rPr>
              <w:t>şi</w:t>
            </w:r>
            <w:proofErr w:type="spellEnd"/>
            <w:r w:rsidRPr="00B74060">
              <w:rPr>
                <w:rFonts w:ascii="Trebuchet MS" w:hAnsi="Trebuchet MS"/>
                <w:iCs/>
              </w:rPr>
              <w:t xml:space="preserve"> completările ulterioare.</w:t>
            </w:r>
          </w:p>
          <w:p w14:paraId="72812EDA" w14:textId="0CB508B6"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B74060">
              <w:rPr>
                <w:rFonts w:ascii="Trebuchet MS" w:hAnsi="Trebuchet MS"/>
                <w:iCs/>
              </w:rPr>
              <w:t xml:space="preserve">, cu modificările </w:t>
            </w:r>
            <w:proofErr w:type="spellStart"/>
            <w:r w:rsidR="00B66880" w:rsidRPr="00B74060">
              <w:rPr>
                <w:rFonts w:ascii="Trebuchet MS" w:hAnsi="Trebuchet MS"/>
                <w:iCs/>
              </w:rPr>
              <w:t>şi</w:t>
            </w:r>
            <w:proofErr w:type="spellEnd"/>
            <w:r w:rsidR="00B66880" w:rsidRPr="00B74060">
              <w:rPr>
                <w:rFonts w:ascii="Trebuchet MS" w:hAnsi="Trebuchet MS"/>
                <w:iCs/>
              </w:rPr>
              <w:t xml:space="preserve"> completările ulterioare.</w:t>
            </w:r>
          </w:p>
          <w:p w14:paraId="1E62B5F8" w14:textId="77777777" w:rsidR="00D12716" w:rsidRPr="00B74060" w:rsidRDefault="00D12716" w:rsidP="006C4A81">
            <w:pPr>
              <w:spacing w:line="360" w:lineRule="auto"/>
              <w:jc w:val="both"/>
              <w:rPr>
                <w:rFonts w:ascii="Trebuchet MS" w:hAnsi="Trebuchet MS" w:cs="Calibri"/>
              </w:rPr>
            </w:pPr>
          </w:p>
          <w:p w14:paraId="15E1BDAB" w14:textId="77777777" w:rsidR="002E41B1" w:rsidRPr="00B74060" w:rsidRDefault="002E41B1" w:rsidP="006C4A81">
            <w:pPr>
              <w:spacing w:line="360" w:lineRule="auto"/>
              <w:jc w:val="both"/>
              <w:rPr>
                <w:rFonts w:ascii="Trebuchet MS" w:hAnsi="Trebuchet MS" w:cs="Calibri"/>
              </w:rPr>
            </w:pPr>
            <w:r w:rsidRPr="00B74060">
              <w:rPr>
                <w:rFonts w:ascii="Trebuchet MS" w:hAnsi="Trebuchet MS" w:cs="Calibri"/>
              </w:rPr>
              <w:t xml:space="preserve">În conformitate cu prevederile art.2 din H.G nr. 873/ 2022, pentru a fi eligibile, cheltuielile prevăzute în cererea de </w:t>
            </w:r>
            <w:proofErr w:type="spellStart"/>
            <w:r w:rsidRPr="00B74060">
              <w:rPr>
                <w:rFonts w:ascii="Trebuchet MS" w:hAnsi="Trebuchet MS" w:cs="Calibri"/>
              </w:rPr>
              <w:t>finanţare</w:t>
            </w:r>
            <w:proofErr w:type="spellEnd"/>
            <w:r w:rsidRPr="00B74060">
              <w:rPr>
                <w:rFonts w:ascii="Trebuchet MS" w:hAnsi="Trebuchet MS" w:cs="Calibri"/>
              </w:rPr>
              <w:t xml:space="preserve"> trebuie să îndeplinească, în mod cumulativ, următoarele </w:t>
            </w:r>
            <w:proofErr w:type="spellStart"/>
            <w:r w:rsidRPr="00B74060">
              <w:rPr>
                <w:rFonts w:ascii="Trebuchet MS" w:hAnsi="Trebuchet MS" w:cs="Calibri"/>
              </w:rPr>
              <w:t>condiţii</w:t>
            </w:r>
            <w:proofErr w:type="spellEnd"/>
            <w:r w:rsidRPr="00B74060">
              <w:rPr>
                <w:rFonts w:ascii="Trebuchet MS" w:hAnsi="Trebuchet MS" w:cs="Calibri"/>
              </w:rPr>
              <w:t xml:space="preserve"> cu </w:t>
            </w:r>
            <w:proofErr w:type="spellStart"/>
            <w:r w:rsidRPr="00B74060">
              <w:rPr>
                <w:rFonts w:ascii="Trebuchet MS" w:hAnsi="Trebuchet MS" w:cs="Calibri"/>
              </w:rPr>
              <w:t>carater</w:t>
            </w:r>
            <w:proofErr w:type="spellEnd"/>
            <w:r w:rsidRPr="00B74060">
              <w:rPr>
                <w:rFonts w:ascii="Trebuchet MS" w:hAnsi="Trebuchet MS" w:cs="Calibri"/>
              </w:rPr>
              <w:t xml:space="preserve"> general: </w:t>
            </w:r>
          </w:p>
          <w:p w14:paraId="3AD994FF" w14:textId="4835D513" w:rsidR="002E41B1" w:rsidRPr="00B74060" w:rsidRDefault="002E41B1">
            <w:pPr>
              <w:pStyle w:val="ListParagraph"/>
              <w:numPr>
                <w:ilvl w:val="0"/>
                <w:numId w:val="21"/>
              </w:numPr>
              <w:tabs>
                <w:tab w:val="left" w:pos="318"/>
              </w:tabs>
              <w:spacing w:line="360" w:lineRule="auto"/>
              <w:ind w:left="34" w:firstLine="23"/>
              <w:jc w:val="both"/>
              <w:rPr>
                <w:rFonts w:ascii="Trebuchet MS" w:hAnsi="Trebuchet MS" w:cs="Calibri"/>
              </w:rPr>
            </w:pPr>
            <w:r w:rsidRPr="00B74060">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w:t>
            </w:r>
            <w:proofErr w:type="spellStart"/>
            <w:r w:rsidRPr="00B74060">
              <w:rPr>
                <w:rFonts w:ascii="Trebuchet MS" w:hAnsi="Trebuchet MS" w:cs="Calibri"/>
              </w:rPr>
              <w:t>şi</w:t>
            </w:r>
            <w:proofErr w:type="spellEnd"/>
            <w:r w:rsidRPr="00B74060">
              <w:rPr>
                <w:rFonts w:ascii="Trebuchet MS" w:hAnsi="Trebuchet MS" w:cs="Calibri"/>
              </w:rPr>
              <w:t xml:space="preserve"> completările ulterioare;</w:t>
            </w:r>
          </w:p>
          <w:p w14:paraId="08B89C6C" w14:textId="2D558545" w:rsidR="002E41B1" w:rsidRPr="00B74060" w:rsidRDefault="002E41B1">
            <w:pPr>
              <w:pStyle w:val="ListParagraph"/>
              <w:numPr>
                <w:ilvl w:val="0"/>
                <w:numId w:val="21"/>
              </w:numPr>
              <w:tabs>
                <w:tab w:val="left" w:pos="318"/>
              </w:tabs>
              <w:autoSpaceDE w:val="0"/>
              <w:autoSpaceDN w:val="0"/>
              <w:adjustRightInd w:val="0"/>
              <w:spacing w:line="360" w:lineRule="auto"/>
              <w:ind w:left="34" w:firstLine="23"/>
              <w:jc w:val="both"/>
              <w:rPr>
                <w:rFonts w:ascii="Trebuchet MS" w:hAnsi="Trebuchet MS"/>
              </w:rPr>
            </w:pPr>
            <w:r w:rsidRPr="00B74060">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B74060" w:rsidRDefault="001B5276">
            <w:pPr>
              <w:pStyle w:val="ListParagraph"/>
              <w:numPr>
                <w:ilvl w:val="0"/>
                <w:numId w:val="21"/>
              </w:numPr>
              <w:tabs>
                <w:tab w:val="left" w:pos="318"/>
              </w:tabs>
              <w:autoSpaceDE w:val="0"/>
              <w:autoSpaceDN w:val="0"/>
              <w:adjustRightInd w:val="0"/>
              <w:spacing w:line="360" w:lineRule="auto"/>
              <w:ind w:left="34" w:firstLine="23"/>
              <w:jc w:val="both"/>
              <w:rPr>
                <w:rFonts w:ascii="Trebuchet MS" w:hAnsi="Trebuchet MS" w:cs="Calibri"/>
              </w:rPr>
            </w:pPr>
            <w:r w:rsidRPr="00B74060">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B74060">
              <w:rPr>
                <w:rFonts w:ascii="Trebuchet MS" w:hAnsi="Trebuchet MS" w:cs="Calibri"/>
              </w:rPr>
              <w:t>;</w:t>
            </w:r>
          </w:p>
          <w:p w14:paraId="0D813056"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d) să fie în conformitate cu prevederile programului;</w:t>
            </w:r>
          </w:p>
          <w:p w14:paraId="3028006D"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e) să fie în conformitate cu prevederile contractului de finanțare;</w:t>
            </w:r>
          </w:p>
          <w:p w14:paraId="09A51D62"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f) să fie rezonabilă și necesară realizării operațiunii;</w:t>
            </w:r>
          </w:p>
          <w:p w14:paraId="51EF27EC" w14:textId="77777777" w:rsidR="00040678" w:rsidRPr="00B74060" w:rsidRDefault="00040678" w:rsidP="006C4A81">
            <w:pPr>
              <w:autoSpaceDE w:val="0"/>
              <w:autoSpaceDN w:val="0"/>
              <w:adjustRightInd w:val="0"/>
              <w:spacing w:before="240" w:line="360" w:lineRule="auto"/>
              <w:contextualSpacing/>
              <w:jc w:val="both"/>
              <w:rPr>
                <w:rFonts w:ascii="Trebuchet MS" w:hAnsi="Trebuchet MS" w:cs="Calibri"/>
              </w:rPr>
            </w:pPr>
            <w:r w:rsidRPr="00B74060">
              <w:rPr>
                <w:rFonts w:ascii="Trebuchet MS" w:hAnsi="Trebuchet MS" w:cs="Calibri"/>
              </w:rPr>
              <w:lastRenderedPageBreak/>
              <w:t>g) să respecte prevederile legislației Uniunii Europene și legislației naționale aplicabile;</w:t>
            </w:r>
          </w:p>
          <w:p w14:paraId="5EE53A9F" w14:textId="57E0C2C8" w:rsidR="00DA693E" w:rsidRPr="00B74060" w:rsidRDefault="00040678" w:rsidP="006C4A81">
            <w:pPr>
              <w:autoSpaceDE w:val="0"/>
              <w:autoSpaceDN w:val="0"/>
              <w:adjustRightInd w:val="0"/>
              <w:spacing w:before="240" w:line="360" w:lineRule="auto"/>
              <w:contextualSpacing/>
              <w:jc w:val="both"/>
              <w:rPr>
                <w:rFonts w:ascii="Trebuchet MS" w:hAnsi="Trebuchet MS"/>
              </w:rPr>
            </w:pPr>
            <w:r w:rsidRPr="00B74060">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B74060" w:rsidRDefault="00946E1E" w:rsidP="00946E1E">
      <w:pPr>
        <w:pStyle w:val="ListParagraph"/>
        <w:spacing w:before="120" w:after="120"/>
        <w:ind w:left="1146"/>
        <w:rPr>
          <w:rFonts w:ascii="Trebuchet MS" w:hAnsi="Trebuchet MS"/>
          <w:i/>
          <w:sz w:val="24"/>
          <w:szCs w:val="24"/>
        </w:rPr>
      </w:pPr>
    </w:p>
    <w:p w14:paraId="360B3178" w14:textId="1537895F" w:rsidR="001D7438" w:rsidRPr="00B74060" w:rsidRDefault="00946E1E" w:rsidP="006C4A81">
      <w:pPr>
        <w:pStyle w:val="Heading3"/>
        <w:jc w:val="center"/>
        <w:rPr>
          <w:color w:val="2E74B5" w:themeColor="accent1" w:themeShade="BF"/>
          <w:sz w:val="28"/>
          <w:szCs w:val="28"/>
        </w:rPr>
      </w:pPr>
      <w:bookmarkStart w:id="112" w:name="_Toc196311546"/>
      <w:r w:rsidRPr="00B74060">
        <w:rPr>
          <w:color w:val="2E74B5" w:themeColor="accent1" w:themeShade="BF"/>
          <w:sz w:val="28"/>
          <w:szCs w:val="28"/>
        </w:rPr>
        <w:t>5.3.2.</w:t>
      </w:r>
      <w:r w:rsidR="001D7438" w:rsidRPr="00B74060">
        <w:rPr>
          <w:color w:val="2E74B5" w:themeColor="accent1" w:themeShade="BF"/>
          <w:sz w:val="28"/>
          <w:szCs w:val="28"/>
        </w:rPr>
        <w:t xml:space="preserve">Categorii </w:t>
      </w:r>
      <w:r w:rsidR="00D87653" w:rsidRPr="00B74060">
        <w:rPr>
          <w:color w:val="2E74B5" w:themeColor="accent1" w:themeShade="BF"/>
          <w:sz w:val="28"/>
          <w:szCs w:val="28"/>
        </w:rPr>
        <w:t xml:space="preserve">și plafoane </w:t>
      </w:r>
      <w:r w:rsidR="001D7438" w:rsidRPr="00B74060">
        <w:rPr>
          <w:color w:val="2E74B5" w:themeColor="accent1" w:themeShade="BF"/>
          <w:sz w:val="28"/>
          <w:szCs w:val="28"/>
        </w:rPr>
        <w:t>de cheltuieli eligibile</w:t>
      </w:r>
      <w:bookmarkEnd w:id="112"/>
    </w:p>
    <w:tbl>
      <w:tblPr>
        <w:tblStyle w:val="TableGrid"/>
        <w:tblW w:w="0" w:type="auto"/>
        <w:tblLook w:val="04A0" w:firstRow="1" w:lastRow="0" w:firstColumn="1" w:lastColumn="0" w:noHBand="0" w:noVBand="1"/>
      </w:tblPr>
      <w:tblGrid>
        <w:gridCol w:w="9396"/>
      </w:tblGrid>
      <w:tr w:rsidR="00B63863" w:rsidRPr="00B74060" w14:paraId="47178770" w14:textId="77777777" w:rsidTr="00B558B3">
        <w:tc>
          <w:tcPr>
            <w:tcW w:w="9396" w:type="dxa"/>
          </w:tcPr>
          <w:p w14:paraId="2BE9F595" w14:textId="618539B7" w:rsidR="003B72E7" w:rsidRPr="00B74060" w:rsidRDefault="002A058E" w:rsidP="0087196F">
            <w:pPr>
              <w:spacing w:before="120" w:after="120" w:line="360" w:lineRule="auto"/>
              <w:jc w:val="both"/>
              <w:rPr>
                <w:rFonts w:ascii="Trebuchet MS" w:hAnsi="Trebuchet MS"/>
                <w:iCs/>
              </w:rPr>
            </w:pPr>
            <w:r w:rsidRPr="00B74060">
              <w:rPr>
                <w:rFonts w:ascii="Trebuchet MS" w:hAnsi="Trebuchet MS"/>
                <w:iCs/>
              </w:rPr>
              <w:t>În cadrul prezentului apel de proiecte sunt eligibile categoriile de cheltuieli prezentate mai jos, în conformitate cu prevederile H.G. 907</w:t>
            </w:r>
            <w:r w:rsidR="00BF057E" w:rsidRPr="00B74060">
              <w:rPr>
                <w:rFonts w:ascii="Trebuchet MS" w:hAnsi="Trebuchet MS"/>
                <w:iCs/>
              </w:rPr>
              <w:t>/</w:t>
            </w:r>
            <w:r w:rsidRPr="00B74060">
              <w:rPr>
                <w:rFonts w:ascii="Trebuchet MS" w:hAnsi="Trebuchet MS"/>
                <w:iCs/>
              </w:rPr>
              <w:t>2016</w:t>
            </w:r>
            <w:r w:rsidR="00BF057E" w:rsidRPr="00B74060">
              <w:rPr>
                <w:rFonts w:ascii="Trebuchet MS" w:hAnsi="Trebuchet MS"/>
              </w:rPr>
              <w:t xml:space="preserve"> </w:t>
            </w:r>
            <w:r w:rsidR="00BF057E" w:rsidRPr="00B74060">
              <w:rPr>
                <w:rFonts w:ascii="Trebuchet MS" w:hAnsi="Trebuchet MS"/>
                <w:iCs/>
              </w:rPr>
              <w:t xml:space="preserve">privind etapele de elaborare </w:t>
            </w:r>
            <w:proofErr w:type="spellStart"/>
            <w:r w:rsidR="00BF057E" w:rsidRPr="00B74060">
              <w:rPr>
                <w:rFonts w:ascii="Trebuchet MS" w:hAnsi="Trebuchet MS"/>
                <w:iCs/>
              </w:rPr>
              <w:t>şi</w:t>
            </w:r>
            <w:proofErr w:type="spellEnd"/>
            <w:r w:rsidR="00BF057E" w:rsidRPr="00B74060">
              <w:rPr>
                <w:rFonts w:ascii="Trebuchet MS" w:hAnsi="Trebuchet MS"/>
                <w:iCs/>
              </w:rPr>
              <w:t xml:space="preserve"> </w:t>
            </w:r>
            <w:proofErr w:type="spellStart"/>
            <w:r w:rsidR="00BF057E" w:rsidRPr="00B74060">
              <w:rPr>
                <w:rFonts w:ascii="Trebuchet MS" w:hAnsi="Trebuchet MS"/>
                <w:iCs/>
              </w:rPr>
              <w:t>conţinutul</w:t>
            </w:r>
            <w:proofErr w:type="spellEnd"/>
            <w:r w:rsidR="00BF057E" w:rsidRPr="00B74060">
              <w:rPr>
                <w:rFonts w:ascii="Trebuchet MS" w:hAnsi="Trebuchet MS"/>
                <w:iCs/>
              </w:rPr>
              <w:t xml:space="preserve">-cadru al </w:t>
            </w:r>
            <w:proofErr w:type="spellStart"/>
            <w:r w:rsidR="00BF057E" w:rsidRPr="00B74060">
              <w:rPr>
                <w:rFonts w:ascii="Trebuchet MS" w:hAnsi="Trebuchet MS"/>
                <w:iCs/>
              </w:rPr>
              <w:t>documentaţiilor</w:t>
            </w:r>
            <w:proofErr w:type="spellEnd"/>
            <w:r w:rsidR="00BF057E" w:rsidRPr="00B74060">
              <w:rPr>
                <w:rFonts w:ascii="Trebuchet MS" w:hAnsi="Trebuchet MS"/>
                <w:iCs/>
              </w:rPr>
              <w:t xml:space="preserve"> </w:t>
            </w:r>
            <w:proofErr w:type="spellStart"/>
            <w:r w:rsidR="00BF057E" w:rsidRPr="00B74060">
              <w:rPr>
                <w:rFonts w:ascii="Trebuchet MS" w:hAnsi="Trebuchet MS"/>
                <w:iCs/>
              </w:rPr>
              <w:t>tehnico</w:t>
            </w:r>
            <w:proofErr w:type="spellEnd"/>
            <w:r w:rsidR="00BF057E" w:rsidRPr="00B74060">
              <w:rPr>
                <w:rFonts w:ascii="Trebuchet MS" w:hAnsi="Trebuchet MS"/>
                <w:iCs/>
              </w:rPr>
              <w:t xml:space="preserve">-economice aferente obiectivelor/proiectelor de </w:t>
            </w:r>
            <w:proofErr w:type="spellStart"/>
            <w:r w:rsidR="00BF057E" w:rsidRPr="00B74060">
              <w:rPr>
                <w:rFonts w:ascii="Trebuchet MS" w:hAnsi="Trebuchet MS"/>
                <w:iCs/>
              </w:rPr>
              <w:t>investiţii</w:t>
            </w:r>
            <w:proofErr w:type="spellEnd"/>
            <w:r w:rsidR="00BF057E" w:rsidRPr="00B74060">
              <w:rPr>
                <w:rFonts w:ascii="Trebuchet MS" w:hAnsi="Trebuchet MS"/>
                <w:iCs/>
              </w:rPr>
              <w:t xml:space="preserve"> </w:t>
            </w:r>
            <w:proofErr w:type="spellStart"/>
            <w:r w:rsidR="00BF057E" w:rsidRPr="00B74060">
              <w:rPr>
                <w:rFonts w:ascii="Trebuchet MS" w:hAnsi="Trebuchet MS"/>
                <w:iCs/>
              </w:rPr>
              <w:t>finanţate</w:t>
            </w:r>
            <w:proofErr w:type="spellEnd"/>
            <w:r w:rsidR="00BF057E" w:rsidRPr="00B74060">
              <w:rPr>
                <w:rFonts w:ascii="Trebuchet MS" w:hAnsi="Trebuchet MS"/>
                <w:iCs/>
              </w:rPr>
              <w:t xml:space="preserve"> din fonduri publice, cu modificările </w:t>
            </w:r>
            <w:proofErr w:type="spellStart"/>
            <w:r w:rsidR="00BF057E" w:rsidRPr="00B74060">
              <w:rPr>
                <w:rFonts w:ascii="Trebuchet MS" w:hAnsi="Trebuchet MS"/>
                <w:iCs/>
              </w:rPr>
              <w:t>şi</w:t>
            </w:r>
            <w:proofErr w:type="spellEnd"/>
            <w:r w:rsidR="00BF057E" w:rsidRPr="00B74060">
              <w:rPr>
                <w:rFonts w:ascii="Trebuchet MS" w:hAnsi="Trebuchet MS"/>
                <w:iCs/>
              </w:rPr>
              <w:t xml:space="preserve"> completările ulterioare</w:t>
            </w:r>
            <w:r w:rsidRPr="00B74060">
              <w:rPr>
                <w:rFonts w:ascii="Trebuchet MS" w:hAnsi="Trebuchet MS"/>
                <w:iCs/>
              </w:rPr>
              <w:t>.</w:t>
            </w:r>
          </w:p>
          <w:p w14:paraId="497F0CBA"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 xml:space="preserve">CAP. 1 Cheltuieli pentru </w:t>
            </w:r>
            <w:proofErr w:type="spellStart"/>
            <w:r w:rsidRPr="00B74060">
              <w:rPr>
                <w:rFonts w:ascii="Trebuchet MS" w:hAnsi="Trebuchet MS"/>
                <w:b/>
                <w:bCs/>
                <w:iCs/>
                <w:u w:val="single"/>
              </w:rPr>
              <w:t>obţinerea</w:t>
            </w:r>
            <w:proofErr w:type="spellEnd"/>
            <w:r w:rsidRPr="00B74060">
              <w:rPr>
                <w:rFonts w:ascii="Trebuchet MS" w:hAnsi="Trebuchet MS"/>
                <w:b/>
                <w:bCs/>
                <w:iCs/>
                <w:u w:val="single"/>
              </w:rPr>
              <w:t xml:space="preserve"> </w:t>
            </w:r>
            <w:proofErr w:type="spellStart"/>
            <w:r w:rsidRPr="00B74060">
              <w:rPr>
                <w:rFonts w:ascii="Trebuchet MS" w:hAnsi="Trebuchet MS"/>
                <w:b/>
                <w:bCs/>
                <w:iCs/>
                <w:u w:val="single"/>
              </w:rPr>
              <w:t>şi</w:t>
            </w:r>
            <w:proofErr w:type="spellEnd"/>
            <w:r w:rsidRPr="00B74060">
              <w:rPr>
                <w:rFonts w:ascii="Trebuchet MS" w:hAnsi="Trebuchet MS"/>
                <w:b/>
                <w:bCs/>
                <w:iCs/>
                <w:u w:val="single"/>
              </w:rPr>
              <w:t xml:space="preserve"> amenajarea terenului </w:t>
            </w:r>
          </w:p>
          <w:p w14:paraId="2A180CDF" w14:textId="3212ADA2"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2</w:t>
            </w:r>
            <w:r w:rsidRPr="00B74060">
              <w:rPr>
                <w:rFonts w:ascii="Trebuchet MS" w:hAnsi="Trebuchet MS"/>
                <w:iCs/>
              </w:rPr>
              <w:t xml:space="preserve"> Amenajarea terenului </w:t>
            </w:r>
          </w:p>
          <w:p w14:paraId="1587B9C8" w14:textId="164195E1"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 xml:space="preserve">Se includ cheltuielile efectuate pentru pregătirea amplasamentului </w:t>
            </w:r>
            <w:proofErr w:type="spellStart"/>
            <w:r w:rsidRPr="00B74060">
              <w:rPr>
                <w:rFonts w:ascii="Trebuchet MS" w:hAnsi="Trebuchet MS"/>
                <w:iCs/>
              </w:rPr>
              <w:t>şi</w:t>
            </w:r>
            <w:proofErr w:type="spellEnd"/>
            <w:r w:rsidRPr="00B74060">
              <w:rPr>
                <w:rFonts w:ascii="Trebuchet MS" w:hAnsi="Trebuchet MS"/>
                <w:iCs/>
              </w:rPr>
              <w:t xml:space="preserve"> care constau în demolări, demontări, dezafectări, </w:t>
            </w:r>
            <w:proofErr w:type="spellStart"/>
            <w:r w:rsidRPr="00B74060">
              <w:rPr>
                <w:rFonts w:ascii="Trebuchet MS" w:hAnsi="Trebuchet MS"/>
                <w:iCs/>
              </w:rPr>
              <w:t>defrişări</w:t>
            </w:r>
            <w:proofErr w:type="spellEnd"/>
            <w:r w:rsidRPr="00B74060">
              <w:rPr>
                <w:rFonts w:ascii="Trebuchet MS" w:hAnsi="Trebuchet MS"/>
                <w:iCs/>
              </w:rPr>
              <w:t xml:space="preserve">, colectare, sortare și transport la depozitele autorizate a deșeurilor, sistematizări pe verticală, accesuri/ drumuri/ alei/ parcări/ drenuri/ rigole/ canale de scurgere, ziduri de sprijin, drenaje, epuizmente (exclusiv cele aferente realizării lucrărilor pentru </w:t>
            </w:r>
            <w:proofErr w:type="spellStart"/>
            <w:r w:rsidRPr="00B74060">
              <w:rPr>
                <w:rFonts w:ascii="Trebuchet MS" w:hAnsi="Trebuchet MS"/>
                <w:iCs/>
              </w:rPr>
              <w:t>investiţia</w:t>
            </w:r>
            <w:proofErr w:type="spellEnd"/>
            <w:r w:rsidRPr="00B74060">
              <w:rPr>
                <w:rFonts w:ascii="Trebuchet MS" w:hAnsi="Trebuchet MS"/>
                <w:iCs/>
              </w:rPr>
              <w:t xml:space="preserve"> de bază).</w:t>
            </w:r>
          </w:p>
          <w:p w14:paraId="12EEF79D" w14:textId="27A16EA8"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3</w:t>
            </w:r>
            <w:r w:rsidRPr="00B74060">
              <w:rPr>
                <w:rFonts w:ascii="Trebuchet MS" w:hAnsi="Trebuchet MS"/>
                <w:iCs/>
              </w:rPr>
              <w:t xml:space="preserve"> Amenajări pentru </w:t>
            </w:r>
            <w:proofErr w:type="spellStart"/>
            <w:r w:rsidRPr="00B74060">
              <w:rPr>
                <w:rFonts w:ascii="Trebuchet MS" w:hAnsi="Trebuchet MS"/>
                <w:iCs/>
              </w:rPr>
              <w:t>protecţia</w:t>
            </w:r>
            <w:proofErr w:type="spellEnd"/>
            <w:r w:rsidRPr="00B74060">
              <w:rPr>
                <w:rFonts w:ascii="Trebuchet MS" w:hAnsi="Trebuchet MS"/>
                <w:iCs/>
              </w:rPr>
              <w:t xml:space="preserve"> mediului </w:t>
            </w:r>
            <w:proofErr w:type="spellStart"/>
            <w:r w:rsidRPr="00B74060">
              <w:rPr>
                <w:rFonts w:ascii="Trebuchet MS" w:hAnsi="Trebuchet MS"/>
                <w:iCs/>
              </w:rPr>
              <w:t>şi</w:t>
            </w:r>
            <w:proofErr w:type="spellEnd"/>
            <w:r w:rsidRPr="00B74060">
              <w:rPr>
                <w:rFonts w:ascii="Trebuchet MS" w:hAnsi="Trebuchet MS"/>
                <w:iCs/>
              </w:rPr>
              <w:t xml:space="preserve"> aducerea la starea </w:t>
            </w:r>
            <w:proofErr w:type="spellStart"/>
            <w:r w:rsidRPr="00B74060">
              <w:rPr>
                <w:rFonts w:ascii="Trebuchet MS" w:hAnsi="Trebuchet MS"/>
                <w:iCs/>
              </w:rPr>
              <w:t>iniţială</w:t>
            </w:r>
            <w:proofErr w:type="spellEnd"/>
            <w:r w:rsidRPr="00B74060">
              <w:rPr>
                <w:rFonts w:ascii="Trebuchet MS" w:hAnsi="Trebuchet MS"/>
                <w:iCs/>
              </w:rPr>
              <w:t xml:space="preserve"> </w:t>
            </w:r>
          </w:p>
          <w:p w14:paraId="6C7B81C4" w14:textId="01D3AA6D"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 xml:space="preserve"> Se includ cheltuielile efectuate pentru lucrări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acţiuni</w:t>
            </w:r>
            <w:proofErr w:type="spellEnd"/>
            <w:r w:rsidRPr="00B74060">
              <w:rPr>
                <w:rFonts w:ascii="Trebuchet MS" w:hAnsi="Trebuchet MS"/>
                <w:iCs/>
              </w:rPr>
              <w:t xml:space="preserve"> de </w:t>
            </w:r>
            <w:proofErr w:type="spellStart"/>
            <w:r w:rsidRPr="00B74060">
              <w:rPr>
                <w:rFonts w:ascii="Trebuchet MS" w:hAnsi="Trebuchet MS"/>
                <w:iCs/>
              </w:rPr>
              <w:t>protecţia</w:t>
            </w:r>
            <w:proofErr w:type="spellEnd"/>
            <w:r w:rsidRPr="00B74060">
              <w:rPr>
                <w:rFonts w:ascii="Trebuchet MS" w:hAnsi="Trebuchet MS"/>
                <w:iCs/>
              </w:rPr>
              <w:t xml:space="preserve"> mediului, inclusiv pentru refacerea cadrului natural după terminarea lucrărilor, de exemplu: plantare de copaci, reamenajare </w:t>
            </w:r>
            <w:proofErr w:type="spellStart"/>
            <w:r w:rsidRPr="00B74060">
              <w:rPr>
                <w:rFonts w:ascii="Trebuchet MS" w:hAnsi="Trebuchet MS"/>
                <w:iCs/>
              </w:rPr>
              <w:t>spaţii</w:t>
            </w:r>
            <w:proofErr w:type="spellEnd"/>
            <w:r w:rsidRPr="00B74060">
              <w:rPr>
                <w:rFonts w:ascii="Trebuchet MS" w:hAnsi="Trebuchet MS"/>
                <w:iCs/>
              </w:rPr>
              <w:t xml:space="preserve"> verzi, lucrări/acțiuni pentru protecția mediului.</w:t>
            </w:r>
          </w:p>
          <w:p w14:paraId="5BAE0C19" w14:textId="0C38E9A8"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4</w:t>
            </w:r>
            <w:r w:rsidRPr="00B74060">
              <w:rPr>
                <w:rFonts w:ascii="Trebuchet MS" w:hAnsi="Trebuchet MS"/>
                <w:iCs/>
              </w:rPr>
              <w:t xml:space="preserve"> Cheltuieli pentru relocarea/protecția utilităților (devieri rețele de utilități din amplasament</w:t>
            </w:r>
            <w:r w:rsidR="00B66880" w:rsidRPr="00B74060">
              <w:rPr>
                <w:rFonts w:ascii="Trebuchet MS" w:hAnsi="Trebuchet MS"/>
                <w:iCs/>
              </w:rPr>
              <w:t>ul proiectului</w:t>
            </w:r>
            <w:r w:rsidRPr="00B74060">
              <w:rPr>
                <w:rFonts w:ascii="Trebuchet MS" w:hAnsi="Trebuchet MS"/>
                <w:iCs/>
              </w:rPr>
              <w:t>).</w:t>
            </w:r>
          </w:p>
          <w:p w14:paraId="3F130B2D"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 xml:space="preserve">CAP. 2  Cheltuieli pentru asigurarea </w:t>
            </w:r>
            <w:proofErr w:type="spellStart"/>
            <w:r w:rsidRPr="00B74060">
              <w:rPr>
                <w:rFonts w:ascii="Trebuchet MS" w:hAnsi="Trebuchet MS"/>
                <w:b/>
                <w:bCs/>
                <w:iCs/>
                <w:u w:val="single"/>
              </w:rPr>
              <w:t>utilităţilor</w:t>
            </w:r>
            <w:proofErr w:type="spellEnd"/>
            <w:r w:rsidRPr="00B74060">
              <w:rPr>
                <w:rFonts w:ascii="Trebuchet MS" w:hAnsi="Trebuchet MS"/>
                <w:b/>
                <w:bCs/>
                <w:iCs/>
                <w:u w:val="single"/>
              </w:rPr>
              <w:t xml:space="preserve"> necesare obiectivului</w:t>
            </w:r>
          </w:p>
          <w:p w14:paraId="58A08CFF" w14:textId="39010EB9"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 xml:space="preserve">Se includ cheltuielile aferente lucrărilor pentru asigurarea cu </w:t>
            </w:r>
            <w:proofErr w:type="spellStart"/>
            <w:r w:rsidRPr="00B74060">
              <w:rPr>
                <w:rFonts w:ascii="Trebuchet MS" w:hAnsi="Trebuchet MS"/>
                <w:iCs/>
              </w:rPr>
              <w:t>utilităţile</w:t>
            </w:r>
            <w:proofErr w:type="spellEnd"/>
            <w:r w:rsidRPr="00B74060">
              <w:rPr>
                <w:rFonts w:ascii="Trebuchet MS" w:hAnsi="Trebuchet MS"/>
                <w:iCs/>
              </w:rPr>
              <w:t xml:space="preserve"> necesare </w:t>
            </w:r>
            <w:proofErr w:type="spellStart"/>
            <w:r w:rsidRPr="00B74060">
              <w:rPr>
                <w:rFonts w:ascii="Trebuchet MS" w:hAnsi="Trebuchet MS"/>
                <w:iCs/>
              </w:rPr>
              <w:t>funcţionării</w:t>
            </w:r>
            <w:proofErr w:type="spellEnd"/>
            <w:r w:rsidRPr="00B74060">
              <w:rPr>
                <w:rFonts w:ascii="Trebuchet MS" w:hAnsi="Trebuchet MS"/>
                <w:iCs/>
              </w:rPr>
              <w:t xml:space="preserve"> obiectivului de </w:t>
            </w:r>
            <w:proofErr w:type="spellStart"/>
            <w:r w:rsidRPr="00B74060">
              <w:rPr>
                <w:rFonts w:ascii="Trebuchet MS" w:hAnsi="Trebuchet MS"/>
                <w:iCs/>
              </w:rPr>
              <w:t>investiţie</w:t>
            </w:r>
            <w:proofErr w:type="spellEnd"/>
            <w:r w:rsidRPr="00B74060">
              <w:rPr>
                <w:rFonts w:ascii="Trebuchet MS" w:hAnsi="Trebuchet MS"/>
                <w:iCs/>
              </w:rPr>
              <w:t xml:space="preserve">, care se execută pe amplasamentul delimitat din punct de vedere juridic ca </w:t>
            </w:r>
            <w:proofErr w:type="spellStart"/>
            <w:r w:rsidRPr="00B74060">
              <w:rPr>
                <w:rFonts w:ascii="Trebuchet MS" w:hAnsi="Trebuchet MS"/>
                <w:iCs/>
              </w:rPr>
              <w:t>aparţinând</w:t>
            </w:r>
            <w:proofErr w:type="spellEnd"/>
            <w:r w:rsidRPr="00B74060">
              <w:rPr>
                <w:rFonts w:ascii="Trebuchet MS" w:hAnsi="Trebuchet MS"/>
                <w:iCs/>
              </w:rPr>
              <w:t xml:space="preserve"> obiectivului de </w:t>
            </w:r>
            <w:proofErr w:type="spellStart"/>
            <w:r w:rsidRPr="00B74060">
              <w:rPr>
                <w:rFonts w:ascii="Trebuchet MS" w:hAnsi="Trebuchet MS"/>
                <w:iCs/>
              </w:rPr>
              <w:t>investiţie</w:t>
            </w:r>
            <w:proofErr w:type="spellEnd"/>
            <w:r w:rsidRPr="00B74060">
              <w:rPr>
                <w:rFonts w:ascii="Trebuchet MS" w:hAnsi="Trebuchet MS"/>
                <w:iCs/>
              </w:rPr>
              <w:t xml:space="preserve">, precum și cheltuielile aferente racordării la </w:t>
            </w:r>
            <w:proofErr w:type="spellStart"/>
            <w:r w:rsidRPr="00B74060">
              <w:rPr>
                <w:rFonts w:ascii="Trebuchet MS" w:hAnsi="Trebuchet MS"/>
                <w:iCs/>
              </w:rPr>
              <w:t>reţelele</w:t>
            </w:r>
            <w:proofErr w:type="spellEnd"/>
            <w:r w:rsidRPr="00B74060">
              <w:rPr>
                <w:rFonts w:ascii="Trebuchet MS" w:hAnsi="Trebuchet MS"/>
                <w:iCs/>
              </w:rPr>
              <w:t xml:space="preserve"> de </w:t>
            </w:r>
            <w:proofErr w:type="spellStart"/>
            <w:r w:rsidRPr="00B74060">
              <w:rPr>
                <w:rFonts w:ascii="Trebuchet MS" w:hAnsi="Trebuchet MS"/>
                <w:iCs/>
              </w:rPr>
              <w:t>utilităţi</w:t>
            </w:r>
            <w:proofErr w:type="spellEnd"/>
            <w:r w:rsidRPr="00B74060">
              <w:rPr>
                <w:rFonts w:ascii="Trebuchet MS" w:hAnsi="Trebuchet MS"/>
                <w:iCs/>
              </w:rPr>
              <w:t>, precum: alimentare cu apă, canalizare, agent termic, energie electrică</w:t>
            </w:r>
            <w:r w:rsidR="00F565BB" w:rsidRPr="00B74060">
              <w:rPr>
                <w:rFonts w:ascii="Trebuchet MS" w:hAnsi="Trebuchet MS"/>
                <w:iCs/>
              </w:rPr>
              <w:t>.</w:t>
            </w:r>
          </w:p>
          <w:p w14:paraId="18A271A2" w14:textId="77777777" w:rsidR="002A058E" w:rsidRPr="00B74060" w:rsidRDefault="002A058E" w:rsidP="0087196F">
            <w:pPr>
              <w:spacing w:line="360" w:lineRule="auto"/>
              <w:ind w:left="33"/>
              <w:jc w:val="both"/>
              <w:rPr>
                <w:rFonts w:ascii="Trebuchet MS" w:hAnsi="Trebuchet MS" w:cs="Calibri"/>
                <w:b/>
                <w:bCs/>
                <w:u w:val="single"/>
              </w:rPr>
            </w:pPr>
            <w:r w:rsidRPr="00B74060">
              <w:rPr>
                <w:rFonts w:ascii="Trebuchet MS" w:hAnsi="Trebuchet MS" w:cs="Calibri"/>
                <w:b/>
                <w:bCs/>
                <w:u w:val="single"/>
              </w:rPr>
              <w:t xml:space="preserve">CAP.3 Cheltuieli pentru proiectare </w:t>
            </w:r>
            <w:proofErr w:type="spellStart"/>
            <w:r w:rsidRPr="00B74060">
              <w:rPr>
                <w:rFonts w:ascii="Trebuchet MS" w:hAnsi="Trebuchet MS" w:cs="Calibri"/>
                <w:b/>
                <w:bCs/>
                <w:u w:val="single"/>
              </w:rPr>
              <w:t>şi</w:t>
            </w:r>
            <w:proofErr w:type="spellEnd"/>
            <w:r w:rsidRPr="00B74060">
              <w:rPr>
                <w:rFonts w:ascii="Trebuchet MS" w:hAnsi="Trebuchet MS" w:cs="Calibri"/>
                <w:b/>
                <w:bCs/>
                <w:u w:val="single"/>
              </w:rPr>
              <w:t xml:space="preserve"> </w:t>
            </w:r>
            <w:proofErr w:type="spellStart"/>
            <w:r w:rsidRPr="00B74060">
              <w:rPr>
                <w:rFonts w:ascii="Trebuchet MS" w:hAnsi="Trebuchet MS" w:cs="Calibri"/>
                <w:b/>
                <w:bCs/>
                <w:u w:val="single"/>
              </w:rPr>
              <w:t>asistenţă</w:t>
            </w:r>
            <w:proofErr w:type="spellEnd"/>
            <w:r w:rsidRPr="00B74060">
              <w:rPr>
                <w:rFonts w:ascii="Trebuchet MS" w:hAnsi="Trebuchet MS" w:cs="Calibri"/>
                <w:b/>
                <w:bCs/>
                <w:u w:val="single"/>
              </w:rPr>
              <w:t xml:space="preserve"> tehnică</w:t>
            </w:r>
          </w:p>
          <w:p w14:paraId="63D4DE4D" w14:textId="2DC579C1" w:rsidR="00BE46A5" w:rsidRPr="00B74060" w:rsidRDefault="00BE46A5" w:rsidP="0087196F">
            <w:pPr>
              <w:spacing w:before="120" w:line="360" w:lineRule="auto"/>
              <w:ind w:left="43" w:hanging="10"/>
              <w:jc w:val="both"/>
              <w:rPr>
                <w:rFonts w:ascii="Trebuchet MS" w:hAnsi="Trebuchet MS" w:cs="Calibri"/>
                <w:b/>
                <w:bCs/>
              </w:rPr>
            </w:pPr>
            <w:r w:rsidRPr="00B74060">
              <w:rPr>
                <w:rFonts w:ascii="Trebuchet MS" w:hAnsi="Trebuchet MS" w:cs="Calibri"/>
                <w:b/>
                <w:bCs/>
              </w:rPr>
              <w:t>3.1</w:t>
            </w:r>
            <w:r w:rsidRPr="00B74060">
              <w:rPr>
                <w:rFonts w:ascii="Trebuchet MS" w:hAnsi="Trebuchet MS"/>
              </w:rPr>
              <w:t xml:space="preserve">. </w:t>
            </w:r>
            <w:r w:rsidRPr="00B74060">
              <w:rPr>
                <w:rFonts w:ascii="Trebuchet MS" w:hAnsi="Trebuchet MS" w:cs="Calibri"/>
                <w:b/>
                <w:bCs/>
              </w:rPr>
              <w:t>Studii</w:t>
            </w:r>
          </w:p>
          <w:p w14:paraId="105036EC" w14:textId="77777777" w:rsidR="00115C84" w:rsidRPr="00B74060" w:rsidRDefault="00115C84" w:rsidP="00115C84">
            <w:pPr>
              <w:spacing w:before="120" w:line="360" w:lineRule="auto"/>
              <w:ind w:left="43" w:hanging="10"/>
              <w:jc w:val="both"/>
              <w:rPr>
                <w:rFonts w:ascii="Trebuchet MS" w:hAnsi="Trebuchet MS" w:cs="Calibri"/>
                <w:b/>
                <w:bCs/>
              </w:rPr>
            </w:pPr>
            <w:r w:rsidRPr="00B74060">
              <w:rPr>
                <w:rFonts w:ascii="Trebuchet MS" w:hAnsi="Trebuchet MS" w:cs="Calibri"/>
                <w:b/>
                <w:bCs/>
              </w:rPr>
              <w:t>3.1.2. raport privind impactul asupra mediului;</w:t>
            </w:r>
          </w:p>
          <w:p w14:paraId="7C4A4835" w14:textId="74A3BE19" w:rsidR="00115C84" w:rsidRPr="00B74060" w:rsidRDefault="00115C84" w:rsidP="00115C84">
            <w:pPr>
              <w:spacing w:before="120" w:line="360" w:lineRule="auto"/>
              <w:ind w:left="43" w:hanging="10"/>
              <w:jc w:val="both"/>
              <w:rPr>
                <w:rFonts w:ascii="Trebuchet MS" w:hAnsi="Trebuchet MS" w:cs="Calibri"/>
                <w:b/>
                <w:bCs/>
              </w:rPr>
            </w:pPr>
            <w:r w:rsidRPr="00B74060">
              <w:rPr>
                <w:rFonts w:ascii="Trebuchet MS" w:hAnsi="Trebuchet MS" w:cs="Calibri"/>
                <w:b/>
                <w:bCs/>
              </w:rPr>
              <w:lastRenderedPageBreak/>
              <w:t>3.1.3. studii de specialitate necesare în funcție de specificul investiției – studiul de imunizare la schimbările climatice</w:t>
            </w:r>
            <w:r w:rsidR="007C2BC7" w:rsidRPr="00B74060">
              <w:rPr>
                <w:rFonts w:ascii="Trebuchet MS" w:hAnsi="Trebuchet MS" w:cs="Calibri"/>
                <w:b/>
                <w:bCs/>
              </w:rPr>
              <w:t xml:space="preserve"> etc.</w:t>
            </w:r>
          </w:p>
          <w:p w14:paraId="126E9B25" w14:textId="57F16C4E" w:rsidR="002A058E" w:rsidRPr="00B74060" w:rsidRDefault="002A058E" w:rsidP="0087196F">
            <w:pPr>
              <w:spacing w:before="120" w:line="360" w:lineRule="auto"/>
              <w:ind w:left="43" w:hanging="10"/>
              <w:jc w:val="both"/>
              <w:rPr>
                <w:rFonts w:ascii="Trebuchet MS" w:hAnsi="Trebuchet MS" w:cs="Calibri"/>
                <w:b/>
                <w:bCs/>
              </w:rPr>
            </w:pPr>
            <w:r w:rsidRPr="00B74060">
              <w:rPr>
                <w:rFonts w:ascii="Trebuchet MS" w:hAnsi="Trebuchet MS" w:cs="Calibri"/>
                <w:b/>
                <w:bCs/>
              </w:rPr>
              <w:t xml:space="preserve">3.2. </w:t>
            </w:r>
            <w:proofErr w:type="spellStart"/>
            <w:r w:rsidRPr="00B74060">
              <w:rPr>
                <w:rFonts w:ascii="Trebuchet MS" w:hAnsi="Trebuchet MS" w:cs="Calibri"/>
                <w:b/>
                <w:bCs/>
              </w:rPr>
              <w:t>Documentaţii</w:t>
            </w:r>
            <w:proofErr w:type="spellEnd"/>
            <w:r w:rsidRPr="00B74060">
              <w:rPr>
                <w:rFonts w:ascii="Trebuchet MS" w:hAnsi="Trebuchet MS" w:cs="Calibri"/>
                <w:b/>
                <w:bCs/>
              </w:rPr>
              <w:t xml:space="preserve">-suport </w:t>
            </w:r>
            <w:proofErr w:type="spellStart"/>
            <w:r w:rsidRPr="00B74060">
              <w:rPr>
                <w:rFonts w:ascii="Trebuchet MS" w:hAnsi="Trebuchet MS" w:cs="Calibri"/>
                <w:b/>
                <w:bCs/>
              </w:rPr>
              <w:t>şi</w:t>
            </w:r>
            <w:proofErr w:type="spellEnd"/>
            <w:r w:rsidRPr="00B74060">
              <w:rPr>
                <w:rFonts w:ascii="Trebuchet MS" w:hAnsi="Trebuchet MS" w:cs="Calibri"/>
                <w:b/>
                <w:bCs/>
              </w:rPr>
              <w:t xml:space="preserve"> cheltuieli pentru </w:t>
            </w:r>
            <w:proofErr w:type="spellStart"/>
            <w:r w:rsidRPr="00B74060">
              <w:rPr>
                <w:rFonts w:ascii="Trebuchet MS" w:hAnsi="Trebuchet MS" w:cs="Calibri"/>
                <w:b/>
                <w:bCs/>
              </w:rPr>
              <w:t>obţinerea</w:t>
            </w:r>
            <w:proofErr w:type="spellEnd"/>
            <w:r w:rsidRPr="00B74060">
              <w:rPr>
                <w:rFonts w:ascii="Trebuchet MS" w:hAnsi="Trebuchet MS" w:cs="Calibri"/>
                <w:b/>
                <w:bCs/>
              </w:rPr>
              <w:t xml:space="preserve"> de avize, acorduri </w:t>
            </w:r>
            <w:proofErr w:type="spellStart"/>
            <w:r w:rsidRPr="00B74060">
              <w:rPr>
                <w:rFonts w:ascii="Trebuchet MS" w:hAnsi="Trebuchet MS" w:cs="Calibri"/>
                <w:b/>
                <w:bCs/>
              </w:rPr>
              <w:t>şi</w:t>
            </w:r>
            <w:proofErr w:type="spellEnd"/>
            <w:r w:rsidRPr="00B74060">
              <w:rPr>
                <w:rFonts w:ascii="Trebuchet MS" w:hAnsi="Trebuchet MS" w:cs="Calibri"/>
                <w:b/>
                <w:bCs/>
              </w:rPr>
              <w:t xml:space="preserve"> </w:t>
            </w:r>
            <w:proofErr w:type="spellStart"/>
            <w:r w:rsidRPr="00B74060">
              <w:rPr>
                <w:rFonts w:ascii="Trebuchet MS" w:hAnsi="Trebuchet MS" w:cs="Calibri"/>
                <w:b/>
                <w:bCs/>
              </w:rPr>
              <w:t>autorizaţii</w:t>
            </w:r>
            <w:proofErr w:type="spellEnd"/>
          </w:p>
          <w:p w14:paraId="6B820B18" w14:textId="2725599F" w:rsidR="002A058E" w:rsidRPr="00B74060" w:rsidRDefault="002A058E" w:rsidP="0087196F">
            <w:pPr>
              <w:spacing w:before="120" w:line="360" w:lineRule="auto"/>
              <w:ind w:left="43" w:hanging="10"/>
              <w:jc w:val="both"/>
              <w:rPr>
                <w:rFonts w:ascii="Trebuchet MS" w:hAnsi="Trebuchet MS" w:cs="Calibri"/>
              </w:rPr>
            </w:pPr>
            <w:r w:rsidRPr="00B74060">
              <w:rPr>
                <w:rFonts w:ascii="Trebuchet MS" w:hAnsi="Trebuchet MS" w:cs="Calibri"/>
              </w:rPr>
              <w:t xml:space="preserve">Cuprinde toate cheltuielile necesare pentru elaborarea </w:t>
            </w:r>
            <w:proofErr w:type="spellStart"/>
            <w:r w:rsidRPr="00B74060">
              <w:rPr>
                <w:rFonts w:ascii="Trebuchet MS" w:hAnsi="Trebuchet MS" w:cs="Calibri"/>
              </w:rPr>
              <w:t>documentaţiilor</w:t>
            </w:r>
            <w:proofErr w:type="spellEnd"/>
            <w:r w:rsidRPr="00B74060">
              <w:rPr>
                <w:rFonts w:ascii="Trebuchet MS" w:hAnsi="Trebuchet MS" w:cs="Calibri"/>
              </w:rPr>
              <w:t xml:space="preserve"> </w:t>
            </w:r>
            <w:proofErr w:type="spellStart"/>
            <w:r w:rsidRPr="00B74060">
              <w:rPr>
                <w:rFonts w:ascii="Trebuchet MS" w:hAnsi="Trebuchet MS" w:cs="Calibri"/>
              </w:rPr>
              <w:t>şi</w:t>
            </w:r>
            <w:proofErr w:type="spellEnd"/>
            <w:r w:rsidRPr="00B74060">
              <w:rPr>
                <w:rFonts w:ascii="Trebuchet MS" w:hAnsi="Trebuchet MS" w:cs="Calibri"/>
              </w:rPr>
              <w:t xml:space="preserve"> </w:t>
            </w:r>
            <w:proofErr w:type="spellStart"/>
            <w:r w:rsidRPr="00B74060">
              <w:rPr>
                <w:rFonts w:ascii="Trebuchet MS" w:hAnsi="Trebuchet MS" w:cs="Calibri"/>
              </w:rPr>
              <w:t>obţinerea</w:t>
            </w:r>
            <w:proofErr w:type="spellEnd"/>
            <w:r w:rsidRPr="00B74060">
              <w:rPr>
                <w:rFonts w:ascii="Trebuchet MS" w:hAnsi="Trebuchet MS" w:cs="Calibri"/>
              </w:rPr>
              <w:t xml:space="preserve"> avizelor.</w:t>
            </w:r>
          </w:p>
          <w:p w14:paraId="76F08509" w14:textId="77777777" w:rsidR="002A058E" w:rsidRPr="00B74060" w:rsidRDefault="002A058E" w:rsidP="0087196F">
            <w:pPr>
              <w:spacing w:line="360" w:lineRule="auto"/>
              <w:ind w:right="1038"/>
              <w:jc w:val="both"/>
              <w:rPr>
                <w:rFonts w:ascii="Trebuchet MS" w:hAnsi="Trebuchet MS" w:cs="Calibri"/>
                <w:b/>
                <w:bCs/>
              </w:rPr>
            </w:pPr>
            <w:r w:rsidRPr="00B74060">
              <w:rPr>
                <w:rFonts w:ascii="Trebuchet MS" w:hAnsi="Trebuchet MS" w:cs="Calibri"/>
                <w:b/>
                <w:bCs/>
              </w:rPr>
              <w:t>3.3. Expertizare tehnică</w:t>
            </w:r>
          </w:p>
          <w:p w14:paraId="40ABB4AB" w14:textId="5EEBEB85"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Se cuprind cheltuielile pentru expertizarea tehnică a </w:t>
            </w:r>
            <w:proofErr w:type="spellStart"/>
            <w:r w:rsidRPr="00B74060">
              <w:rPr>
                <w:rFonts w:ascii="Trebuchet MS" w:hAnsi="Trebuchet MS" w:cs="Calibri"/>
              </w:rPr>
              <w:t>construcţiilor</w:t>
            </w:r>
            <w:proofErr w:type="spellEnd"/>
            <w:r w:rsidRPr="00B74060">
              <w:rPr>
                <w:rFonts w:ascii="Trebuchet MS" w:hAnsi="Trebuchet MS" w:cs="Calibri"/>
              </w:rPr>
              <w:t xml:space="preserve"> existente, a structurilor </w:t>
            </w:r>
            <w:proofErr w:type="spellStart"/>
            <w:r w:rsidRPr="00B74060">
              <w:rPr>
                <w:rFonts w:ascii="Trebuchet MS" w:hAnsi="Trebuchet MS" w:cs="Calibri"/>
              </w:rPr>
              <w:t>şi</w:t>
            </w:r>
            <w:proofErr w:type="spellEnd"/>
            <w:r w:rsidRPr="00B74060">
              <w:rPr>
                <w:rFonts w:ascii="Trebuchet MS" w:hAnsi="Trebuchet MS" w:cs="Calibri"/>
              </w:rPr>
              <w:t>/sau, după caz, a proiectelor tehnice, inclusiv întocmirea de către expertul tehnic a raportului de expertiză tehnică.</w:t>
            </w:r>
          </w:p>
          <w:p w14:paraId="069F037B" w14:textId="37AEAE54" w:rsidR="002A058E" w:rsidRPr="00B74060" w:rsidRDefault="002A058E" w:rsidP="0087196F">
            <w:pPr>
              <w:spacing w:line="360" w:lineRule="auto"/>
              <w:ind w:left="29" w:right="288"/>
              <w:jc w:val="both"/>
              <w:rPr>
                <w:rFonts w:ascii="Trebuchet MS" w:hAnsi="Trebuchet MS" w:cs="Calibri"/>
                <w:b/>
                <w:bCs/>
                <w:strike/>
              </w:rPr>
            </w:pPr>
            <w:r w:rsidRPr="00B74060">
              <w:rPr>
                <w:rFonts w:ascii="Trebuchet MS" w:hAnsi="Trebuchet MS" w:cs="Calibri"/>
                <w:b/>
                <w:bCs/>
              </w:rPr>
              <w:t xml:space="preserve">3.4 </w:t>
            </w:r>
            <w:r w:rsidR="0080344E" w:rsidRPr="00B74060">
              <w:rPr>
                <w:rFonts w:ascii="Trebuchet MS" w:hAnsi="Trebuchet MS" w:cs="Calibri"/>
                <w:b/>
                <w:bCs/>
              </w:rPr>
              <w:t xml:space="preserve">Certificarea </w:t>
            </w:r>
            <w:proofErr w:type="spellStart"/>
            <w:r w:rsidR="0080344E" w:rsidRPr="00B74060">
              <w:rPr>
                <w:rFonts w:ascii="Trebuchet MS" w:hAnsi="Trebuchet MS" w:cs="Calibri"/>
                <w:b/>
                <w:bCs/>
              </w:rPr>
              <w:t>performanţei</w:t>
            </w:r>
            <w:proofErr w:type="spellEnd"/>
            <w:r w:rsidR="0080344E" w:rsidRPr="00B74060">
              <w:rPr>
                <w:rFonts w:ascii="Trebuchet MS" w:hAnsi="Trebuchet MS" w:cs="Calibri"/>
                <w:b/>
                <w:bCs/>
              </w:rPr>
              <w:t xml:space="preserve"> energetice </w:t>
            </w:r>
            <w:proofErr w:type="spellStart"/>
            <w:r w:rsidR="0080344E" w:rsidRPr="00B74060">
              <w:rPr>
                <w:rFonts w:ascii="Trebuchet MS" w:hAnsi="Trebuchet MS" w:cs="Calibri"/>
                <w:b/>
                <w:bCs/>
              </w:rPr>
              <w:t>şi</w:t>
            </w:r>
            <w:proofErr w:type="spellEnd"/>
            <w:r w:rsidR="0080344E" w:rsidRPr="00B74060">
              <w:rPr>
                <w:rFonts w:ascii="Trebuchet MS" w:hAnsi="Trebuchet MS" w:cs="Calibri"/>
                <w:b/>
                <w:bCs/>
              </w:rPr>
              <w:t xml:space="preserve"> auditul energetic al clădirilor</w:t>
            </w:r>
            <w:r w:rsidR="0055686C" w:rsidRPr="00B74060">
              <w:rPr>
                <w:rStyle w:val="FootnoteReference"/>
                <w:rFonts w:ascii="Trebuchet MS" w:hAnsi="Trebuchet MS" w:cs="Calibri"/>
                <w:b/>
                <w:bCs/>
              </w:rPr>
              <w:footnoteReference w:id="3"/>
            </w:r>
          </w:p>
          <w:p w14:paraId="1D5535A4" w14:textId="77777777" w:rsidR="002A058E" w:rsidRPr="00B74060" w:rsidRDefault="002A058E" w:rsidP="0087196F">
            <w:pPr>
              <w:spacing w:line="360" w:lineRule="auto"/>
              <w:ind w:right="1038"/>
              <w:jc w:val="both"/>
              <w:rPr>
                <w:rFonts w:ascii="Trebuchet MS" w:hAnsi="Trebuchet MS" w:cs="Calibri"/>
                <w:b/>
                <w:bCs/>
              </w:rPr>
            </w:pPr>
            <w:r w:rsidRPr="00B74060">
              <w:rPr>
                <w:rFonts w:ascii="Trebuchet MS" w:hAnsi="Trebuchet MS" w:cs="Calibri"/>
                <w:b/>
                <w:bCs/>
              </w:rPr>
              <w:t xml:space="preserve">3.5. Proiectare </w:t>
            </w:r>
          </w:p>
          <w:p w14:paraId="68F791A4"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Se includ cheltuielile pentru elaborarea tuturor fazelor de proiectare aferente obiectivului de </w:t>
            </w:r>
            <w:proofErr w:type="spellStart"/>
            <w:r w:rsidRPr="00B74060">
              <w:rPr>
                <w:rFonts w:ascii="Trebuchet MS" w:hAnsi="Trebuchet MS" w:cs="Calibri"/>
              </w:rPr>
              <w:t>investiţie</w:t>
            </w:r>
            <w:proofErr w:type="spellEnd"/>
            <w:r w:rsidRPr="00B74060">
              <w:rPr>
                <w:rFonts w:ascii="Trebuchet MS" w:hAnsi="Trebuchet MS" w:cs="Calibri"/>
              </w:rPr>
              <w:t>:</w:t>
            </w:r>
          </w:p>
          <w:p w14:paraId="7C9B4233"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3.5.1.Tema de proiectare </w:t>
            </w:r>
          </w:p>
          <w:p w14:paraId="7A4B4450" w14:textId="1592154B" w:rsidR="000B065D" w:rsidRPr="00B74060" w:rsidRDefault="000B065D" w:rsidP="0087196F">
            <w:pPr>
              <w:spacing w:line="360" w:lineRule="auto"/>
              <w:ind w:left="29" w:right="288"/>
              <w:jc w:val="both"/>
              <w:rPr>
                <w:rFonts w:ascii="Trebuchet MS" w:hAnsi="Trebuchet MS" w:cs="Calibri"/>
              </w:rPr>
            </w:pPr>
            <w:r w:rsidRPr="00B74060">
              <w:rPr>
                <w:rFonts w:ascii="Trebuchet MS" w:hAnsi="Trebuchet MS" w:cs="Calibri"/>
              </w:rPr>
              <w:t>3.5.3. Studiu de fezabilitate/ documentație de avizare a lucrărilor de intervenții și deviz general</w:t>
            </w:r>
            <w:r w:rsidRPr="00B74060">
              <w:rPr>
                <w:rStyle w:val="FootnoteReference"/>
                <w:rFonts w:ascii="Trebuchet MS" w:hAnsi="Trebuchet MS" w:cs="Calibri"/>
              </w:rPr>
              <w:footnoteReference w:id="4"/>
            </w:r>
          </w:p>
          <w:p w14:paraId="36FFEDE7" w14:textId="6DDF3936"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3.5.4.Documentaţiile tehnice necesare în vederea </w:t>
            </w:r>
            <w:proofErr w:type="spellStart"/>
            <w:r w:rsidRPr="00B74060">
              <w:rPr>
                <w:rFonts w:ascii="Trebuchet MS" w:hAnsi="Trebuchet MS" w:cs="Calibri"/>
              </w:rPr>
              <w:t>obţinerii</w:t>
            </w:r>
            <w:proofErr w:type="spellEnd"/>
            <w:r w:rsidRPr="00B74060">
              <w:rPr>
                <w:rFonts w:ascii="Trebuchet MS" w:hAnsi="Trebuchet MS" w:cs="Calibri"/>
              </w:rPr>
              <w:t xml:space="preserve"> avizelor/</w:t>
            </w:r>
            <w:r w:rsidR="005B263F" w:rsidRPr="00B74060">
              <w:rPr>
                <w:rFonts w:ascii="Trebuchet MS" w:hAnsi="Trebuchet MS" w:cs="Calibri"/>
              </w:rPr>
              <w:t xml:space="preserve"> </w:t>
            </w:r>
            <w:r w:rsidRPr="00B74060">
              <w:rPr>
                <w:rFonts w:ascii="Trebuchet MS" w:hAnsi="Trebuchet MS" w:cs="Calibri"/>
              </w:rPr>
              <w:t>acordurilor/</w:t>
            </w:r>
            <w:r w:rsidR="005B263F" w:rsidRPr="00B74060">
              <w:rPr>
                <w:rFonts w:ascii="Trebuchet MS" w:hAnsi="Trebuchet MS" w:cs="Calibri"/>
              </w:rPr>
              <w:t xml:space="preserve"> </w:t>
            </w:r>
            <w:proofErr w:type="spellStart"/>
            <w:r w:rsidRPr="00B74060">
              <w:rPr>
                <w:rFonts w:ascii="Trebuchet MS" w:hAnsi="Trebuchet MS" w:cs="Calibri"/>
              </w:rPr>
              <w:t>autorizaţiilor</w:t>
            </w:r>
            <w:proofErr w:type="spellEnd"/>
          </w:p>
          <w:p w14:paraId="1356934F"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3.5.5. Verificarea tehnică de calitate a proiectului tehnic </w:t>
            </w:r>
            <w:proofErr w:type="spellStart"/>
            <w:r w:rsidRPr="00B74060">
              <w:rPr>
                <w:rFonts w:ascii="Trebuchet MS" w:hAnsi="Trebuchet MS" w:cs="Calibri"/>
              </w:rPr>
              <w:t>şi</w:t>
            </w:r>
            <w:proofErr w:type="spellEnd"/>
            <w:r w:rsidRPr="00B74060">
              <w:rPr>
                <w:rFonts w:ascii="Trebuchet MS" w:hAnsi="Trebuchet MS" w:cs="Calibri"/>
              </w:rPr>
              <w:t xml:space="preserve"> a detaliilor de </w:t>
            </w:r>
            <w:proofErr w:type="spellStart"/>
            <w:r w:rsidRPr="00B74060">
              <w:rPr>
                <w:rFonts w:ascii="Trebuchet MS" w:hAnsi="Trebuchet MS" w:cs="Calibri"/>
              </w:rPr>
              <w:t>execuţie</w:t>
            </w:r>
            <w:proofErr w:type="spellEnd"/>
          </w:p>
          <w:p w14:paraId="5DC37F7A" w14:textId="613CE376"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3.5.6. Proiect tehnic </w:t>
            </w:r>
            <w:proofErr w:type="spellStart"/>
            <w:r w:rsidRPr="00B74060">
              <w:rPr>
                <w:rFonts w:ascii="Trebuchet MS" w:hAnsi="Trebuchet MS" w:cs="Calibri"/>
              </w:rPr>
              <w:t>şi</w:t>
            </w:r>
            <w:proofErr w:type="spellEnd"/>
            <w:r w:rsidRPr="00B74060">
              <w:rPr>
                <w:rFonts w:ascii="Trebuchet MS" w:hAnsi="Trebuchet MS" w:cs="Calibri"/>
              </w:rPr>
              <w:t xml:space="preserve"> detalii de </w:t>
            </w:r>
            <w:proofErr w:type="spellStart"/>
            <w:r w:rsidRPr="00B74060">
              <w:rPr>
                <w:rFonts w:ascii="Trebuchet MS" w:hAnsi="Trebuchet MS" w:cs="Calibri"/>
              </w:rPr>
              <w:t>execuţie</w:t>
            </w:r>
            <w:proofErr w:type="spellEnd"/>
            <w:r w:rsidRPr="00B74060">
              <w:rPr>
                <w:rFonts w:ascii="Trebuchet MS" w:hAnsi="Trebuchet MS" w:cs="Calibri"/>
              </w:rPr>
              <w:t xml:space="preserve">. </w:t>
            </w:r>
          </w:p>
          <w:p w14:paraId="2FFE465C" w14:textId="27A2AD34" w:rsidR="002A058E" w:rsidRPr="00B74060" w:rsidRDefault="002A058E" w:rsidP="0087196F">
            <w:pPr>
              <w:spacing w:line="360" w:lineRule="auto"/>
              <w:ind w:left="43" w:right="1038" w:hanging="10"/>
              <w:jc w:val="both"/>
              <w:rPr>
                <w:rFonts w:ascii="Trebuchet MS" w:hAnsi="Trebuchet MS"/>
              </w:rPr>
            </w:pPr>
            <w:r w:rsidRPr="00B74060">
              <w:rPr>
                <w:rFonts w:ascii="Trebuchet MS" w:hAnsi="Trebuchet MS" w:cs="Calibri"/>
                <w:b/>
                <w:bCs/>
              </w:rPr>
              <w:t>3.6. Organizare</w:t>
            </w:r>
            <w:r w:rsidR="005B263F" w:rsidRPr="00B74060">
              <w:rPr>
                <w:rFonts w:ascii="Trebuchet MS" w:hAnsi="Trebuchet MS" w:cs="Calibri"/>
                <w:b/>
                <w:bCs/>
              </w:rPr>
              <w:t>a</w:t>
            </w:r>
            <w:r w:rsidRPr="00B74060">
              <w:rPr>
                <w:rFonts w:ascii="Trebuchet MS" w:hAnsi="Trebuchet MS" w:cs="Calibri"/>
                <w:b/>
                <w:bCs/>
              </w:rPr>
              <w:t xml:space="preserve"> procedurilor de achiziție </w:t>
            </w:r>
            <w:r w:rsidRPr="00B74060">
              <w:rPr>
                <w:rFonts w:ascii="Trebuchet MS" w:hAnsi="Trebuchet MS"/>
              </w:rPr>
              <w:t xml:space="preserve">   </w:t>
            </w:r>
          </w:p>
          <w:p w14:paraId="0885BD52" w14:textId="6732CB90" w:rsidR="002A058E" w:rsidRPr="00B74060" w:rsidRDefault="002A058E" w:rsidP="0087196F">
            <w:pPr>
              <w:spacing w:line="360" w:lineRule="auto"/>
              <w:ind w:right="1038"/>
              <w:jc w:val="both"/>
              <w:rPr>
                <w:rFonts w:ascii="Trebuchet MS" w:hAnsi="Trebuchet MS" w:cs="Calibri"/>
              </w:rPr>
            </w:pPr>
            <w:r w:rsidRPr="00B74060">
              <w:rPr>
                <w:rFonts w:ascii="Trebuchet MS" w:hAnsi="Trebuchet MS" w:cs="Calibri"/>
              </w:rPr>
              <w:t xml:space="preserve">Se includ </w:t>
            </w:r>
            <w:r w:rsidR="005B263F" w:rsidRPr="00B74060">
              <w:rPr>
                <w:rFonts w:ascii="Trebuchet MS" w:hAnsi="Trebuchet MS" w:cs="Calibri"/>
              </w:rPr>
              <w:t xml:space="preserve">cheltuieli aferente organizării </w:t>
            </w:r>
            <w:proofErr w:type="spellStart"/>
            <w:r w:rsidR="005B263F" w:rsidRPr="00B74060">
              <w:rPr>
                <w:rFonts w:ascii="Trebuchet MS" w:hAnsi="Trebuchet MS" w:cs="Calibri"/>
              </w:rPr>
              <w:t>şi</w:t>
            </w:r>
            <w:proofErr w:type="spellEnd"/>
            <w:r w:rsidR="005B263F" w:rsidRPr="00B74060">
              <w:rPr>
                <w:rFonts w:ascii="Trebuchet MS" w:hAnsi="Trebuchet MS" w:cs="Calibri"/>
              </w:rPr>
              <w:t xml:space="preserve"> derulării procedurilor de </w:t>
            </w:r>
            <w:proofErr w:type="spellStart"/>
            <w:r w:rsidR="005B263F" w:rsidRPr="00B74060">
              <w:rPr>
                <w:rFonts w:ascii="Trebuchet MS" w:hAnsi="Trebuchet MS" w:cs="Calibri"/>
              </w:rPr>
              <w:t>achiziţii</w:t>
            </w:r>
            <w:proofErr w:type="spellEnd"/>
            <w:r w:rsidR="005B263F" w:rsidRPr="00B74060">
              <w:rPr>
                <w:rFonts w:ascii="Trebuchet MS" w:hAnsi="Trebuchet MS" w:cs="Calibri"/>
              </w:rPr>
              <w:t xml:space="preserve"> publice</w:t>
            </w:r>
            <w:r w:rsidRPr="00B74060">
              <w:rPr>
                <w:rFonts w:ascii="Trebuchet MS" w:hAnsi="Trebuchet MS" w:cs="Calibri"/>
              </w:rPr>
              <w:t xml:space="preserve">. </w:t>
            </w:r>
          </w:p>
          <w:p w14:paraId="0DBCA0A6" w14:textId="77777777" w:rsidR="002A058E" w:rsidRPr="00B74060" w:rsidRDefault="002A058E" w:rsidP="0087196F">
            <w:pPr>
              <w:spacing w:line="360" w:lineRule="auto"/>
              <w:ind w:left="43" w:right="1038" w:hanging="10"/>
              <w:jc w:val="both"/>
              <w:rPr>
                <w:rFonts w:ascii="Trebuchet MS" w:hAnsi="Trebuchet MS"/>
              </w:rPr>
            </w:pPr>
            <w:r w:rsidRPr="00B74060">
              <w:rPr>
                <w:rFonts w:ascii="Trebuchet MS" w:hAnsi="Trebuchet MS" w:cs="Calibri"/>
                <w:b/>
                <w:bCs/>
              </w:rPr>
              <w:t xml:space="preserve">3.7. </w:t>
            </w:r>
            <w:proofErr w:type="spellStart"/>
            <w:r w:rsidRPr="00B74060">
              <w:rPr>
                <w:rFonts w:ascii="Trebuchet MS" w:hAnsi="Trebuchet MS" w:cs="Calibri"/>
                <w:b/>
                <w:bCs/>
              </w:rPr>
              <w:t>Consultanţă</w:t>
            </w:r>
            <w:proofErr w:type="spellEnd"/>
            <w:r w:rsidRPr="00B74060">
              <w:rPr>
                <w:rFonts w:ascii="Trebuchet MS" w:hAnsi="Trebuchet MS" w:cs="Calibri"/>
                <w:b/>
                <w:bCs/>
              </w:rPr>
              <w:t xml:space="preserve"> </w:t>
            </w:r>
            <w:r w:rsidRPr="00B74060">
              <w:rPr>
                <w:rFonts w:ascii="Trebuchet MS" w:hAnsi="Trebuchet MS"/>
              </w:rPr>
              <w:t xml:space="preserve"> </w:t>
            </w:r>
          </w:p>
          <w:p w14:paraId="186BBA14" w14:textId="6998D771"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 xml:space="preserve">3.7.1. Managementul de proiect pentru obiectivul de </w:t>
            </w:r>
            <w:proofErr w:type="spellStart"/>
            <w:r w:rsidRPr="00B74060">
              <w:rPr>
                <w:rFonts w:ascii="Trebuchet MS" w:eastAsiaTheme="minorEastAsia" w:hAnsi="Trebuchet MS" w:cs="Calibri"/>
              </w:rPr>
              <w:t>investiţii</w:t>
            </w:r>
            <w:proofErr w:type="spellEnd"/>
            <w:r w:rsidRPr="00B74060">
              <w:rPr>
                <w:rFonts w:ascii="Trebuchet MS" w:eastAsiaTheme="minorEastAsia" w:hAnsi="Trebuchet MS" w:cs="Calibri"/>
              </w:rPr>
              <w:t xml:space="preserve"> (plata serviciilor de </w:t>
            </w:r>
            <w:proofErr w:type="spellStart"/>
            <w:r w:rsidRPr="00B74060">
              <w:rPr>
                <w:rFonts w:ascii="Trebuchet MS" w:eastAsiaTheme="minorEastAsia" w:hAnsi="Trebuchet MS" w:cs="Calibri"/>
              </w:rPr>
              <w:t>consultanţă</w:t>
            </w:r>
            <w:proofErr w:type="spellEnd"/>
            <w:r w:rsidRPr="00B74060">
              <w:rPr>
                <w:rFonts w:ascii="Trebuchet MS" w:eastAsiaTheme="minorEastAsia" w:hAnsi="Trebuchet MS" w:cs="Calibri"/>
              </w:rPr>
              <w:t xml:space="preserve"> pentru elaborarea cererii de finanțare și a tuturor studiilor necesare întocmirii acesteia; plata serviciilor de </w:t>
            </w:r>
            <w:proofErr w:type="spellStart"/>
            <w:r w:rsidRPr="00B74060">
              <w:rPr>
                <w:rFonts w:ascii="Trebuchet MS" w:eastAsiaTheme="minorEastAsia" w:hAnsi="Trebuchet MS" w:cs="Calibri"/>
              </w:rPr>
              <w:t>consultanţă</w:t>
            </w:r>
            <w:proofErr w:type="spellEnd"/>
            <w:r w:rsidRPr="00B74060">
              <w:rPr>
                <w:rFonts w:ascii="Trebuchet MS" w:eastAsiaTheme="minorEastAsia" w:hAnsi="Trebuchet MS" w:cs="Calibri"/>
              </w:rPr>
              <w:t xml:space="preserve"> în domeniul managementului </w:t>
            </w:r>
            <w:proofErr w:type="spellStart"/>
            <w:r w:rsidRPr="00B74060">
              <w:rPr>
                <w:rFonts w:ascii="Trebuchet MS" w:eastAsiaTheme="minorEastAsia" w:hAnsi="Trebuchet MS" w:cs="Calibri"/>
              </w:rPr>
              <w:t>execuţiei</w:t>
            </w:r>
            <w:proofErr w:type="spellEnd"/>
            <w:r w:rsidRPr="00B74060">
              <w:rPr>
                <w:rFonts w:ascii="Trebuchet MS" w:eastAsiaTheme="minorEastAsia" w:hAnsi="Trebuchet MS" w:cs="Calibri"/>
              </w:rPr>
              <w:t xml:space="preserve"> </w:t>
            </w:r>
            <w:proofErr w:type="spellStart"/>
            <w:r w:rsidRPr="00B74060">
              <w:rPr>
                <w:rFonts w:ascii="Trebuchet MS" w:eastAsiaTheme="minorEastAsia" w:hAnsi="Trebuchet MS" w:cs="Calibri"/>
              </w:rPr>
              <w:t>investiţiei</w:t>
            </w:r>
            <w:proofErr w:type="spellEnd"/>
            <w:r w:rsidR="00E53372" w:rsidRPr="00B74060">
              <w:rPr>
                <w:rFonts w:ascii="Trebuchet MS" w:eastAsiaTheme="minorEastAsia" w:hAnsi="Trebuchet MS" w:cs="Calibri"/>
              </w:rPr>
              <w:t>)</w:t>
            </w:r>
          </w:p>
          <w:p w14:paraId="77CE4676" w14:textId="77777777" w:rsidR="002A058E" w:rsidRPr="00B74060" w:rsidRDefault="002A058E" w:rsidP="0087196F">
            <w:pPr>
              <w:shd w:val="clear" w:color="auto" w:fill="FFFFFF"/>
              <w:spacing w:after="150"/>
              <w:jc w:val="both"/>
              <w:rPr>
                <w:rFonts w:ascii="Trebuchet MS" w:eastAsiaTheme="minorEastAsia" w:hAnsi="Trebuchet MS" w:cs="Calibri"/>
              </w:rPr>
            </w:pPr>
            <w:r w:rsidRPr="00B74060">
              <w:rPr>
                <w:rFonts w:ascii="Trebuchet MS" w:eastAsiaTheme="minorEastAsia" w:hAnsi="Trebuchet MS" w:cs="Calibri"/>
              </w:rPr>
              <w:t>3.7.2. Auditul financiar</w:t>
            </w:r>
          </w:p>
          <w:p w14:paraId="179E4F9E" w14:textId="7A0C0ADB" w:rsidR="002A058E" w:rsidRPr="00B74060" w:rsidRDefault="002A058E" w:rsidP="00BF6611">
            <w:pPr>
              <w:spacing w:line="360" w:lineRule="auto"/>
              <w:ind w:left="43" w:right="1038" w:hanging="10"/>
              <w:jc w:val="both"/>
              <w:rPr>
                <w:rFonts w:ascii="Trebuchet MS" w:hAnsi="Trebuchet MS" w:cs="Calibri"/>
                <w:b/>
                <w:bCs/>
              </w:rPr>
            </w:pPr>
            <w:r w:rsidRPr="00B74060">
              <w:rPr>
                <w:rFonts w:ascii="Trebuchet MS" w:hAnsi="Trebuchet MS"/>
              </w:rPr>
              <w:t xml:space="preserve">  </w:t>
            </w:r>
            <w:r w:rsidRPr="00B74060">
              <w:rPr>
                <w:rFonts w:ascii="Trebuchet MS" w:hAnsi="Trebuchet MS" w:cs="Calibri"/>
                <w:b/>
                <w:bCs/>
              </w:rPr>
              <w:t xml:space="preserve">  3.8. </w:t>
            </w:r>
            <w:proofErr w:type="spellStart"/>
            <w:r w:rsidRPr="00B74060">
              <w:rPr>
                <w:rFonts w:ascii="Trebuchet MS" w:hAnsi="Trebuchet MS" w:cs="Calibri"/>
                <w:b/>
                <w:bCs/>
              </w:rPr>
              <w:t>Asistenţă</w:t>
            </w:r>
            <w:proofErr w:type="spellEnd"/>
            <w:r w:rsidRPr="00B74060">
              <w:rPr>
                <w:rFonts w:ascii="Trebuchet MS" w:hAnsi="Trebuchet MS" w:cs="Calibri"/>
                <w:b/>
                <w:bCs/>
              </w:rPr>
              <w:t xml:space="preserve"> tehnică </w:t>
            </w:r>
          </w:p>
          <w:p w14:paraId="2F6117D9"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3.8.1. </w:t>
            </w:r>
            <w:proofErr w:type="spellStart"/>
            <w:r w:rsidRPr="00B74060">
              <w:rPr>
                <w:rFonts w:ascii="Trebuchet MS" w:eastAsiaTheme="minorEastAsia" w:hAnsi="Trebuchet MS" w:cs="Calibri"/>
              </w:rPr>
              <w:t>Asistenţă</w:t>
            </w:r>
            <w:proofErr w:type="spellEnd"/>
            <w:r w:rsidRPr="00B74060">
              <w:rPr>
                <w:rFonts w:ascii="Trebuchet MS" w:eastAsiaTheme="minorEastAsia" w:hAnsi="Trebuchet MS" w:cs="Calibri"/>
              </w:rPr>
              <w:t xml:space="preserve"> tehnică din partea proiectantului:</w:t>
            </w:r>
          </w:p>
          <w:p w14:paraId="3ADCA331"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lastRenderedPageBreak/>
              <w:t xml:space="preserve">a) pe perioada de </w:t>
            </w:r>
            <w:proofErr w:type="spellStart"/>
            <w:r w:rsidRPr="00B74060">
              <w:rPr>
                <w:rFonts w:ascii="Trebuchet MS" w:eastAsiaTheme="minorEastAsia" w:hAnsi="Trebuchet MS" w:cs="Calibri"/>
              </w:rPr>
              <w:t>execuţie</w:t>
            </w:r>
            <w:proofErr w:type="spellEnd"/>
            <w:r w:rsidRPr="00B74060">
              <w:rPr>
                <w:rFonts w:ascii="Trebuchet MS" w:eastAsiaTheme="minorEastAsia" w:hAnsi="Trebuchet MS" w:cs="Calibri"/>
              </w:rPr>
              <w:t xml:space="preserve"> a lucrărilor;</w:t>
            </w:r>
          </w:p>
          <w:p w14:paraId="3D6D73F4"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 xml:space="preserve">b) pentru participarea proiectantului la fazele incluse în programul de control al lucrărilor de </w:t>
            </w:r>
            <w:proofErr w:type="spellStart"/>
            <w:r w:rsidRPr="00B74060">
              <w:rPr>
                <w:rFonts w:ascii="Trebuchet MS" w:eastAsiaTheme="minorEastAsia" w:hAnsi="Trebuchet MS" w:cs="Calibri"/>
              </w:rPr>
              <w:t>execuţie</w:t>
            </w:r>
            <w:proofErr w:type="spellEnd"/>
            <w:r w:rsidRPr="00B74060">
              <w:rPr>
                <w:rFonts w:ascii="Trebuchet MS" w:eastAsiaTheme="minorEastAsia" w:hAnsi="Trebuchet MS" w:cs="Calibri"/>
              </w:rPr>
              <w:t xml:space="preserve">, avizat de către Inspectoratul de Stat în </w:t>
            </w:r>
            <w:proofErr w:type="spellStart"/>
            <w:r w:rsidRPr="00B74060">
              <w:rPr>
                <w:rFonts w:ascii="Trebuchet MS" w:eastAsiaTheme="minorEastAsia" w:hAnsi="Trebuchet MS" w:cs="Calibri"/>
              </w:rPr>
              <w:t>Construcţii</w:t>
            </w:r>
            <w:proofErr w:type="spellEnd"/>
            <w:r w:rsidRPr="00B74060">
              <w:rPr>
                <w:rFonts w:ascii="Trebuchet MS" w:eastAsiaTheme="minorEastAsia" w:hAnsi="Trebuchet MS" w:cs="Calibri"/>
              </w:rPr>
              <w:t>;</w:t>
            </w:r>
          </w:p>
          <w:p w14:paraId="224DEFB3" w14:textId="51159445" w:rsidR="003B72E7" w:rsidRPr="00B74060" w:rsidRDefault="002A058E" w:rsidP="0087196F">
            <w:pPr>
              <w:spacing w:before="120" w:after="120" w:line="360" w:lineRule="auto"/>
              <w:jc w:val="both"/>
              <w:rPr>
                <w:rFonts w:ascii="Trebuchet MS" w:eastAsiaTheme="minorEastAsia" w:hAnsi="Trebuchet MS" w:cs="Calibri"/>
              </w:rPr>
            </w:pPr>
            <w:r w:rsidRPr="00B74060">
              <w:rPr>
                <w:rFonts w:ascii="Trebuchet MS" w:eastAsiaTheme="minorEastAsia" w:hAnsi="Trebuchet MS" w:cs="Calibri"/>
              </w:rPr>
              <w:t>3.8.2. </w:t>
            </w:r>
            <w:proofErr w:type="spellStart"/>
            <w:r w:rsidRPr="00B74060">
              <w:rPr>
                <w:rFonts w:ascii="Trebuchet MS" w:eastAsiaTheme="minorEastAsia" w:hAnsi="Trebuchet MS" w:cs="Calibri"/>
              </w:rPr>
              <w:t>Dirigenţie</w:t>
            </w:r>
            <w:proofErr w:type="spellEnd"/>
            <w:r w:rsidRPr="00B74060">
              <w:rPr>
                <w:rFonts w:ascii="Trebuchet MS" w:eastAsiaTheme="minorEastAsia" w:hAnsi="Trebuchet MS" w:cs="Calibri"/>
              </w:rPr>
              <w:t xml:space="preserve"> de </w:t>
            </w:r>
            <w:proofErr w:type="spellStart"/>
            <w:r w:rsidRPr="00B74060">
              <w:rPr>
                <w:rFonts w:ascii="Trebuchet MS" w:eastAsiaTheme="minorEastAsia" w:hAnsi="Trebuchet MS" w:cs="Calibri"/>
              </w:rPr>
              <w:t>şantier</w:t>
            </w:r>
            <w:proofErr w:type="spellEnd"/>
            <w:r w:rsidRPr="00B74060">
              <w:rPr>
                <w:rFonts w:ascii="Trebuchet MS" w:eastAsiaTheme="minorEastAsia" w:hAnsi="Trebuchet MS" w:cs="Calibri"/>
              </w:rPr>
              <w:t>, asigurată de personal tehnic de specialitate, autorizat.</w:t>
            </w:r>
          </w:p>
          <w:p w14:paraId="43E5F189" w14:textId="5D2BDDE4" w:rsidR="002A058E" w:rsidRPr="00B74060" w:rsidRDefault="00E53372" w:rsidP="0087196F">
            <w:pPr>
              <w:spacing w:before="120" w:after="120" w:line="360" w:lineRule="auto"/>
              <w:jc w:val="both"/>
              <w:rPr>
                <w:rFonts w:ascii="Trebuchet MS" w:eastAsiaTheme="minorEastAsia" w:hAnsi="Trebuchet MS" w:cs="Calibri"/>
              </w:rPr>
            </w:pPr>
            <w:r w:rsidRPr="00B74060">
              <w:rPr>
                <w:rFonts w:ascii="Trebuchet MS" w:eastAsiaTheme="minorEastAsia" w:hAnsi="Trebuchet MS" w:cs="Calibri"/>
              </w:rPr>
              <w:t xml:space="preserve">3.8.3. Coordonator în materie de securitate și sănătate – conform H.G. nr.300/2006 , cu modificările </w:t>
            </w:r>
            <w:proofErr w:type="spellStart"/>
            <w:r w:rsidRPr="00B74060">
              <w:rPr>
                <w:rFonts w:ascii="Trebuchet MS" w:eastAsiaTheme="minorEastAsia" w:hAnsi="Trebuchet MS" w:cs="Calibri"/>
              </w:rPr>
              <w:t>şi</w:t>
            </w:r>
            <w:proofErr w:type="spellEnd"/>
            <w:r w:rsidRPr="00B74060">
              <w:rPr>
                <w:rFonts w:ascii="Trebuchet MS" w:eastAsiaTheme="minorEastAsia" w:hAnsi="Trebuchet MS" w:cs="Calibri"/>
              </w:rPr>
              <w:t xml:space="preserve"> completările ulterioare</w:t>
            </w:r>
            <w:r w:rsidR="00D7538A" w:rsidRPr="00B74060">
              <w:rPr>
                <w:rFonts w:ascii="Trebuchet MS" w:eastAsiaTheme="minorEastAsia" w:hAnsi="Trebuchet MS" w:cs="Calibri"/>
              </w:rPr>
              <w:t>.</w:t>
            </w:r>
          </w:p>
          <w:p w14:paraId="22F1706F" w14:textId="5E6CD4D8" w:rsidR="003B72E7" w:rsidRPr="00B74060" w:rsidRDefault="003B72E7" w:rsidP="0087196F">
            <w:pPr>
              <w:spacing w:before="120" w:after="120" w:line="360" w:lineRule="auto"/>
              <w:jc w:val="both"/>
              <w:rPr>
                <w:rFonts w:ascii="Trebuchet MS" w:hAnsi="Trebuchet MS"/>
                <w:b/>
                <w:bCs/>
                <w:iCs/>
              </w:rPr>
            </w:pPr>
            <w:r w:rsidRPr="00B74060">
              <w:rPr>
                <w:rFonts w:ascii="Trebuchet MS" w:hAnsi="Trebuchet MS"/>
                <w:b/>
                <w:bCs/>
                <w:iCs/>
                <w:u w:val="single"/>
              </w:rPr>
              <w:t xml:space="preserve">CAP. 4  Cheltuieli pentru </w:t>
            </w:r>
            <w:proofErr w:type="spellStart"/>
            <w:r w:rsidRPr="00B74060">
              <w:rPr>
                <w:rFonts w:ascii="Trebuchet MS" w:hAnsi="Trebuchet MS"/>
                <w:b/>
                <w:bCs/>
                <w:iCs/>
                <w:u w:val="single"/>
              </w:rPr>
              <w:t>investiţia</w:t>
            </w:r>
            <w:proofErr w:type="spellEnd"/>
            <w:r w:rsidRPr="00B74060">
              <w:rPr>
                <w:rFonts w:ascii="Trebuchet MS" w:hAnsi="Trebuchet MS"/>
                <w:b/>
                <w:bCs/>
                <w:iCs/>
                <w:u w:val="single"/>
              </w:rPr>
              <w:t xml:space="preserve"> de bază</w:t>
            </w:r>
            <w:r w:rsidR="00377E07" w:rsidRPr="00B74060">
              <w:rPr>
                <w:rFonts w:ascii="Trebuchet MS" w:hAnsi="Trebuchet MS"/>
                <w:b/>
                <w:bCs/>
                <w:iCs/>
              </w:rPr>
              <w:t xml:space="preserve"> (</w:t>
            </w:r>
            <w:r w:rsidR="00377E07" w:rsidRPr="00B74060">
              <w:rPr>
                <w:rFonts w:ascii="Trebuchet MS" w:hAnsi="Trebuchet MS"/>
                <w:iCs/>
              </w:rPr>
              <w:t>aferente Măsurilor I și II, așa cum sunt detaliate în cadrul secțiunii 5.2.2 din prezentul ghid):</w:t>
            </w:r>
          </w:p>
          <w:p w14:paraId="10D1A2B5" w14:textId="4F547392" w:rsidR="003B72E7" w:rsidRPr="00B74060" w:rsidRDefault="003B72E7" w:rsidP="0087196F">
            <w:pPr>
              <w:spacing w:line="360" w:lineRule="auto"/>
              <w:jc w:val="both"/>
              <w:rPr>
                <w:rFonts w:ascii="Trebuchet MS" w:hAnsi="Trebuchet MS"/>
                <w:iCs/>
              </w:rPr>
            </w:pPr>
            <w:r w:rsidRPr="00B74060">
              <w:rPr>
                <w:rFonts w:ascii="Trebuchet MS" w:hAnsi="Trebuchet MS"/>
                <w:iCs/>
              </w:rPr>
              <w:t xml:space="preserve">4.1. </w:t>
            </w:r>
            <w:proofErr w:type="spellStart"/>
            <w:r w:rsidRPr="00B74060">
              <w:rPr>
                <w:rFonts w:ascii="Trebuchet MS" w:hAnsi="Trebuchet MS"/>
                <w:iCs/>
              </w:rPr>
              <w:t>Construcţii</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instalaţii</w:t>
            </w:r>
            <w:proofErr w:type="spellEnd"/>
            <w:r w:rsidR="00B06E7E" w:rsidRPr="00B74060">
              <w:rPr>
                <w:rFonts w:ascii="Trebuchet MS" w:hAnsi="Trebuchet MS"/>
                <w:iCs/>
              </w:rPr>
              <w:t xml:space="preserve"> </w:t>
            </w:r>
          </w:p>
          <w:p w14:paraId="7EF86E06" w14:textId="21E05938" w:rsidR="001C0C19" w:rsidRPr="00B74060" w:rsidRDefault="001C0C19" w:rsidP="0087196F">
            <w:pPr>
              <w:spacing w:line="360" w:lineRule="auto"/>
              <w:jc w:val="both"/>
              <w:rPr>
                <w:rFonts w:ascii="Trebuchet MS" w:hAnsi="Trebuchet MS" w:cs="Calibri"/>
              </w:rPr>
            </w:pPr>
            <w:r w:rsidRPr="00B74060">
              <w:rPr>
                <w:rFonts w:ascii="Trebuchet MS" w:hAnsi="Trebuchet MS" w:cs="Calibri"/>
              </w:rPr>
              <w:t xml:space="preserve">Se cuprind cheltuielile aferente </w:t>
            </w:r>
            <w:proofErr w:type="spellStart"/>
            <w:r w:rsidRPr="00B74060">
              <w:rPr>
                <w:rFonts w:ascii="Trebuchet MS" w:hAnsi="Trebuchet MS" w:cs="Calibri"/>
              </w:rPr>
              <w:t>execuţiei</w:t>
            </w:r>
            <w:proofErr w:type="spellEnd"/>
            <w:r w:rsidRPr="00B74060">
              <w:rPr>
                <w:rFonts w:ascii="Trebuchet MS" w:hAnsi="Trebuchet MS" w:cs="Calibri"/>
              </w:rPr>
              <w:t xml:space="preserve"> tuturor obiectelor cuprinse în obiectivul de </w:t>
            </w:r>
            <w:proofErr w:type="spellStart"/>
            <w:r w:rsidRPr="00B74060">
              <w:rPr>
                <w:rFonts w:ascii="Trebuchet MS" w:hAnsi="Trebuchet MS" w:cs="Calibri"/>
              </w:rPr>
              <w:t>investiţie</w:t>
            </w:r>
            <w:proofErr w:type="spellEnd"/>
            <w:r w:rsidRPr="00B74060">
              <w:rPr>
                <w:rFonts w:ascii="Trebuchet MS" w:hAnsi="Trebuchet MS" w:cs="Calibri"/>
              </w:rPr>
              <w:t>.</w:t>
            </w:r>
          </w:p>
          <w:p w14:paraId="66999A28" w14:textId="77777777" w:rsidR="001C0C19" w:rsidRPr="00B74060" w:rsidRDefault="001C0C19" w:rsidP="0087196F">
            <w:pPr>
              <w:spacing w:line="360" w:lineRule="auto"/>
              <w:jc w:val="both"/>
              <w:rPr>
                <w:rFonts w:ascii="Trebuchet MS" w:hAnsi="Trebuchet MS" w:cs="Calibri"/>
                <w:color w:val="000000" w:themeColor="text1"/>
              </w:rPr>
            </w:pPr>
            <w:r w:rsidRPr="00B74060">
              <w:rPr>
                <w:rFonts w:ascii="Trebuchet MS" w:hAnsi="Trebuchet MS" w:cs="Calibri"/>
                <w:color w:val="000000" w:themeColor="text1"/>
              </w:rPr>
              <w:t xml:space="preserve">Proiectantul va delimita obiectele de </w:t>
            </w:r>
            <w:proofErr w:type="spellStart"/>
            <w:r w:rsidRPr="00B74060">
              <w:rPr>
                <w:rFonts w:ascii="Trebuchet MS" w:hAnsi="Trebuchet MS" w:cs="Calibri"/>
                <w:color w:val="000000" w:themeColor="text1"/>
              </w:rPr>
              <w:t>construcţii</w:t>
            </w:r>
            <w:proofErr w:type="spellEnd"/>
            <w:r w:rsidRPr="00B74060">
              <w:rPr>
                <w:rFonts w:ascii="Trebuchet MS" w:hAnsi="Trebuchet MS" w:cs="Calibri"/>
                <w:color w:val="000000" w:themeColor="text1"/>
              </w:rPr>
              <w:t xml:space="preserve"> din cadrul obiectivului de </w:t>
            </w:r>
            <w:proofErr w:type="spellStart"/>
            <w:r w:rsidRPr="00B74060">
              <w:rPr>
                <w:rFonts w:ascii="Trebuchet MS" w:hAnsi="Trebuchet MS" w:cs="Calibri"/>
                <w:color w:val="000000" w:themeColor="text1"/>
              </w:rPr>
              <w:t>investiţii</w:t>
            </w:r>
            <w:proofErr w:type="spellEnd"/>
            <w:r w:rsidRPr="00B74060">
              <w:rPr>
                <w:rFonts w:ascii="Trebuchet MS" w:hAnsi="Trebuchet MS" w:cs="Calibri"/>
                <w:color w:val="000000" w:themeColor="text1"/>
              </w:rPr>
              <w:t xml:space="preserve"> </w:t>
            </w:r>
            <w:proofErr w:type="spellStart"/>
            <w:r w:rsidRPr="00B74060">
              <w:rPr>
                <w:rFonts w:ascii="Trebuchet MS" w:hAnsi="Trebuchet MS" w:cs="Calibri"/>
                <w:color w:val="000000" w:themeColor="text1"/>
              </w:rPr>
              <w:t>şi</w:t>
            </w:r>
            <w:proofErr w:type="spellEnd"/>
            <w:r w:rsidRPr="00B74060">
              <w:rPr>
                <w:rFonts w:ascii="Trebuchet MS" w:hAnsi="Trebuchet MS" w:cs="Calibri"/>
                <w:color w:val="000000" w:themeColor="text1"/>
              </w:rPr>
              <w:t xml:space="preserve"> va nominaliza cheltuielile pe fiecare obiect.</w:t>
            </w:r>
          </w:p>
          <w:p w14:paraId="60CD5624" w14:textId="2BB8AB8A" w:rsidR="001C0C19" w:rsidRPr="00B74060" w:rsidRDefault="001C0C19" w:rsidP="0087196F">
            <w:pPr>
              <w:spacing w:line="360" w:lineRule="auto"/>
              <w:jc w:val="both"/>
              <w:rPr>
                <w:rFonts w:ascii="Trebuchet MS" w:hAnsi="Trebuchet MS" w:cs="Calibri"/>
              </w:rPr>
            </w:pPr>
            <w:r w:rsidRPr="00B74060">
              <w:rPr>
                <w:rFonts w:ascii="Trebuchet MS" w:hAnsi="Trebuchet MS" w:cs="Calibri"/>
                <w:color w:val="000000" w:themeColor="text1"/>
              </w:rPr>
              <w:t xml:space="preserve">Cheltuielile aferente fiecărui obiect de </w:t>
            </w:r>
            <w:proofErr w:type="spellStart"/>
            <w:r w:rsidRPr="00B74060">
              <w:rPr>
                <w:rFonts w:ascii="Trebuchet MS" w:hAnsi="Trebuchet MS" w:cs="Calibri"/>
                <w:color w:val="000000" w:themeColor="text1"/>
              </w:rPr>
              <w:t>construcţie</w:t>
            </w:r>
            <w:proofErr w:type="spellEnd"/>
            <w:r w:rsidRPr="00B74060">
              <w:rPr>
                <w:rFonts w:ascii="Trebuchet MS" w:hAnsi="Trebuchet MS" w:cs="Calibri"/>
                <w:color w:val="000000" w:themeColor="text1"/>
              </w:rPr>
              <w:t xml:space="preserve"> se regăsesc în devizul pe obiect.</w:t>
            </w:r>
          </w:p>
          <w:p w14:paraId="7FBB1575" w14:textId="77777777" w:rsidR="001C0C19" w:rsidRPr="00B74060" w:rsidRDefault="001C0C19" w:rsidP="0087196F">
            <w:pPr>
              <w:spacing w:line="360" w:lineRule="auto"/>
              <w:jc w:val="both"/>
              <w:rPr>
                <w:rFonts w:ascii="Trebuchet MS" w:hAnsi="Trebuchet MS"/>
                <w:iCs/>
              </w:rPr>
            </w:pPr>
          </w:p>
          <w:p w14:paraId="4CFF3D75" w14:textId="77777777" w:rsidR="000D4DC6" w:rsidRPr="00B74060" w:rsidRDefault="00F45C45" w:rsidP="0087196F">
            <w:pPr>
              <w:spacing w:line="360" w:lineRule="auto"/>
              <w:jc w:val="both"/>
              <w:rPr>
                <w:rFonts w:ascii="Trebuchet MS" w:hAnsi="Trebuchet MS" w:cs="Calibri"/>
                <w:color w:val="333333"/>
                <w:shd w:val="clear" w:color="auto" w:fill="FFFFFF"/>
              </w:rPr>
            </w:pPr>
            <w:r w:rsidRPr="00B74060">
              <w:rPr>
                <w:rFonts w:ascii="Trebuchet MS" w:hAnsi="Trebuchet MS" w:cstheme="minorHAnsi"/>
                <w:b/>
                <w:bCs/>
              </w:rPr>
              <w:t xml:space="preserve">4.2. </w:t>
            </w:r>
            <w:r w:rsidR="00B06E7E" w:rsidRPr="00B74060">
              <w:rPr>
                <w:rFonts w:ascii="Trebuchet MS" w:hAnsi="Trebuchet MS" w:cs="Calibri"/>
                <w:color w:val="333333"/>
                <w:shd w:val="clear" w:color="auto" w:fill="FFFFFF"/>
              </w:rPr>
              <w:t xml:space="preserve">Montaj utilaje, echipamente tehnologice </w:t>
            </w:r>
            <w:proofErr w:type="spellStart"/>
            <w:r w:rsidR="00B06E7E" w:rsidRPr="00B74060">
              <w:rPr>
                <w:rFonts w:ascii="Trebuchet MS" w:hAnsi="Trebuchet MS" w:cs="Calibri"/>
                <w:color w:val="333333"/>
                <w:shd w:val="clear" w:color="auto" w:fill="FFFFFF"/>
              </w:rPr>
              <w:t>şi</w:t>
            </w:r>
            <w:proofErr w:type="spellEnd"/>
            <w:r w:rsidR="00B06E7E" w:rsidRPr="00B74060">
              <w:rPr>
                <w:rFonts w:ascii="Trebuchet MS" w:hAnsi="Trebuchet MS" w:cs="Calibri"/>
                <w:color w:val="333333"/>
                <w:shd w:val="clear" w:color="auto" w:fill="FFFFFF"/>
              </w:rPr>
              <w:t xml:space="preserve"> </w:t>
            </w:r>
            <w:proofErr w:type="spellStart"/>
            <w:r w:rsidR="00B06E7E" w:rsidRPr="00B74060">
              <w:rPr>
                <w:rFonts w:ascii="Trebuchet MS" w:hAnsi="Trebuchet MS" w:cs="Calibri"/>
                <w:color w:val="333333"/>
                <w:shd w:val="clear" w:color="auto" w:fill="FFFFFF"/>
              </w:rPr>
              <w:t>funcţionale</w:t>
            </w:r>
            <w:proofErr w:type="spellEnd"/>
          </w:p>
          <w:p w14:paraId="204AC4D8" w14:textId="77777777" w:rsidR="00A44B56" w:rsidRPr="00B74060" w:rsidRDefault="00B06E7E" w:rsidP="0087196F">
            <w:pPr>
              <w:spacing w:line="360" w:lineRule="auto"/>
              <w:jc w:val="both"/>
              <w:rPr>
                <w:rFonts w:ascii="Trebuchet MS" w:hAnsi="Trebuchet MS" w:cs="Calibri"/>
              </w:rPr>
            </w:pPr>
            <w:r w:rsidRPr="00B74060">
              <w:rPr>
                <w:rFonts w:ascii="Trebuchet MS" w:hAnsi="Trebuchet MS" w:cs="Calibri"/>
              </w:rPr>
              <w:t xml:space="preserve"> </w:t>
            </w:r>
            <w:r w:rsidR="00A44B56" w:rsidRPr="00B74060">
              <w:rPr>
                <w:rFonts w:ascii="Trebuchet MS" w:hAnsi="Trebuchet MS" w:cs="Calibri"/>
              </w:rPr>
              <w:t xml:space="preserve">Cuprinde cheltuielile aferente montajului utilajelor tehnologice </w:t>
            </w:r>
            <w:proofErr w:type="spellStart"/>
            <w:r w:rsidR="00A44B56" w:rsidRPr="00B74060">
              <w:rPr>
                <w:rFonts w:ascii="Trebuchet MS" w:hAnsi="Trebuchet MS" w:cs="Calibri"/>
              </w:rPr>
              <w:t>şi</w:t>
            </w:r>
            <w:proofErr w:type="spellEnd"/>
            <w:r w:rsidR="00A44B56" w:rsidRPr="00B74060">
              <w:rPr>
                <w:rFonts w:ascii="Trebuchet MS" w:hAnsi="Trebuchet MS" w:cs="Calibri"/>
              </w:rPr>
              <w:t xml:space="preserve"> al utilajelor incluse în </w:t>
            </w:r>
            <w:proofErr w:type="spellStart"/>
            <w:r w:rsidR="00A44B56" w:rsidRPr="00B74060">
              <w:rPr>
                <w:rFonts w:ascii="Trebuchet MS" w:hAnsi="Trebuchet MS" w:cs="Calibri"/>
              </w:rPr>
              <w:t>instalaţiile</w:t>
            </w:r>
            <w:proofErr w:type="spellEnd"/>
            <w:r w:rsidR="00A44B56" w:rsidRPr="00B74060">
              <w:rPr>
                <w:rFonts w:ascii="Trebuchet MS" w:hAnsi="Trebuchet MS" w:cs="Calibri"/>
              </w:rPr>
              <w:t xml:space="preserve"> </w:t>
            </w:r>
            <w:proofErr w:type="spellStart"/>
            <w:r w:rsidR="00A44B56" w:rsidRPr="00B74060">
              <w:rPr>
                <w:rFonts w:ascii="Trebuchet MS" w:hAnsi="Trebuchet MS" w:cs="Calibri"/>
              </w:rPr>
              <w:t>funcţionale</w:t>
            </w:r>
            <w:proofErr w:type="spellEnd"/>
            <w:r w:rsidR="00A44B56" w:rsidRPr="00B74060">
              <w:rPr>
                <w:rFonts w:ascii="Trebuchet MS" w:hAnsi="Trebuchet MS" w:cs="Calibri"/>
              </w:rPr>
              <w:t xml:space="preserve">, inclusiv </w:t>
            </w:r>
            <w:proofErr w:type="spellStart"/>
            <w:r w:rsidR="00A44B56" w:rsidRPr="00B74060">
              <w:rPr>
                <w:rFonts w:ascii="Trebuchet MS" w:hAnsi="Trebuchet MS" w:cs="Calibri"/>
              </w:rPr>
              <w:t>reţelele</w:t>
            </w:r>
            <w:proofErr w:type="spellEnd"/>
            <w:r w:rsidR="00A44B56" w:rsidRPr="00B74060">
              <w:rPr>
                <w:rFonts w:ascii="Trebuchet MS" w:hAnsi="Trebuchet MS" w:cs="Calibri"/>
              </w:rPr>
              <w:t xml:space="preserve"> aferente necesare </w:t>
            </w:r>
            <w:proofErr w:type="spellStart"/>
            <w:r w:rsidR="00A44B56" w:rsidRPr="00B74060">
              <w:rPr>
                <w:rFonts w:ascii="Trebuchet MS" w:hAnsi="Trebuchet MS" w:cs="Calibri"/>
              </w:rPr>
              <w:t>funcţionării</w:t>
            </w:r>
            <w:proofErr w:type="spellEnd"/>
            <w:r w:rsidR="00A44B56" w:rsidRPr="00B74060">
              <w:rPr>
                <w:rFonts w:ascii="Trebuchet MS" w:hAnsi="Trebuchet MS" w:cs="Calibri"/>
              </w:rPr>
              <w:t xml:space="preserve"> acestora.</w:t>
            </w:r>
          </w:p>
          <w:p w14:paraId="26DA03AB" w14:textId="75C01819" w:rsidR="00B06E7E" w:rsidRPr="00B74060" w:rsidRDefault="00A44B56"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Cheltuielile se </w:t>
            </w:r>
            <w:proofErr w:type="spellStart"/>
            <w:r w:rsidRPr="00B74060">
              <w:rPr>
                <w:rFonts w:ascii="Trebuchet MS" w:hAnsi="Trebuchet MS" w:cs="Calibri"/>
                <w:color w:val="333333"/>
                <w:shd w:val="clear" w:color="auto" w:fill="FFFFFF"/>
              </w:rPr>
              <w:t>desfăşoară</w:t>
            </w:r>
            <w:proofErr w:type="spellEnd"/>
            <w:r w:rsidRPr="00B74060">
              <w:rPr>
                <w:rFonts w:ascii="Trebuchet MS" w:hAnsi="Trebuchet MS" w:cs="Calibri"/>
                <w:color w:val="333333"/>
                <w:shd w:val="clear" w:color="auto" w:fill="FFFFFF"/>
              </w:rPr>
              <w:t xml:space="preserve"> pe obiecte de </w:t>
            </w:r>
            <w:proofErr w:type="spellStart"/>
            <w:r w:rsidRPr="00B74060">
              <w:rPr>
                <w:rFonts w:ascii="Trebuchet MS" w:hAnsi="Trebuchet MS" w:cs="Calibri"/>
                <w:color w:val="333333"/>
                <w:shd w:val="clear" w:color="auto" w:fill="FFFFFF"/>
              </w:rPr>
              <w:t>construcţie</w:t>
            </w:r>
            <w:proofErr w:type="spellEnd"/>
            <w:r w:rsidRPr="00B74060">
              <w:rPr>
                <w:rFonts w:ascii="Trebuchet MS" w:hAnsi="Trebuchet MS" w:cs="Calibri"/>
                <w:color w:val="333333"/>
                <w:shd w:val="clear" w:color="auto" w:fill="FFFFFF"/>
              </w:rPr>
              <w:t>.</w:t>
            </w:r>
          </w:p>
          <w:p w14:paraId="1A5F20BD" w14:textId="77777777" w:rsidR="00A44B56" w:rsidRPr="00B74060" w:rsidRDefault="00A44B56" w:rsidP="0087196F">
            <w:pPr>
              <w:spacing w:line="360" w:lineRule="auto"/>
              <w:jc w:val="both"/>
              <w:rPr>
                <w:rFonts w:ascii="Trebuchet MS" w:hAnsi="Trebuchet MS" w:cstheme="minorHAnsi"/>
              </w:rPr>
            </w:pPr>
          </w:p>
          <w:p w14:paraId="3807507C" w14:textId="77777777" w:rsidR="00A44B56" w:rsidRPr="00B74060" w:rsidRDefault="00B06E7E"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4.3</w:t>
            </w:r>
            <w:r w:rsidRPr="00B74060">
              <w:rPr>
                <w:rFonts w:ascii="Trebuchet MS" w:hAnsi="Trebuchet MS" w:cs="Calibri"/>
                <w:color w:val="333333"/>
                <w:shd w:val="clear" w:color="auto" w:fill="FFFFFF"/>
              </w:rPr>
              <w:t xml:space="preserve"> Utilaje, echipamente tehnologice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w:t>
            </w:r>
            <w:proofErr w:type="spellStart"/>
            <w:r w:rsidRPr="00B74060">
              <w:rPr>
                <w:rFonts w:ascii="Trebuchet MS" w:hAnsi="Trebuchet MS" w:cs="Calibri"/>
                <w:color w:val="333333"/>
                <w:shd w:val="clear" w:color="auto" w:fill="FFFFFF"/>
              </w:rPr>
              <w:t>funcţionale</w:t>
            </w:r>
            <w:proofErr w:type="spellEnd"/>
            <w:r w:rsidRPr="00B74060">
              <w:rPr>
                <w:rFonts w:ascii="Trebuchet MS" w:hAnsi="Trebuchet MS" w:cs="Calibri"/>
                <w:color w:val="333333"/>
                <w:shd w:val="clear" w:color="auto" w:fill="FFFFFF"/>
              </w:rPr>
              <w:t xml:space="preserve"> care necesită montaj</w:t>
            </w:r>
          </w:p>
          <w:p w14:paraId="2F736F77" w14:textId="77777777" w:rsidR="00A44B56"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 </w:t>
            </w:r>
            <w:r w:rsidR="00A44B56" w:rsidRPr="00B74060">
              <w:rPr>
                <w:rFonts w:ascii="Trebuchet MS" w:hAnsi="Trebuchet MS" w:cs="Calibri"/>
                <w:color w:val="333333"/>
                <w:shd w:val="clear" w:color="auto" w:fill="FFFFFF"/>
              </w:rPr>
              <w:t xml:space="preserve">Cuprinde cheltuielile pentru </w:t>
            </w:r>
            <w:proofErr w:type="spellStart"/>
            <w:r w:rsidR="00A44B56" w:rsidRPr="00B74060">
              <w:rPr>
                <w:rFonts w:ascii="Trebuchet MS" w:hAnsi="Trebuchet MS" w:cs="Calibri"/>
                <w:color w:val="333333"/>
                <w:shd w:val="clear" w:color="auto" w:fill="FFFFFF"/>
              </w:rPr>
              <w:t>achiziţionarea</w:t>
            </w:r>
            <w:proofErr w:type="spellEnd"/>
            <w:r w:rsidR="00A44B56" w:rsidRPr="00B74060">
              <w:rPr>
                <w:rFonts w:ascii="Trebuchet MS" w:hAnsi="Trebuchet MS" w:cs="Calibri"/>
                <w:color w:val="333333"/>
                <w:shd w:val="clear" w:color="auto" w:fill="FFFFFF"/>
              </w:rPr>
              <w:t xml:space="preserve"> utilajelor </w:t>
            </w:r>
            <w:proofErr w:type="spellStart"/>
            <w:r w:rsidR="00A44B56" w:rsidRPr="00B74060">
              <w:rPr>
                <w:rFonts w:ascii="Trebuchet MS" w:hAnsi="Trebuchet MS" w:cs="Calibri"/>
                <w:color w:val="333333"/>
                <w:shd w:val="clear" w:color="auto" w:fill="FFFFFF"/>
              </w:rPr>
              <w:t>şi</w:t>
            </w:r>
            <w:proofErr w:type="spellEnd"/>
            <w:r w:rsidR="00A44B56" w:rsidRPr="00B74060">
              <w:rPr>
                <w:rFonts w:ascii="Trebuchet MS" w:hAnsi="Trebuchet MS" w:cs="Calibri"/>
                <w:color w:val="333333"/>
                <w:shd w:val="clear" w:color="auto" w:fill="FFFFFF"/>
              </w:rPr>
              <w:t xml:space="preserve"> echipamentelor tehnologice, precum </w:t>
            </w:r>
            <w:proofErr w:type="spellStart"/>
            <w:r w:rsidR="00A44B56" w:rsidRPr="00B74060">
              <w:rPr>
                <w:rFonts w:ascii="Trebuchet MS" w:hAnsi="Trebuchet MS" w:cs="Calibri"/>
                <w:color w:val="333333"/>
                <w:shd w:val="clear" w:color="auto" w:fill="FFFFFF"/>
              </w:rPr>
              <w:t>şi</w:t>
            </w:r>
            <w:proofErr w:type="spellEnd"/>
            <w:r w:rsidR="00A44B56" w:rsidRPr="00B74060">
              <w:rPr>
                <w:rFonts w:ascii="Trebuchet MS" w:hAnsi="Trebuchet MS" w:cs="Calibri"/>
                <w:color w:val="333333"/>
                <w:shd w:val="clear" w:color="auto" w:fill="FFFFFF"/>
              </w:rPr>
              <w:t xml:space="preserve"> a celor incluse în </w:t>
            </w:r>
            <w:proofErr w:type="spellStart"/>
            <w:r w:rsidR="00A44B56" w:rsidRPr="00B74060">
              <w:rPr>
                <w:rFonts w:ascii="Trebuchet MS" w:hAnsi="Trebuchet MS" w:cs="Calibri"/>
                <w:color w:val="333333"/>
                <w:shd w:val="clear" w:color="auto" w:fill="FFFFFF"/>
              </w:rPr>
              <w:t>instalaţiile</w:t>
            </w:r>
            <w:proofErr w:type="spellEnd"/>
            <w:r w:rsidR="00A44B56" w:rsidRPr="00B74060">
              <w:rPr>
                <w:rFonts w:ascii="Trebuchet MS" w:hAnsi="Trebuchet MS" w:cs="Calibri"/>
                <w:color w:val="333333"/>
                <w:shd w:val="clear" w:color="auto" w:fill="FFFFFF"/>
              </w:rPr>
              <w:t xml:space="preserve"> </w:t>
            </w:r>
            <w:proofErr w:type="spellStart"/>
            <w:r w:rsidR="00A44B56" w:rsidRPr="00B74060">
              <w:rPr>
                <w:rFonts w:ascii="Trebuchet MS" w:hAnsi="Trebuchet MS" w:cs="Calibri"/>
                <w:color w:val="333333"/>
                <w:shd w:val="clear" w:color="auto" w:fill="FFFFFF"/>
              </w:rPr>
              <w:t>funcţionale</w:t>
            </w:r>
            <w:proofErr w:type="spellEnd"/>
            <w:r w:rsidR="00A44B56" w:rsidRPr="00B74060">
              <w:rPr>
                <w:rFonts w:ascii="Trebuchet MS" w:hAnsi="Trebuchet MS" w:cs="Calibri"/>
                <w:color w:val="333333"/>
                <w:shd w:val="clear" w:color="auto" w:fill="FFFFFF"/>
              </w:rPr>
              <w:t>.</w:t>
            </w:r>
          </w:p>
          <w:p w14:paraId="0E7B60C9" w14:textId="4C2F1BF5" w:rsidR="00377E07" w:rsidRPr="00B74060" w:rsidRDefault="00A44B56"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Cheltuielile se </w:t>
            </w:r>
            <w:proofErr w:type="spellStart"/>
            <w:r w:rsidRPr="00B74060">
              <w:rPr>
                <w:rFonts w:ascii="Trebuchet MS" w:hAnsi="Trebuchet MS" w:cs="Calibri"/>
                <w:color w:val="333333"/>
                <w:shd w:val="clear" w:color="auto" w:fill="FFFFFF"/>
              </w:rPr>
              <w:t>desfăşoară</w:t>
            </w:r>
            <w:proofErr w:type="spellEnd"/>
            <w:r w:rsidRPr="00B74060">
              <w:rPr>
                <w:rFonts w:ascii="Trebuchet MS" w:hAnsi="Trebuchet MS" w:cs="Calibri"/>
                <w:color w:val="333333"/>
                <w:shd w:val="clear" w:color="auto" w:fill="FFFFFF"/>
              </w:rPr>
              <w:t xml:space="preserve"> pe obiecte de </w:t>
            </w:r>
            <w:proofErr w:type="spellStart"/>
            <w:r w:rsidRPr="00B74060">
              <w:rPr>
                <w:rFonts w:ascii="Trebuchet MS" w:hAnsi="Trebuchet MS" w:cs="Calibri"/>
                <w:color w:val="333333"/>
                <w:shd w:val="clear" w:color="auto" w:fill="FFFFFF"/>
              </w:rPr>
              <w:t>construcţie</w:t>
            </w:r>
            <w:proofErr w:type="spellEnd"/>
            <w:r w:rsidRPr="00B74060">
              <w:rPr>
                <w:rFonts w:ascii="Trebuchet MS" w:hAnsi="Trebuchet MS" w:cs="Calibri"/>
                <w:color w:val="333333"/>
                <w:shd w:val="clear" w:color="auto" w:fill="FFFFFF"/>
              </w:rPr>
              <w:t>.</w:t>
            </w:r>
          </w:p>
          <w:p w14:paraId="12B94752" w14:textId="77777777" w:rsidR="00A44B56" w:rsidRPr="00B74060" w:rsidRDefault="00A44B56" w:rsidP="0087196F">
            <w:pPr>
              <w:spacing w:line="360" w:lineRule="auto"/>
              <w:jc w:val="both"/>
              <w:rPr>
                <w:rFonts w:ascii="Trebuchet MS" w:hAnsi="Trebuchet MS" w:cstheme="minorHAnsi"/>
              </w:rPr>
            </w:pPr>
          </w:p>
          <w:p w14:paraId="483890E7" w14:textId="53A550B0" w:rsidR="00377E07"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4.4</w:t>
            </w:r>
            <w:r w:rsidRPr="00B74060">
              <w:rPr>
                <w:rFonts w:ascii="Trebuchet MS" w:hAnsi="Trebuchet MS" w:cs="Calibri"/>
                <w:color w:val="333333"/>
                <w:shd w:val="clear" w:color="auto" w:fill="FFFFFF"/>
              </w:rPr>
              <w:t xml:space="preserve"> Utilaje, echipamente tehnologice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w:t>
            </w:r>
            <w:proofErr w:type="spellStart"/>
            <w:r w:rsidRPr="00B74060">
              <w:rPr>
                <w:rFonts w:ascii="Trebuchet MS" w:hAnsi="Trebuchet MS" w:cs="Calibri"/>
                <w:color w:val="333333"/>
                <w:shd w:val="clear" w:color="auto" w:fill="FFFFFF"/>
              </w:rPr>
              <w:t>funcţionale</w:t>
            </w:r>
            <w:proofErr w:type="spellEnd"/>
            <w:r w:rsidRPr="00B74060">
              <w:rPr>
                <w:rFonts w:ascii="Trebuchet MS" w:hAnsi="Trebuchet MS" w:cs="Calibri"/>
                <w:color w:val="333333"/>
                <w:shd w:val="clear" w:color="auto" w:fill="FFFFFF"/>
              </w:rPr>
              <w:t xml:space="preserve"> care nu necesită montaj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echipamente de transport</w:t>
            </w:r>
          </w:p>
          <w:p w14:paraId="0A44101F" w14:textId="77777777"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Cuprinde cheltuielile pentru </w:t>
            </w:r>
            <w:proofErr w:type="spellStart"/>
            <w:r w:rsidRPr="00B74060">
              <w:rPr>
                <w:rFonts w:ascii="Trebuchet MS" w:hAnsi="Trebuchet MS" w:cs="Calibri"/>
                <w:color w:val="333333"/>
                <w:shd w:val="clear" w:color="auto" w:fill="FFFFFF"/>
              </w:rPr>
              <w:t>achiziţionarea</w:t>
            </w:r>
            <w:proofErr w:type="spellEnd"/>
            <w:r w:rsidRPr="00B74060">
              <w:rPr>
                <w:rFonts w:ascii="Trebuchet MS" w:hAnsi="Trebuchet MS" w:cs="Calibri"/>
                <w:color w:val="333333"/>
                <w:shd w:val="clear" w:color="auto" w:fill="FFFFFF"/>
              </w:rPr>
              <w:t xml:space="preserve"> utilajelor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echipamentelor care nu necesită montaj, precum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a echipamentelor de transport, inclusiv tehnologic.</w:t>
            </w:r>
          </w:p>
          <w:p w14:paraId="33172099" w14:textId="194A61BB"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Cheltuielile se </w:t>
            </w:r>
            <w:proofErr w:type="spellStart"/>
            <w:r w:rsidRPr="00B74060">
              <w:rPr>
                <w:rFonts w:ascii="Trebuchet MS" w:hAnsi="Trebuchet MS" w:cs="Calibri"/>
                <w:color w:val="333333"/>
                <w:shd w:val="clear" w:color="auto" w:fill="FFFFFF"/>
              </w:rPr>
              <w:t>desfăşoară</w:t>
            </w:r>
            <w:proofErr w:type="spellEnd"/>
            <w:r w:rsidRPr="00B74060">
              <w:rPr>
                <w:rFonts w:ascii="Trebuchet MS" w:hAnsi="Trebuchet MS" w:cs="Calibri"/>
                <w:color w:val="333333"/>
                <w:shd w:val="clear" w:color="auto" w:fill="FFFFFF"/>
              </w:rPr>
              <w:t xml:space="preserve"> pe obiecte de </w:t>
            </w:r>
            <w:proofErr w:type="spellStart"/>
            <w:r w:rsidRPr="00B74060">
              <w:rPr>
                <w:rFonts w:ascii="Trebuchet MS" w:hAnsi="Trebuchet MS" w:cs="Calibri"/>
                <w:color w:val="333333"/>
                <w:shd w:val="clear" w:color="auto" w:fill="FFFFFF"/>
              </w:rPr>
              <w:t>construcţie</w:t>
            </w:r>
            <w:proofErr w:type="spellEnd"/>
            <w:r w:rsidRPr="00B74060">
              <w:rPr>
                <w:rFonts w:ascii="Trebuchet MS" w:hAnsi="Trebuchet MS" w:cs="Calibri"/>
                <w:color w:val="333333"/>
                <w:shd w:val="clear" w:color="auto" w:fill="FFFFFF"/>
              </w:rPr>
              <w:t>.</w:t>
            </w:r>
          </w:p>
          <w:p w14:paraId="39E64EB7" w14:textId="77777777" w:rsidR="00A61179" w:rsidRPr="00B74060"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4.5</w:t>
            </w:r>
            <w:r w:rsidRPr="00B74060">
              <w:rPr>
                <w:rFonts w:ascii="Trebuchet MS" w:hAnsi="Trebuchet MS" w:cs="Calibri"/>
                <w:color w:val="333333"/>
                <w:shd w:val="clear" w:color="auto" w:fill="FFFFFF"/>
              </w:rPr>
              <w:t xml:space="preserve"> Dotări</w:t>
            </w:r>
          </w:p>
          <w:p w14:paraId="049CA060" w14:textId="77777777"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lastRenderedPageBreak/>
              <w:t xml:space="preserve">Se cuprind cheltuielile pentru procurarea de bunuri care, conform legii, intră în categoria mijloacelor fixe, sunt necesare </w:t>
            </w:r>
            <w:proofErr w:type="spellStart"/>
            <w:r w:rsidRPr="00B74060">
              <w:rPr>
                <w:rFonts w:ascii="Trebuchet MS" w:hAnsi="Trebuchet MS" w:cs="Calibri"/>
                <w:color w:val="333333"/>
                <w:shd w:val="clear" w:color="auto" w:fill="FFFFFF"/>
              </w:rPr>
              <w:t>implementarii</w:t>
            </w:r>
            <w:proofErr w:type="spellEnd"/>
            <w:r w:rsidRPr="00B74060">
              <w:rPr>
                <w:rFonts w:ascii="Trebuchet MS" w:hAnsi="Trebuchet MS" w:cs="Calibri"/>
                <w:color w:val="333333"/>
                <w:shd w:val="clear" w:color="auto" w:fill="FFFFFF"/>
              </w:rPr>
              <w:t xml:space="preserve"> proiectului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respectă prevederile contractului de </w:t>
            </w:r>
            <w:proofErr w:type="spellStart"/>
            <w:r w:rsidRPr="00B74060">
              <w:rPr>
                <w:rFonts w:ascii="Trebuchet MS" w:hAnsi="Trebuchet MS" w:cs="Calibri"/>
                <w:color w:val="333333"/>
                <w:shd w:val="clear" w:color="auto" w:fill="FFFFFF"/>
              </w:rPr>
              <w:t>finanţare</w:t>
            </w:r>
            <w:proofErr w:type="spellEnd"/>
            <w:r w:rsidRPr="00B74060">
              <w:rPr>
                <w:rFonts w:ascii="Trebuchet MS" w:hAnsi="Trebuchet MS" w:cs="Calibri"/>
                <w:color w:val="333333"/>
                <w:shd w:val="clear" w:color="auto" w:fill="FFFFFF"/>
              </w:rPr>
              <w:t xml:space="preserve">. </w:t>
            </w:r>
          </w:p>
          <w:p w14:paraId="28470CFB" w14:textId="07C1365B"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Sunt eligibile cheltuielile pentru procurarea de bunuri care, conform legii, intră în categoria obiectelor de inventar, cu obligativitatea </w:t>
            </w:r>
            <w:proofErr w:type="spellStart"/>
            <w:r w:rsidRPr="00B74060">
              <w:rPr>
                <w:rFonts w:ascii="Trebuchet MS" w:hAnsi="Trebuchet MS" w:cs="Calibri"/>
                <w:color w:val="333333"/>
                <w:shd w:val="clear" w:color="auto" w:fill="FFFFFF"/>
              </w:rPr>
              <w:t>mentinerii</w:t>
            </w:r>
            <w:proofErr w:type="spellEnd"/>
            <w:r w:rsidRPr="00B74060">
              <w:rPr>
                <w:rFonts w:ascii="Trebuchet MS" w:hAnsi="Trebuchet MS" w:cs="Calibri"/>
                <w:color w:val="333333"/>
                <w:shd w:val="clear" w:color="auto" w:fill="FFFFFF"/>
              </w:rPr>
              <w:t xml:space="preserve"> acestora pe toata perioada de durabilitate a proiectului.</w:t>
            </w:r>
          </w:p>
          <w:p w14:paraId="3736FC0C" w14:textId="77777777" w:rsidR="001C6A8D" w:rsidRPr="00B74060" w:rsidRDefault="001C6A8D"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Cheltuielile se </w:t>
            </w:r>
            <w:proofErr w:type="spellStart"/>
            <w:r w:rsidRPr="00B74060">
              <w:rPr>
                <w:rFonts w:ascii="Trebuchet MS" w:hAnsi="Trebuchet MS" w:cs="Calibri"/>
                <w:color w:val="333333"/>
                <w:shd w:val="clear" w:color="auto" w:fill="FFFFFF"/>
              </w:rPr>
              <w:t>desfăşoară</w:t>
            </w:r>
            <w:proofErr w:type="spellEnd"/>
            <w:r w:rsidRPr="00B74060">
              <w:rPr>
                <w:rFonts w:ascii="Trebuchet MS" w:hAnsi="Trebuchet MS" w:cs="Calibri"/>
                <w:color w:val="333333"/>
                <w:shd w:val="clear" w:color="auto" w:fill="FFFFFF"/>
              </w:rPr>
              <w:t xml:space="preserve"> pe obiecte de </w:t>
            </w:r>
            <w:proofErr w:type="spellStart"/>
            <w:r w:rsidRPr="00B74060">
              <w:rPr>
                <w:rFonts w:ascii="Trebuchet MS" w:hAnsi="Trebuchet MS" w:cs="Calibri"/>
                <w:color w:val="333333"/>
                <w:shd w:val="clear" w:color="auto" w:fill="FFFFFF"/>
              </w:rPr>
              <w:t>construcţie</w:t>
            </w:r>
            <w:proofErr w:type="spellEnd"/>
            <w:r w:rsidRPr="00B74060">
              <w:rPr>
                <w:rFonts w:ascii="Trebuchet MS" w:hAnsi="Trebuchet MS" w:cs="Calibri"/>
                <w:color w:val="333333"/>
                <w:shd w:val="clear" w:color="auto" w:fill="FFFFFF"/>
              </w:rPr>
              <w:t>.</w:t>
            </w:r>
          </w:p>
          <w:p w14:paraId="78AC0A00" w14:textId="5898B8BC" w:rsidR="001C6A8D" w:rsidRPr="00B74060" w:rsidRDefault="001C6A8D"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Dotările se cuprind în devizul general în baza fundamentării privind necesitatea </w:t>
            </w:r>
            <w:proofErr w:type="spellStart"/>
            <w:r w:rsidRPr="00B74060">
              <w:rPr>
                <w:rFonts w:ascii="Trebuchet MS" w:hAnsi="Trebuchet MS" w:cs="Calibri"/>
                <w:color w:val="333333"/>
                <w:shd w:val="clear" w:color="auto" w:fill="FFFFFF"/>
              </w:rPr>
              <w:t>şi</w:t>
            </w:r>
            <w:proofErr w:type="spellEnd"/>
            <w:r w:rsidRPr="00B74060">
              <w:rPr>
                <w:rFonts w:ascii="Trebuchet MS" w:hAnsi="Trebuchet MS" w:cs="Calibri"/>
                <w:color w:val="333333"/>
                <w:shd w:val="clear" w:color="auto" w:fill="FFFFFF"/>
              </w:rPr>
              <w:t xml:space="preserve"> oportunitatea </w:t>
            </w:r>
            <w:proofErr w:type="spellStart"/>
            <w:r w:rsidRPr="00B74060">
              <w:rPr>
                <w:rFonts w:ascii="Trebuchet MS" w:hAnsi="Trebuchet MS" w:cs="Calibri"/>
                <w:color w:val="333333"/>
                <w:shd w:val="clear" w:color="auto" w:fill="FFFFFF"/>
              </w:rPr>
              <w:t>finanţării</w:t>
            </w:r>
            <w:proofErr w:type="spellEnd"/>
            <w:r w:rsidRPr="00B74060">
              <w:rPr>
                <w:rFonts w:ascii="Trebuchet MS" w:hAnsi="Trebuchet MS" w:cs="Calibri"/>
                <w:color w:val="333333"/>
                <w:shd w:val="clear" w:color="auto" w:fill="FFFFFF"/>
              </w:rPr>
              <w:t xml:space="preserve"> acestora.</w:t>
            </w:r>
          </w:p>
          <w:p w14:paraId="155795CF" w14:textId="77777777" w:rsidR="001C6A8D" w:rsidRPr="00B74060"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B74060" w:rsidRDefault="00377E07" w:rsidP="0087196F">
            <w:pPr>
              <w:spacing w:line="360" w:lineRule="auto"/>
              <w:jc w:val="both"/>
              <w:rPr>
                <w:rFonts w:ascii="Trebuchet MS" w:hAnsi="Trebuchet MS"/>
                <w:iCs/>
              </w:rPr>
            </w:pPr>
            <w:r w:rsidRPr="00B74060">
              <w:rPr>
                <w:rFonts w:ascii="Trebuchet MS" w:hAnsi="Trebuchet MS" w:cs="Calibri"/>
                <w:b/>
                <w:bCs/>
                <w:color w:val="333333"/>
                <w:shd w:val="clear" w:color="auto" w:fill="FFFFFF"/>
              </w:rPr>
              <w:t>4.6</w:t>
            </w:r>
            <w:r w:rsidRPr="00B74060">
              <w:rPr>
                <w:rFonts w:ascii="Trebuchet MS" w:hAnsi="Trebuchet MS" w:cs="Calibri"/>
                <w:color w:val="333333"/>
                <w:shd w:val="clear" w:color="auto" w:fill="FFFFFF"/>
              </w:rPr>
              <w:t xml:space="preserve"> Active necorporale (</w:t>
            </w:r>
            <w:r w:rsidR="0089276F" w:rsidRPr="00B74060">
              <w:rPr>
                <w:rFonts w:ascii="Trebuchet MS" w:hAnsi="Trebuchet MS" w:cs="Calibri"/>
                <w:color w:val="333333"/>
                <w:shd w:val="clear" w:color="auto" w:fill="FFFFFF"/>
              </w:rPr>
              <w:t xml:space="preserve">drepturi referitoare la brevete, </w:t>
            </w:r>
            <w:proofErr w:type="spellStart"/>
            <w:r w:rsidR="0089276F" w:rsidRPr="00B74060">
              <w:rPr>
                <w:rFonts w:ascii="Trebuchet MS" w:hAnsi="Trebuchet MS" w:cs="Calibri"/>
                <w:color w:val="333333"/>
                <w:shd w:val="clear" w:color="auto" w:fill="FFFFFF"/>
              </w:rPr>
              <w:t>licenţe</w:t>
            </w:r>
            <w:proofErr w:type="spellEnd"/>
            <w:r w:rsidR="0089276F" w:rsidRPr="00B74060">
              <w:rPr>
                <w:rFonts w:ascii="Trebuchet MS" w:hAnsi="Trebuchet MS" w:cs="Calibri"/>
                <w:color w:val="333333"/>
                <w:shd w:val="clear" w:color="auto" w:fill="FFFFFF"/>
              </w:rPr>
              <w:t xml:space="preserve">, know-how sau </w:t>
            </w:r>
            <w:proofErr w:type="spellStart"/>
            <w:r w:rsidR="0089276F" w:rsidRPr="00B74060">
              <w:rPr>
                <w:rFonts w:ascii="Trebuchet MS" w:hAnsi="Trebuchet MS" w:cs="Calibri"/>
                <w:color w:val="333333"/>
                <w:shd w:val="clear" w:color="auto" w:fill="FFFFFF"/>
              </w:rPr>
              <w:t>cunoştinţe</w:t>
            </w:r>
            <w:proofErr w:type="spellEnd"/>
            <w:r w:rsidR="0089276F" w:rsidRPr="00B74060">
              <w:rPr>
                <w:rFonts w:ascii="Trebuchet MS" w:hAnsi="Trebuchet MS" w:cs="Calibri"/>
                <w:color w:val="333333"/>
                <w:shd w:val="clear" w:color="auto" w:fill="FFFFFF"/>
              </w:rPr>
              <w:t xml:space="preserve"> tehnice nebrevetate, precum </w:t>
            </w:r>
            <w:r w:rsidRPr="00B74060">
              <w:rPr>
                <w:rFonts w:ascii="Trebuchet MS" w:hAnsi="Trebuchet MS" w:cs="Calibri"/>
                <w:color w:val="333333"/>
                <w:shd w:val="clear" w:color="auto" w:fill="FFFFFF"/>
              </w:rPr>
              <w:t xml:space="preserve">și </w:t>
            </w:r>
            <w:r w:rsidRPr="00B74060">
              <w:rPr>
                <w:rFonts w:ascii="Trebuchet MS" w:hAnsi="Trebuchet MS"/>
                <w:color w:val="333333"/>
                <w:shd w:val="clear" w:color="auto" w:fill="FFFFFF"/>
              </w:rPr>
              <w:t>c</w:t>
            </w:r>
            <w:r w:rsidRPr="00B74060">
              <w:rPr>
                <w:rFonts w:ascii="Trebuchet MS" w:hAnsi="Trebuchet MS"/>
                <w:iCs/>
              </w:rPr>
              <w:t>heltuielile cu întărirea capacității administrative a beneficiarilor în domeniul eficienței energetice, drept acțiune conexă)</w:t>
            </w:r>
          </w:p>
          <w:p w14:paraId="59E93D83" w14:textId="77777777" w:rsidR="00B10FE3" w:rsidRPr="00B74060" w:rsidRDefault="00B10FE3" w:rsidP="0087196F">
            <w:pPr>
              <w:spacing w:line="360" w:lineRule="auto"/>
              <w:jc w:val="both"/>
              <w:rPr>
                <w:rFonts w:ascii="Trebuchet MS" w:hAnsi="Trebuchet MS" w:cs="Calibri"/>
                <w:color w:val="333333"/>
                <w:shd w:val="clear" w:color="auto" w:fill="FFFFFF"/>
              </w:rPr>
            </w:pPr>
          </w:p>
          <w:p w14:paraId="44641F48" w14:textId="77777777" w:rsidR="007B67C2" w:rsidRPr="00B74060" w:rsidRDefault="007B67C2" w:rsidP="007B67C2">
            <w:pPr>
              <w:spacing w:before="120" w:after="120" w:line="360" w:lineRule="auto"/>
              <w:jc w:val="both"/>
              <w:rPr>
                <w:rFonts w:ascii="Trebuchet MS" w:hAnsi="Trebuchet MS" w:cstheme="minorHAnsi"/>
                <w:iCs/>
              </w:rPr>
            </w:pPr>
            <w:r w:rsidRPr="00B74060">
              <w:rPr>
                <w:rFonts w:ascii="Trebuchet MS" w:hAnsi="Trebuchet MS" w:cstheme="minorHAnsi"/>
                <w:iCs/>
              </w:rPr>
              <w:t>Valoarea cheltuielilor pentru lucrările de consolidare în vederea reducerii riscului seismic, vor reprezenta maximum 30% din valoarea totală eligibilă a proiectului.</w:t>
            </w:r>
          </w:p>
          <w:p w14:paraId="45DCC14F" w14:textId="4C2F0F20" w:rsidR="007B67C2" w:rsidRPr="00B74060" w:rsidRDefault="007B67C2" w:rsidP="007B67C2">
            <w:pPr>
              <w:spacing w:before="120" w:after="120" w:line="360" w:lineRule="auto"/>
              <w:jc w:val="both"/>
              <w:rPr>
                <w:rFonts w:ascii="Trebuchet MS" w:hAnsi="Trebuchet MS"/>
                <w:iCs/>
              </w:rPr>
            </w:pPr>
            <w:r w:rsidRPr="00B74060">
              <w:rPr>
                <w:rFonts w:ascii="Trebuchet MS" w:hAnsi="Trebuchet MS"/>
                <w:iCs/>
              </w:rPr>
              <w:t>Măsurile din categoriile II și III, cumulate, vor reprezenta:</w:t>
            </w:r>
          </w:p>
          <w:p w14:paraId="70549153" w14:textId="393AF71E" w:rsidR="00635BD0" w:rsidRPr="00B74060" w:rsidRDefault="007B67C2" w:rsidP="007B67C2">
            <w:pP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maximum 15% din valoarea eligibilă a lucrărilor de la punctul I.1.</w:t>
            </w:r>
          </w:p>
          <w:p w14:paraId="499C50E1"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CAP. 5 Alte cheltuieli</w:t>
            </w:r>
          </w:p>
          <w:p w14:paraId="0CD7A6A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 xml:space="preserve">5.1. Organizare de </w:t>
            </w:r>
            <w:proofErr w:type="spellStart"/>
            <w:r w:rsidRPr="00B74060">
              <w:rPr>
                <w:rFonts w:ascii="Trebuchet MS" w:hAnsi="Trebuchet MS"/>
                <w:iCs/>
              </w:rPr>
              <w:t>şantier</w:t>
            </w:r>
            <w:proofErr w:type="spellEnd"/>
          </w:p>
          <w:p w14:paraId="4821F3A5"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 xml:space="preserve">5.1.1. Lucrări de </w:t>
            </w:r>
            <w:proofErr w:type="spellStart"/>
            <w:r w:rsidRPr="00B74060">
              <w:rPr>
                <w:rFonts w:ascii="Trebuchet MS" w:hAnsi="Trebuchet MS"/>
                <w:iCs/>
              </w:rPr>
              <w:t>construcţii</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instalaţii</w:t>
            </w:r>
            <w:proofErr w:type="spellEnd"/>
            <w:r w:rsidRPr="00B74060">
              <w:rPr>
                <w:rFonts w:ascii="Trebuchet MS" w:hAnsi="Trebuchet MS"/>
                <w:iCs/>
              </w:rPr>
              <w:t xml:space="preserve"> aferente organizării de </w:t>
            </w:r>
            <w:proofErr w:type="spellStart"/>
            <w:r w:rsidRPr="00B74060">
              <w:rPr>
                <w:rFonts w:ascii="Trebuchet MS" w:hAnsi="Trebuchet MS"/>
                <w:iCs/>
              </w:rPr>
              <w:t>şantier</w:t>
            </w:r>
            <w:proofErr w:type="spellEnd"/>
          </w:p>
          <w:p w14:paraId="598CCEA4"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 xml:space="preserve">Cheltuieli aferente realizării unor construcții provizorii sau amenajări în construcții existente, precum și cheltuieli de desființare a organizării de </w:t>
            </w:r>
            <w:proofErr w:type="spellStart"/>
            <w:r w:rsidRPr="00B74060">
              <w:rPr>
                <w:rFonts w:ascii="Trebuchet MS" w:hAnsi="Trebuchet MS"/>
                <w:iCs/>
              </w:rPr>
              <w:t>şantier</w:t>
            </w:r>
            <w:proofErr w:type="spellEnd"/>
            <w:r w:rsidRPr="00B74060">
              <w:rPr>
                <w:rFonts w:ascii="Trebuchet MS" w:hAnsi="Trebuchet MS"/>
                <w:iCs/>
              </w:rPr>
              <w:t xml:space="preserve">: </w:t>
            </w:r>
          </w:p>
          <w:p w14:paraId="09E05148"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vestiare/barăci/spații de lucru pentru personalul din șantier,</w:t>
            </w:r>
          </w:p>
          <w:p w14:paraId="7D9AF99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platforme tehnologice/dezafectarea platformelor tehnologice,</w:t>
            </w:r>
          </w:p>
          <w:p w14:paraId="3D6700A9"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grupuri sanitare,</w:t>
            </w:r>
          </w:p>
          <w:p w14:paraId="33911A5A"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rampe de spălare auto,</w:t>
            </w:r>
          </w:p>
          <w:p w14:paraId="60ACC90F"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depozite pentru materiale,</w:t>
            </w:r>
          </w:p>
          <w:p w14:paraId="5FAA2089"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fundații pentru macarale,</w:t>
            </w:r>
          </w:p>
          <w:p w14:paraId="1CAF0AA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r>
            <w:proofErr w:type="spellStart"/>
            <w:r w:rsidRPr="00B74060">
              <w:rPr>
                <w:rFonts w:ascii="Trebuchet MS" w:hAnsi="Trebuchet MS"/>
                <w:iCs/>
              </w:rPr>
              <w:t>reţele</w:t>
            </w:r>
            <w:proofErr w:type="spellEnd"/>
            <w:r w:rsidRPr="00B74060">
              <w:rPr>
                <w:rFonts w:ascii="Trebuchet MS" w:hAnsi="Trebuchet MS"/>
                <w:iCs/>
              </w:rPr>
              <w:t xml:space="preserve"> electrice de iluminat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forţă</w:t>
            </w:r>
            <w:proofErr w:type="spellEnd"/>
            <w:r w:rsidRPr="00B74060">
              <w:rPr>
                <w:rFonts w:ascii="Trebuchet MS" w:hAnsi="Trebuchet MS"/>
                <w:iCs/>
              </w:rPr>
              <w:t>,</w:t>
            </w:r>
          </w:p>
          <w:p w14:paraId="02395FB3"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căi de acces,</w:t>
            </w:r>
          </w:p>
          <w:p w14:paraId="6E190920"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branșamente/racorduri la </w:t>
            </w:r>
            <w:proofErr w:type="spellStart"/>
            <w:r w:rsidRPr="00B74060">
              <w:rPr>
                <w:rFonts w:ascii="Trebuchet MS" w:hAnsi="Trebuchet MS"/>
                <w:iCs/>
              </w:rPr>
              <w:t>utilităţi</w:t>
            </w:r>
            <w:proofErr w:type="spellEnd"/>
            <w:r w:rsidRPr="00B74060">
              <w:rPr>
                <w:rFonts w:ascii="Trebuchet MS" w:hAnsi="Trebuchet MS"/>
                <w:iCs/>
              </w:rPr>
              <w:t xml:space="preserve">, </w:t>
            </w:r>
          </w:p>
          <w:p w14:paraId="51800C2F"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împrejmuiri,</w:t>
            </w:r>
          </w:p>
          <w:p w14:paraId="386045B6"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lastRenderedPageBreak/>
              <w:t></w:t>
            </w:r>
            <w:r w:rsidRPr="00B74060">
              <w:rPr>
                <w:rFonts w:ascii="Trebuchet MS" w:hAnsi="Trebuchet MS"/>
                <w:iCs/>
              </w:rPr>
              <w:tab/>
              <w:t xml:space="preserve">panouri de prezentare, </w:t>
            </w:r>
          </w:p>
          <w:p w14:paraId="605F1A67"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pichete de incendiu, </w:t>
            </w:r>
          </w:p>
          <w:p w14:paraId="6EB75D25" w14:textId="104C6FDC"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cheltuieli pentru </w:t>
            </w:r>
            <w:proofErr w:type="spellStart"/>
            <w:r w:rsidRPr="00B74060">
              <w:rPr>
                <w:rFonts w:ascii="Trebuchet MS" w:hAnsi="Trebuchet MS"/>
                <w:iCs/>
              </w:rPr>
              <w:t>desfiinţarea</w:t>
            </w:r>
            <w:proofErr w:type="spellEnd"/>
            <w:r w:rsidRPr="00B74060">
              <w:rPr>
                <w:rFonts w:ascii="Trebuchet MS" w:hAnsi="Trebuchet MS"/>
                <w:iCs/>
              </w:rPr>
              <w:t xml:space="preserve"> organizării de </w:t>
            </w:r>
            <w:proofErr w:type="spellStart"/>
            <w:r w:rsidRPr="00B74060">
              <w:rPr>
                <w:rFonts w:ascii="Trebuchet MS" w:hAnsi="Trebuchet MS"/>
                <w:iCs/>
              </w:rPr>
              <w:t>şantier</w:t>
            </w:r>
            <w:proofErr w:type="spellEnd"/>
            <w:r w:rsidRPr="00B74060">
              <w:rPr>
                <w:rFonts w:ascii="Trebuchet MS" w:hAnsi="Trebuchet MS"/>
                <w:iCs/>
              </w:rPr>
              <w:t>, inclusiv cheltuielile necesare readucerii terenurilor ocupate la starea lor inițială, la terminarea execuției lucrărilor de investiții, cu excepția cheltuielilor aferente pct. 1.</w:t>
            </w:r>
            <w:r w:rsidR="00634F02" w:rsidRPr="00B74060">
              <w:rPr>
                <w:rFonts w:ascii="Trebuchet MS" w:hAnsi="Trebuchet MS"/>
                <w:iCs/>
              </w:rPr>
              <w:t>3</w:t>
            </w:r>
            <w:r w:rsidRPr="00B74060">
              <w:rPr>
                <w:rFonts w:ascii="Trebuchet MS" w:hAnsi="Trebuchet MS"/>
                <w:iCs/>
              </w:rPr>
              <w:t xml:space="preserve">. “Amenajări pentru </w:t>
            </w:r>
            <w:proofErr w:type="spellStart"/>
            <w:r w:rsidRPr="00B74060">
              <w:rPr>
                <w:rFonts w:ascii="Trebuchet MS" w:hAnsi="Trebuchet MS"/>
                <w:iCs/>
              </w:rPr>
              <w:t>protecţia</w:t>
            </w:r>
            <w:proofErr w:type="spellEnd"/>
            <w:r w:rsidRPr="00B74060">
              <w:rPr>
                <w:rFonts w:ascii="Trebuchet MS" w:hAnsi="Trebuchet MS"/>
                <w:iCs/>
              </w:rPr>
              <w:t xml:space="preserve"> mediului </w:t>
            </w:r>
            <w:proofErr w:type="spellStart"/>
            <w:r w:rsidRPr="00B74060">
              <w:rPr>
                <w:rFonts w:ascii="Trebuchet MS" w:hAnsi="Trebuchet MS"/>
                <w:iCs/>
              </w:rPr>
              <w:t>şi</w:t>
            </w:r>
            <w:proofErr w:type="spellEnd"/>
            <w:r w:rsidRPr="00B74060">
              <w:rPr>
                <w:rFonts w:ascii="Trebuchet MS" w:hAnsi="Trebuchet MS"/>
                <w:iCs/>
              </w:rPr>
              <w:t xml:space="preserve"> aducerea la starea </w:t>
            </w:r>
            <w:proofErr w:type="spellStart"/>
            <w:r w:rsidRPr="00B74060">
              <w:rPr>
                <w:rFonts w:ascii="Trebuchet MS" w:hAnsi="Trebuchet MS"/>
                <w:iCs/>
              </w:rPr>
              <w:t>iniţială</w:t>
            </w:r>
            <w:proofErr w:type="spellEnd"/>
            <w:r w:rsidRPr="00B74060">
              <w:rPr>
                <w:rFonts w:ascii="Trebuchet MS" w:hAnsi="Trebuchet MS"/>
                <w:iCs/>
              </w:rPr>
              <w:t xml:space="preserve">”,cheltuielile aferente construcțiilor provizorii pentru protecția civilă. </w:t>
            </w:r>
          </w:p>
          <w:p w14:paraId="0B7D4B5B"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 xml:space="preserve">5.1.2. Cheltuieli conexe organizării de </w:t>
            </w:r>
            <w:proofErr w:type="spellStart"/>
            <w:r w:rsidRPr="00B74060">
              <w:rPr>
                <w:rFonts w:ascii="Trebuchet MS" w:hAnsi="Trebuchet MS"/>
                <w:iCs/>
              </w:rPr>
              <w:t>şantier</w:t>
            </w:r>
            <w:proofErr w:type="spellEnd"/>
          </w:p>
          <w:p w14:paraId="4A250BCB" w14:textId="51333496" w:rsidR="00AD1144" w:rsidRPr="00B74060" w:rsidRDefault="00AD1144" w:rsidP="0087196F">
            <w:pPr>
              <w:spacing w:before="120" w:after="120" w:line="360" w:lineRule="auto"/>
              <w:jc w:val="both"/>
              <w:rPr>
                <w:rFonts w:ascii="Trebuchet MS" w:hAnsi="Trebuchet MS"/>
                <w:iCs/>
              </w:rPr>
            </w:pPr>
            <w:r w:rsidRPr="00B74060">
              <w:rPr>
                <w:rFonts w:ascii="Trebuchet MS" w:hAnsi="Trebuchet MS"/>
                <w:iCs/>
              </w:rPr>
              <w:t xml:space="preserve">Se includ cheltuieli pentru: </w:t>
            </w:r>
            <w:proofErr w:type="spellStart"/>
            <w:r w:rsidRPr="00B74060">
              <w:rPr>
                <w:rFonts w:ascii="Trebuchet MS" w:hAnsi="Trebuchet MS"/>
                <w:iCs/>
              </w:rPr>
              <w:t>obţinerea</w:t>
            </w:r>
            <w:proofErr w:type="spellEnd"/>
            <w:r w:rsidRPr="00B74060">
              <w:rPr>
                <w:rFonts w:ascii="Trebuchet MS" w:hAnsi="Trebuchet MS"/>
                <w:iCs/>
              </w:rPr>
              <w:t xml:space="preserve"> </w:t>
            </w:r>
            <w:proofErr w:type="spellStart"/>
            <w:r w:rsidRPr="00B74060">
              <w:rPr>
                <w:rFonts w:ascii="Trebuchet MS" w:hAnsi="Trebuchet MS"/>
                <w:iCs/>
              </w:rPr>
              <w:t>autorizaţiei</w:t>
            </w:r>
            <w:proofErr w:type="spellEnd"/>
            <w:r w:rsidRPr="00B74060">
              <w:rPr>
                <w:rFonts w:ascii="Trebuchet MS" w:hAnsi="Trebuchet MS"/>
                <w:iCs/>
              </w:rPr>
              <w:t xml:space="preserve"> de construire/</w:t>
            </w:r>
            <w:proofErr w:type="spellStart"/>
            <w:r w:rsidRPr="00B74060">
              <w:rPr>
                <w:rFonts w:ascii="Trebuchet MS" w:hAnsi="Trebuchet MS"/>
                <w:iCs/>
              </w:rPr>
              <w:t>desfiinţare</w:t>
            </w:r>
            <w:proofErr w:type="spellEnd"/>
            <w:r w:rsidRPr="00B74060">
              <w:rPr>
                <w:rFonts w:ascii="Trebuchet MS" w:hAnsi="Trebuchet MS"/>
                <w:iCs/>
              </w:rPr>
              <w:t xml:space="preserve"> aferente lucrărilor de organizare de </w:t>
            </w:r>
            <w:proofErr w:type="spellStart"/>
            <w:r w:rsidRPr="00B74060">
              <w:rPr>
                <w:rFonts w:ascii="Trebuchet MS" w:hAnsi="Trebuchet MS"/>
                <w:iCs/>
              </w:rPr>
              <w:t>şantier</w:t>
            </w:r>
            <w:proofErr w:type="spellEnd"/>
            <w:r w:rsidRPr="00B74060">
              <w:rPr>
                <w:rFonts w:ascii="Trebuchet MS" w:hAnsi="Trebuchet MS"/>
                <w:iCs/>
              </w:rPr>
              <w:t xml:space="preserve">, taxe de amplasament, închirieri semne de </w:t>
            </w:r>
            <w:proofErr w:type="spellStart"/>
            <w:r w:rsidRPr="00B74060">
              <w:rPr>
                <w:rFonts w:ascii="Trebuchet MS" w:hAnsi="Trebuchet MS"/>
                <w:iCs/>
              </w:rPr>
              <w:t>circulaţie</w:t>
            </w:r>
            <w:proofErr w:type="spellEnd"/>
            <w:r w:rsidRPr="00B74060">
              <w:rPr>
                <w:rFonts w:ascii="Trebuchet MS" w:hAnsi="Trebuchet MS"/>
                <w:iCs/>
              </w:rPr>
              <w:t xml:space="preserve">, </w:t>
            </w:r>
            <w:r w:rsidR="00DE3C09" w:rsidRPr="00B74060">
              <w:rPr>
                <w:rFonts w:ascii="Trebuchet MS" w:hAnsi="Trebuchet MS"/>
                <w:iCs/>
              </w:rPr>
              <w:t xml:space="preserve">întreruperea temporară a rețelelor de transport sau distribuție de apă, canalizare, agent termic, energie electrică, gaze naturale, </w:t>
            </w:r>
            <w:r w:rsidRPr="00B74060">
              <w:rPr>
                <w:rFonts w:ascii="Trebuchet MS" w:hAnsi="Trebuchet MS"/>
                <w:iCs/>
              </w:rPr>
              <w:t xml:space="preserve">contractele de </w:t>
            </w:r>
            <w:proofErr w:type="spellStart"/>
            <w:r w:rsidRPr="00B74060">
              <w:rPr>
                <w:rFonts w:ascii="Trebuchet MS" w:hAnsi="Trebuchet MS"/>
                <w:iCs/>
              </w:rPr>
              <w:t>asistenţă</w:t>
            </w:r>
            <w:proofErr w:type="spellEnd"/>
            <w:r w:rsidRPr="00B74060">
              <w:rPr>
                <w:rFonts w:ascii="Trebuchet MS" w:hAnsi="Trebuchet MS"/>
                <w:iCs/>
              </w:rPr>
              <w:t xml:space="preserve"> cu </w:t>
            </w:r>
            <w:proofErr w:type="spellStart"/>
            <w:r w:rsidRPr="00B74060">
              <w:rPr>
                <w:rFonts w:ascii="Trebuchet MS" w:hAnsi="Trebuchet MS"/>
                <w:iCs/>
              </w:rPr>
              <w:t>poliţia</w:t>
            </w:r>
            <w:proofErr w:type="spellEnd"/>
            <w:r w:rsidRPr="00B74060">
              <w:rPr>
                <w:rFonts w:ascii="Trebuchet MS" w:hAnsi="Trebuchet MS"/>
                <w:iCs/>
              </w:rPr>
              <w:t xml:space="preserve"> rutieră, contract temporar cu furnizorul de energie electrică, cu furnizorul de apă, cu </w:t>
            </w:r>
            <w:proofErr w:type="spellStart"/>
            <w:r w:rsidRPr="00B74060">
              <w:rPr>
                <w:rFonts w:ascii="Trebuchet MS" w:hAnsi="Trebuchet MS"/>
                <w:iCs/>
              </w:rPr>
              <w:t>unităţi</w:t>
            </w:r>
            <w:proofErr w:type="spellEnd"/>
            <w:r w:rsidRPr="00B74060">
              <w:rPr>
                <w:rFonts w:ascii="Trebuchet MS" w:hAnsi="Trebuchet MS"/>
                <w:iCs/>
              </w:rPr>
              <w:t xml:space="preserve"> de salubrizare, taxe depozit ecologic, </w:t>
            </w:r>
            <w:r w:rsidR="008F59B5" w:rsidRPr="00B74060">
              <w:rPr>
                <w:rFonts w:ascii="Trebuchet MS" w:hAnsi="Trebuchet MS"/>
                <w:iCs/>
              </w:rPr>
              <w:t xml:space="preserve">taxe locale, </w:t>
            </w:r>
            <w:r w:rsidRPr="00B74060">
              <w:rPr>
                <w:rFonts w:ascii="Trebuchet MS" w:hAnsi="Trebuchet MS"/>
                <w:iCs/>
              </w:rPr>
              <w:t xml:space="preserve">costul energiei electrice </w:t>
            </w:r>
            <w:proofErr w:type="spellStart"/>
            <w:r w:rsidRPr="00B74060">
              <w:rPr>
                <w:rFonts w:ascii="Trebuchet MS" w:hAnsi="Trebuchet MS"/>
                <w:iCs/>
              </w:rPr>
              <w:t>şi</w:t>
            </w:r>
            <w:proofErr w:type="spellEnd"/>
            <w:r w:rsidRPr="00B74060">
              <w:rPr>
                <w:rFonts w:ascii="Trebuchet MS" w:hAnsi="Trebuchet MS"/>
                <w:iCs/>
              </w:rPr>
              <w:t xml:space="preserve"> al apei consumate în incinta organizării de </w:t>
            </w:r>
            <w:proofErr w:type="spellStart"/>
            <w:r w:rsidRPr="00B74060">
              <w:rPr>
                <w:rFonts w:ascii="Trebuchet MS" w:hAnsi="Trebuchet MS"/>
                <w:iCs/>
              </w:rPr>
              <w:t>şantier</w:t>
            </w:r>
            <w:proofErr w:type="spellEnd"/>
            <w:r w:rsidRPr="00B74060">
              <w:rPr>
                <w:rFonts w:ascii="Trebuchet MS" w:hAnsi="Trebuchet MS"/>
                <w:iCs/>
              </w:rPr>
              <w:t xml:space="preserve"> pe durata de </w:t>
            </w:r>
            <w:proofErr w:type="spellStart"/>
            <w:r w:rsidRPr="00B74060">
              <w:rPr>
                <w:rFonts w:ascii="Trebuchet MS" w:hAnsi="Trebuchet MS"/>
                <w:iCs/>
              </w:rPr>
              <w:t>execuţie</w:t>
            </w:r>
            <w:proofErr w:type="spellEnd"/>
            <w:r w:rsidRPr="00B74060">
              <w:rPr>
                <w:rFonts w:ascii="Trebuchet MS" w:hAnsi="Trebuchet MS"/>
                <w:iCs/>
              </w:rPr>
              <w:t xml:space="preserve"> a lucrărilor, paza </w:t>
            </w:r>
            <w:proofErr w:type="spellStart"/>
            <w:r w:rsidRPr="00B74060">
              <w:rPr>
                <w:rFonts w:ascii="Trebuchet MS" w:hAnsi="Trebuchet MS"/>
                <w:iCs/>
              </w:rPr>
              <w:t>santierului</w:t>
            </w:r>
            <w:proofErr w:type="spellEnd"/>
            <w:r w:rsidRPr="00B74060">
              <w:rPr>
                <w:rFonts w:ascii="Trebuchet MS" w:hAnsi="Trebuchet MS"/>
                <w:iCs/>
              </w:rPr>
              <w:t xml:space="preserve">, chirii pentru ocuparea temporară a domeniului public, </w:t>
            </w:r>
            <w:r w:rsidR="00DE3C09" w:rsidRPr="00B74060">
              <w:rPr>
                <w:rFonts w:ascii="Trebuchet MS" w:hAnsi="Trebuchet MS"/>
                <w:iCs/>
              </w:rPr>
              <w:t>închirieri de vestiare/</w:t>
            </w:r>
            <w:proofErr w:type="spellStart"/>
            <w:r w:rsidR="00DE3C09" w:rsidRPr="00B74060">
              <w:rPr>
                <w:rFonts w:ascii="Trebuchet MS" w:hAnsi="Trebuchet MS"/>
                <w:iCs/>
              </w:rPr>
              <w:t>baraci</w:t>
            </w:r>
            <w:proofErr w:type="spellEnd"/>
            <w:r w:rsidR="00DE3C09" w:rsidRPr="00B74060">
              <w:rPr>
                <w:rFonts w:ascii="Trebuchet MS" w:hAnsi="Trebuchet MS"/>
                <w:iCs/>
              </w:rPr>
              <w:t xml:space="preserve">/containere/ grupuri sanitare, </w:t>
            </w:r>
            <w:r w:rsidRPr="00B74060">
              <w:rPr>
                <w:rFonts w:ascii="Trebuchet MS" w:hAnsi="Trebuchet MS"/>
                <w:iCs/>
              </w:rPr>
              <w:t xml:space="preserve">costul energiei electrice </w:t>
            </w:r>
            <w:proofErr w:type="spellStart"/>
            <w:r w:rsidRPr="00B74060">
              <w:rPr>
                <w:rFonts w:ascii="Trebuchet MS" w:hAnsi="Trebuchet MS"/>
                <w:iCs/>
              </w:rPr>
              <w:t>şi</w:t>
            </w:r>
            <w:proofErr w:type="spellEnd"/>
            <w:r w:rsidRPr="00B74060">
              <w:rPr>
                <w:rFonts w:ascii="Trebuchet MS" w:hAnsi="Trebuchet MS"/>
                <w:iCs/>
              </w:rPr>
              <w:t xml:space="preserve"> al apei consumate în incinta organizării de </w:t>
            </w:r>
            <w:proofErr w:type="spellStart"/>
            <w:r w:rsidRPr="00B74060">
              <w:rPr>
                <w:rFonts w:ascii="Trebuchet MS" w:hAnsi="Trebuchet MS"/>
                <w:iCs/>
              </w:rPr>
              <w:t>şantier</w:t>
            </w:r>
            <w:proofErr w:type="spellEnd"/>
            <w:r w:rsidRPr="00B74060">
              <w:rPr>
                <w:rFonts w:ascii="Trebuchet MS" w:hAnsi="Trebuchet MS"/>
                <w:iCs/>
              </w:rPr>
              <w:t xml:space="preserve"> pe durata de </w:t>
            </w:r>
            <w:proofErr w:type="spellStart"/>
            <w:r w:rsidRPr="00B74060">
              <w:rPr>
                <w:rFonts w:ascii="Trebuchet MS" w:hAnsi="Trebuchet MS"/>
                <w:iCs/>
              </w:rPr>
              <w:t>execuţie</w:t>
            </w:r>
            <w:proofErr w:type="spellEnd"/>
            <w:r w:rsidRPr="00B74060">
              <w:rPr>
                <w:rFonts w:ascii="Trebuchet MS" w:hAnsi="Trebuchet MS"/>
                <w:iCs/>
              </w:rPr>
              <w:t xml:space="preserve"> a lucrărilor</w:t>
            </w:r>
            <w:r w:rsidR="00DE3C09" w:rsidRPr="00B74060">
              <w:rPr>
                <w:rFonts w:ascii="Trebuchet MS" w:hAnsi="Trebuchet MS"/>
                <w:iCs/>
              </w:rPr>
              <w:t xml:space="preserve">, </w:t>
            </w:r>
            <w:r w:rsidRPr="00B74060">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B74060">
              <w:rPr>
                <w:rFonts w:ascii="Trebuchet MS" w:hAnsi="Trebuchet MS"/>
                <w:iCs/>
              </w:rPr>
              <w:t>3</w:t>
            </w:r>
            <w:r w:rsidRPr="00B74060">
              <w:rPr>
                <w:rFonts w:ascii="Trebuchet MS" w:hAnsi="Trebuchet MS"/>
                <w:iCs/>
              </w:rPr>
              <w:t xml:space="preserve">. “Amenajări pentru </w:t>
            </w:r>
            <w:proofErr w:type="spellStart"/>
            <w:r w:rsidRPr="00B74060">
              <w:rPr>
                <w:rFonts w:ascii="Trebuchet MS" w:hAnsi="Trebuchet MS"/>
                <w:iCs/>
              </w:rPr>
              <w:t>protecţia</w:t>
            </w:r>
            <w:proofErr w:type="spellEnd"/>
            <w:r w:rsidRPr="00B74060">
              <w:rPr>
                <w:rFonts w:ascii="Trebuchet MS" w:hAnsi="Trebuchet MS"/>
                <w:iCs/>
              </w:rPr>
              <w:t xml:space="preserve"> mediului </w:t>
            </w:r>
            <w:proofErr w:type="spellStart"/>
            <w:r w:rsidRPr="00B74060">
              <w:rPr>
                <w:rFonts w:ascii="Trebuchet MS" w:hAnsi="Trebuchet MS"/>
                <w:iCs/>
              </w:rPr>
              <w:t>şi</w:t>
            </w:r>
            <w:proofErr w:type="spellEnd"/>
            <w:r w:rsidRPr="00B74060">
              <w:rPr>
                <w:rFonts w:ascii="Trebuchet MS" w:hAnsi="Trebuchet MS"/>
                <w:iCs/>
              </w:rPr>
              <w:t xml:space="preserve"> aducerea la starea </w:t>
            </w:r>
            <w:proofErr w:type="spellStart"/>
            <w:r w:rsidRPr="00B74060">
              <w:rPr>
                <w:rFonts w:ascii="Trebuchet MS" w:hAnsi="Trebuchet MS"/>
                <w:iCs/>
              </w:rPr>
              <w:t>iniţială</w:t>
            </w:r>
            <w:proofErr w:type="spellEnd"/>
            <w:r w:rsidRPr="00B74060">
              <w:rPr>
                <w:rFonts w:ascii="Trebuchet MS" w:hAnsi="Trebuchet MS"/>
                <w:iCs/>
              </w:rPr>
              <w:t>”.</w:t>
            </w:r>
          </w:p>
          <w:p w14:paraId="3E8E0FDB" w14:textId="08488200" w:rsidR="002A058E" w:rsidRPr="00B74060" w:rsidRDefault="002A058E">
            <w:pPr>
              <w:numPr>
                <w:ilvl w:val="1"/>
                <w:numId w:val="14"/>
              </w:numPr>
              <w:spacing w:after="110" w:line="360" w:lineRule="auto"/>
              <w:contextualSpacing/>
              <w:jc w:val="both"/>
              <w:rPr>
                <w:rFonts w:ascii="Trebuchet MS" w:hAnsi="Trebuchet MS" w:cs="Calibri"/>
              </w:rPr>
            </w:pPr>
            <w:r w:rsidRPr="00B74060">
              <w:rPr>
                <w:rFonts w:ascii="Trebuchet MS" w:hAnsi="Trebuchet MS" w:cs="Calibri"/>
              </w:rPr>
              <w:t xml:space="preserve">. Comisioane, cote si taxe  </w:t>
            </w:r>
          </w:p>
          <w:p w14:paraId="6B031AB9"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În această categorie se cuprind cheltuieli pentru: </w:t>
            </w:r>
          </w:p>
          <w:p w14:paraId="71252710"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 cota aferentă Inspectoratului de Stat în </w:t>
            </w:r>
            <w:proofErr w:type="spellStart"/>
            <w:r w:rsidRPr="00B74060">
              <w:rPr>
                <w:rFonts w:ascii="Trebuchet MS" w:hAnsi="Trebuchet MS" w:cs="Calibri"/>
              </w:rPr>
              <w:t>Construcţii</w:t>
            </w:r>
            <w:proofErr w:type="spellEnd"/>
            <w:r w:rsidRPr="00B74060">
              <w:rPr>
                <w:rFonts w:ascii="Trebuchet MS" w:hAnsi="Trebuchet MS" w:cs="Calibri"/>
              </w:rPr>
              <w:t xml:space="preserve">, calculată potrivit prevederilor Legii nr. 10/1995 privind calitatea în </w:t>
            </w:r>
            <w:proofErr w:type="spellStart"/>
            <w:r w:rsidRPr="00B74060">
              <w:rPr>
                <w:rFonts w:ascii="Trebuchet MS" w:hAnsi="Trebuchet MS" w:cs="Calibri"/>
              </w:rPr>
              <w:t>construcţii</w:t>
            </w:r>
            <w:proofErr w:type="spellEnd"/>
            <w:r w:rsidRPr="00B74060">
              <w:rPr>
                <w:rFonts w:ascii="Trebuchet MS" w:hAnsi="Trebuchet MS" w:cs="Calibri"/>
              </w:rPr>
              <w:t>, republicată;</w:t>
            </w:r>
          </w:p>
          <w:p w14:paraId="39587465"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 cota aferentă Inspectoratului de Stat în </w:t>
            </w:r>
            <w:proofErr w:type="spellStart"/>
            <w:r w:rsidRPr="00B74060">
              <w:rPr>
                <w:rFonts w:ascii="Trebuchet MS" w:hAnsi="Trebuchet MS" w:cs="Calibri"/>
              </w:rPr>
              <w:t>Construcţii</w:t>
            </w:r>
            <w:proofErr w:type="spellEnd"/>
            <w:r w:rsidRPr="00B74060">
              <w:rPr>
                <w:rFonts w:ascii="Trebuchet MS" w:hAnsi="Trebuchet MS" w:cs="Calibri"/>
              </w:rPr>
              <w:t xml:space="preserve">, calculată potrivit prevederilor Legii nr. 50/1991 privind autorizarea executării lucrărilor de </w:t>
            </w:r>
            <w:proofErr w:type="spellStart"/>
            <w:r w:rsidRPr="00B74060">
              <w:rPr>
                <w:rFonts w:ascii="Trebuchet MS" w:hAnsi="Trebuchet MS" w:cs="Calibri"/>
              </w:rPr>
              <w:t>construcţii</w:t>
            </w:r>
            <w:proofErr w:type="spellEnd"/>
            <w:r w:rsidRPr="00B74060">
              <w:rPr>
                <w:rFonts w:ascii="Trebuchet MS" w:hAnsi="Trebuchet MS" w:cs="Calibri"/>
              </w:rPr>
              <w:t xml:space="preserve">, republicată, cu modificările </w:t>
            </w:r>
            <w:proofErr w:type="spellStart"/>
            <w:r w:rsidRPr="00B74060">
              <w:rPr>
                <w:rFonts w:ascii="Trebuchet MS" w:hAnsi="Trebuchet MS" w:cs="Calibri"/>
              </w:rPr>
              <w:t>şi</w:t>
            </w:r>
            <w:proofErr w:type="spellEnd"/>
            <w:r w:rsidRPr="00B74060">
              <w:rPr>
                <w:rFonts w:ascii="Trebuchet MS" w:hAnsi="Trebuchet MS" w:cs="Calibri"/>
              </w:rPr>
              <w:t xml:space="preserve"> completările ulterioare;</w:t>
            </w:r>
          </w:p>
          <w:p w14:paraId="1176099B"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cota aferentă Casei Sociale a Constructorilor - CSC, în aplicarea prevederilor Legii nr. 215/1997 privind Casa Socială a Constructorilor;</w:t>
            </w:r>
          </w:p>
          <w:p w14:paraId="785B3AA6"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 taxe pentru eliberarea certificatului de urbanism și a </w:t>
            </w:r>
            <w:proofErr w:type="spellStart"/>
            <w:r w:rsidRPr="00B74060">
              <w:rPr>
                <w:rFonts w:ascii="Trebuchet MS" w:hAnsi="Trebuchet MS" w:cs="Calibri"/>
              </w:rPr>
              <w:t>autorizaţiei</w:t>
            </w:r>
            <w:proofErr w:type="spellEnd"/>
            <w:r w:rsidRPr="00B74060">
              <w:rPr>
                <w:rFonts w:ascii="Trebuchet MS" w:hAnsi="Trebuchet MS" w:cs="Calibri"/>
              </w:rPr>
              <w:t xml:space="preserve"> de construire/ </w:t>
            </w:r>
            <w:proofErr w:type="spellStart"/>
            <w:r w:rsidRPr="00B74060">
              <w:rPr>
                <w:rFonts w:ascii="Trebuchet MS" w:hAnsi="Trebuchet MS" w:cs="Calibri"/>
              </w:rPr>
              <w:t>desfiinţare</w:t>
            </w:r>
            <w:proofErr w:type="spellEnd"/>
            <w:r w:rsidRPr="00B74060">
              <w:rPr>
                <w:rFonts w:ascii="Trebuchet MS" w:hAnsi="Trebuchet MS" w:cs="Calibri"/>
              </w:rPr>
              <w:t>/ organizare de șantier.</w:t>
            </w:r>
          </w:p>
          <w:p w14:paraId="58BC68DA" w14:textId="77777777" w:rsidR="003B72E7" w:rsidRPr="00B74060" w:rsidRDefault="003B72E7" w:rsidP="0087196F">
            <w:pPr>
              <w:spacing w:before="120" w:after="120" w:line="360" w:lineRule="auto"/>
              <w:jc w:val="both"/>
              <w:rPr>
                <w:rFonts w:ascii="Trebuchet MS" w:hAnsi="Trebuchet MS"/>
                <w:iCs/>
              </w:rPr>
            </w:pPr>
          </w:p>
          <w:p w14:paraId="4F0F5B92"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lastRenderedPageBreak/>
              <w:t xml:space="preserve">5.3. Cheltuieli diverse </w:t>
            </w:r>
            <w:proofErr w:type="spellStart"/>
            <w:r w:rsidRPr="00B74060">
              <w:rPr>
                <w:rFonts w:ascii="Trebuchet MS" w:hAnsi="Trebuchet MS"/>
                <w:iCs/>
              </w:rPr>
              <w:t>şi</w:t>
            </w:r>
            <w:proofErr w:type="spellEnd"/>
            <w:r w:rsidRPr="00B74060">
              <w:rPr>
                <w:rFonts w:ascii="Trebuchet MS" w:hAnsi="Trebuchet MS"/>
                <w:iCs/>
              </w:rPr>
              <w:t xml:space="preserve"> neprevăzute</w:t>
            </w:r>
          </w:p>
          <w:p w14:paraId="1B38CADB"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B74060" w:rsidRDefault="0093645C" w:rsidP="0087196F">
            <w:pPr>
              <w:spacing w:before="120" w:after="120" w:line="360" w:lineRule="auto"/>
              <w:jc w:val="both"/>
              <w:rPr>
                <w:rFonts w:ascii="Trebuchet MS" w:hAnsi="Trebuchet MS"/>
                <w:iCs/>
              </w:rPr>
            </w:pPr>
            <w:r w:rsidRPr="00B74060">
              <w:rPr>
                <w:rFonts w:ascii="Trebuchet MS" w:hAnsi="Trebuchet MS"/>
                <w:iCs/>
              </w:rPr>
              <w:t xml:space="preserve">Cheltuielile diverse </w:t>
            </w:r>
            <w:proofErr w:type="spellStart"/>
            <w:r w:rsidRPr="00B74060">
              <w:rPr>
                <w:rFonts w:ascii="Trebuchet MS" w:hAnsi="Trebuchet MS"/>
                <w:iCs/>
              </w:rPr>
              <w:t>şi</w:t>
            </w:r>
            <w:proofErr w:type="spellEnd"/>
            <w:r w:rsidRPr="00B74060">
              <w:rPr>
                <w:rFonts w:ascii="Trebuchet MS" w:hAnsi="Trebuchet MS"/>
                <w:iCs/>
              </w:rPr>
              <w:t xml:space="preserve"> neprevăzute se estimează procentual </w:t>
            </w:r>
            <w:proofErr w:type="spellStart"/>
            <w:r w:rsidRPr="00B74060">
              <w:rPr>
                <w:rFonts w:ascii="Trebuchet MS" w:hAnsi="Trebuchet MS"/>
                <w:iCs/>
              </w:rPr>
              <w:t>şi</w:t>
            </w:r>
            <w:proofErr w:type="spellEnd"/>
            <w:r w:rsidRPr="00B74060">
              <w:rPr>
                <w:rFonts w:ascii="Trebuchet MS" w:hAnsi="Trebuchet MS"/>
                <w:iCs/>
              </w:rPr>
              <w:t xml:space="preserve"> s</w:t>
            </w:r>
            <w:r w:rsidR="003B72E7" w:rsidRPr="00B74060">
              <w:rPr>
                <w:rFonts w:ascii="Trebuchet MS" w:hAnsi="Trebuchet MS"/>
                <w:iCs/>
              </w:rPr>
              <w:t>e consideră eligibile</w:t>
            </w:r>
            <w:r w:rsidRPr="00B74060">
              <w:rPr>
                <w:rFonts w:ascii="Trebuchet MS" w:hAnsi="Trebuchet MS"/>
                <w:iCs/>
              </w:rPr>
              <w:t>,</w:t>
            </w:r>
            <w:r w:rsidR="003B72E7" w:rsidRPr="00B74060">
              <w:rPr>
                <w:rFonts w:ascii="Trebuchet MS" w:hAnsi="Trebuchet MS"/>
                <w:iCs/>
              </w:rPr>
              <w:t xml:space="preserve"> dacă sunt detaliate corespunzător prin documente justificative</w:t>
            </w:r>
            <w:r w:rsidRPr="00B74060">
              <w:rPr>
                <w:rFonts w:ascii="Trebuchet MS" w:hAnsi="Trebuchet MS"/>
                <w:iCs/>
              </w:rPr>
              <w:t xml:space="preserve">, </w:t>
            </w:r>
            <w:r w:rsidR="003B72E7" w:rsidRPr="00B74060">
              <w:rPr>
                <w:rFonts w:ascii="Trebuchet MS" w:hAnsi="Trebuchet MS"/>
                <w:iCs/>
              </w:rPr>
              <w:t xml:space="preserve">doar </w:t>
            </w:r>
            <w:r w:rsidR="003B72E7" w:rsidRPr="00B74060">
              <w:rPr>
                <w:rFonts w:ascii="Trebuchet MS" w:hAnsi="Trebuchet MS"/>
                <w:b/>
                <w:bCs/>
                <w:iCs/>
              </w:rPr>
              <w:t>în limita a 10% din valoarea eligibilă a cheltuielilor</w:t>
            </w:r>
            <w:r w:rsidR="003B72E7" w:rsidRPr="00B74060">
              <w:rPr>
                <w:rFonts w:ascii="Trebuchet MS" w:hAnsi="Trebuchet MS"/>
                <w:iCs/>
              </w:rPr>
              <w:t xml:space="preserve"> eligibile cuprinse la capitolele/ subcapitolele: </w:t>
            </w:r>
            <w:r w:rsidRPr="00B74060">
              <w:rPr>
                <w:rFonts w:ascii="Trebuchet MS" w:hAnsi="Trebuchet MS"/>
                <w:iCs/>
              </w:rPr>
              <w:t xml:space="preserve">1.2 - </w:t>
            </w:r>
            <w:r w:rsidR="003B72E7" w:rsidRPr="00B74060">
              <w:rPr>
                <w:rFonts w:ascii="Trebuchet MS" w:hAnsi="Trebuchet MS"/>
                <w:iCs/>
              </w:rPr>
              <w:t xml:space="preserve">Amenajare teren, </w:t>
            </w:r>
            <w:r w:rsidRPr="00B74060">
              <w:rPr>
                <w:rFonts w:ascii="Trebuchet MS" w:hAnsi="Trebuchet MS"/>
                <w:iCs/>
              </w:rPr>
              <w:t xml:space="preserve">1.3 - </w:t>
            </w:r>
            <w:r w:rsidR="003B72E7" w:rsidRPr="00B74060">
              <w:rPr>
                <w:rFonts w:ascii="Trebuchet MS" w:hAnsi="Trebuchet MS"/>
                <w:iCs/>
              </w:rPr>
              <w:t xml:space="preserve">Amenajare pentru protecția mediului, </w:t>
            </w:r>
            <w:r w:rsidRPr="00B74060">
              <w:rPr>
                <w:rFonts w:ascii="Trebuchet MS" w:hAnsi="Trebuchet MS"/>
                <w:iCs/>
              </w:rPr>
              <w:t xml:space="preserve">1.4 - </w:t>
            </w:r>
            <w:r w:rsidR="003B72E7" w:rsidRPr="00B74060">
              <w:rPr>
                <w:rFonts w:ascii="Trebuchet MS" w:hAnsi="Trebuchet MS"/>
                <w:iCs/>
              </w:rPr>
              <w:t xml:space="preserve">Relocare utilități, </w:t>
            </w:r>
            <w:r w:rsidRPr="00B74060">
              <w:rPr>
                <w:rFonts w:ascii="Trebuchet MS" w:hAnsi="Trebuchet MS"/>
                <w:iCs/>
              </w:rPr>
              <w:t xml:space="preserve">2 - </w:t>
            </w:r>
            <w:r w:rsidR="003B72E7" w:rsidRPr="00B74060">
              <w:rPr>
                <w:rFonts w:ascii="Trebuchet MS" w:hAnsi="Trebuchet MS"/>
                <w:iCs/>
              </w:rPr>
              <w:t xml:space="preserve">Asigurare </w:t>
            </w:r>
            <w:proofErr w:type="spellStart"/>
            <w:r w:rsidR="003B72E7" w:rsidRPr="00B74060">
              <w:rPr>
                <w:rFonts w:ascii="Trebuchet MS" w:hAnsi="Trebuchet MS"/>
                <w:iCs/>
              </w:rPr>
              <w:t>utilitati</w:t>
            </w:r>
            <w:proofErr w:type="spellEnd"/>
            <w:r w:rsidR="003B72E7" w:rsidRPr="00B74060">
              <w:rPr>
                <w:rFonts w:ascii="Trebuchet MS" w:hAnsi="Trebuchet MS"/>
                <w:iCs/>
              </w:rPr>
              <w:t xml:space="preserve">, </w:t>
            </w:r>
            <w:r w:rsidR="00CA76C6" w:rsidRPr="00B74060">
              <w:rPr>
                <w:rFonts w:ascii="Trebuchet MS" w:hAnsi="Trebuchet MS"/>
                <w:iCs/>
              </w:rPr>
              <w:t xml:space="preserve">3.5 – Proiectare, 3.8 – </w:t>
            </w:r>
            <w:proofErr w:type="spellStart"/>
            <w:r w:rsidR="00CA76C6" w:rsidRPr="00B74060">
              <w:rPr>
                <w:rFonts w:ascii="Trebuchet MS" w:hAnsi="Trebuchet MS"/>
                <w:iCs/>
              </w:rPr>
              <w:t>Asistenţă</w:t>
            </w:r>
            <w:proofErr w:type="spellEnd"/>
            <w:r w:rsidR="00CA76C6" w:rsidRPr="00B74060">
              <w:rPr>
                <w:rFonts w:ascii="Trebuchet MS" w:hAnsi="Trebuchet MS"/>
                <w:iCs/>
              </w:rPr>
              <w:t xml:space="preserve"> tehnică, </w:t>
            </w:r>
            <w:r w:rsidRPr="00B74060">
              <w:rPr>
                <w:rFonts w:ascii="Trebuchet MS" w:hAnsi="Trebuchet MS"/>
                <w:iCs/>
              </w:rPr>
              <w:t xml:space="preserve">4 - </w:t>
            </w:r>
            <w:r w:rsidR="003B72E7" w:rsidRPr="00B74060">
              <w:rPr>
                <w:rFonts w:ascii="Trebuchet MS" w:hAnsi="Trebuchet MS"/>
                <w:iCs/>
              </w:rPr>
              <w:t>Cheltuieli pentru investiția de bază.</w:t>
            </w:r>
          </w:p>
          <w:p w14:paraId="784B9455" w14:textId="77777777" w:rsidR="00CA76C6" w:rsidRPr="00B74060" w:rsidRDefault="00CA76C6" w:rsidP="0087196F">
            <w:pPr>
              <w:spacing w:line="360" w:lineRule="auto"/>
              <w:ind w:left="33"/>
              <w:jc w:val="both"/>
              <w:rPr>
                <w:rFonts w:ascii="Trebuchet MS" w:hAnsi="Trebuchet MS"/>
                <w:iCs/>
              </w:rPr>
            </w:pPr>
          </w:p>
          <w:p w14:paraId="3ABA2FA2" w14:textId="422749EB" w:rsidR="002A058E" w:rsidRPr="00B74060" w:rsidRDefault="002A058E" w:rsidP="0087196F">
            <w:pPr>
              <w:spacing w:line="360" w:lineRule="auto"/>
              <w:ind w:left="33"/>
              <w:jc w:val="both"/>
              <w:rPr>
                <w:rFonts w:ascii="Trebuchet MS" w:hAnsi="Trebuchet MS" w:cs="Calibri"/>
                <w:b/>
                <w:bCs/>
              </w:rPr>
            </w:pPr>
            <w:r w:rsidRPr="00B74060">
              <w:rPr>
                <w:rFonts w:ascii="Trebuchet MS" w:hAnsi="Trebuchet MS" w:cs="Calibri"/>
              </w:rPr>
              <w:t xml:space="preserve">5.4 </w:t>
            </w:r>
            <w:r w:rsidRPr="00B74060">
              <w:rPr>
                <w:rFonts w:ascii="Trebuchet MS" w:hAnsi="Trebuchet MS" w:cs="Calibri"/>
                <w:b/>
                <w:bCs/>
              </w:rPr>
              <w:t xml:space="preserve">Cheltuieli pentru informare și publicitate </w:t>
            </w:r>
          </w:p>
          <w:p w14:paraId="13C22E00" w14:textId="554E7EBD" w:rsidR="002A058E" w:rsidRPr="00B74060" w:rsidRDefault="002A058E" w:rsidP="0087196F">
            <w:pPr>
              <w:spacing w:line="360" w:lineRule="auto"/>
              <w:ind w:left="33"/>
              <w:jc w:val="both"/>
              <w:rPr>
                <w:rFonts w:ascii="Trebuchet MS" w:hAnsi="Trebuchet MS"/>
              </w:rPr>
            </w:pPr>
            <w:r w:rsidRPr="00B74060">
              <w:rPr>
                <w:rFonts w:ascii="Trebuchet MS" w:hAnsi="Trebuchet MS"/>
              </w:rPr>
              <w:t xml:space="preserve">Activitățile obligatorii de comunicare și vizibilitate aferente proiectului vor fi în conformitate cu prevederile contractului de </w:t>
            </w:r>
            <w:proofErr w:type="spellStart"/>
            <w:r w:rsidRPr="00B74060">
              <w:rPr>
                <w:rFonts w:ascii="Trebuchet MS" w:hAnsi="Trebuchet MS"/>
              </w:rPr>
              <w:t>finanţare</w:t>
            </w:r>
            <w:proofErr w:type="spellEnd"/>
            <w:r w:rsidRPr="00B74060">
              <w:rPr>
                <w:rFonts w:ascii="Trebuchet MS" w:hAnsi="Trebuchet MS"/>
              </w:rPr>
              <w:t xml:space="preserve"> și cu prevederile Ghidului de Identitate Vizuală</w:t>
            </w:r>
            <w:r w:rsidR="00781927" w:rsidRPr="00B74060">
              <w:rPr>
                <w:rFonts w:ascii="Trebuchet MS" w:hAnsi="Trebuchet MS"/>
              </w:rPr>
              <w:t xml:space="preserve"> PRSM 2021-2027</w:t>
            </w:r>
            <w:r w:rsidRPr="00B74060">
              <w:rPr>
                <w:rFonts w:ascii="Trebuchet MS" w:hAnsi="Trebuchet MS"/>
              </w:rPr>
              <w:t>.</w:t>
            </w:r>
          </w:p>
          <w:p w14:paraId="1B6B68CE" w14:textId="04F40B4E" w:rsidR="002A058E" w:rsidRPr="00B74060" w:rsidRDefault="002A058E" w:rsidP="0087196F">
            <w:pPr>
              <w:spacing w:line="360" w:lineRule="auto"/>
              <w:ind w:left="33"/>
              <w:jc w:val="both"/>
              <w:rPr>
                <w:rFonts w:ascii="Trebuchet MS" w:hAnsi="Trebuchet MS"/>
              </w:rPr>
            </w:pPr>
            <w:r w:rsidRPr="00B74060">
              <w:rPr>
                <w:rFonts w:ascii="Trebuchet MS" w:hAnsi="Trebuchet MS"/>
              </w:rPr>
              <w:t xml:space="preserve">Pentru îndeplinirea obligațiilor privind comunicarea și vizibilitatea, beneficiarii vor respecta prevederile din Ghidul de Identitate Vizuală PRSM 2021-2027 </w:t>
            </w:r>
            <w:r w:rsidR="00781927" w:rsidRPr="00B74060">
              <w:rPr>
                <w:rFonts w:ascii="Trebuchet MS" w:hAnsi="Trebuchet MS"/>
              </w:rPr>
              <w:t>disponibil</w:t>
            </w:r>
            <w:r w:rsidRPr="00B74060">
              <w:rPr>
                <w:rFonts w:ascii="Trebuchet MS" w:hAnsi="Trebuchet MS"/>
              </w:rPr>
              <w:t>, în format</w:t>
            </w:r>
            <w:r w:rsidR="00781927" w:rsidRPr="00B74060">
              <w:rPr>
                <w:rFonts w:ascii="Trebuchet MS" w:hAnsi="Trebuchet MS"/>
              </w:rPr>
              <w:t xml:space="preserve"> </w:t>
            </w:r>
            <w:r w:rsidRPr="00B74060">
              <w:rPr>
                <w:rFonts w:ascii="Trebuchet MS" w:hAnsi="Trebuchet MS"/>
              </w:rPr>
              <w:t>electronic</w:t>
            </w:r>
            <w:r w:rsidR="00781927" w:rsidRPr="00B74060">
              <w:rPr>
                <w:rFonts w:ascii="Trebuchet MS" w:hAnsi="Trebuchet MS"/>
              </w:rPr>
              <w:t xml:space="preserve">, </w:t>
            </w:r>
            <w:r w:rsidRPr="00B74060">
              <w:rPr>
                <w:rFonts w:ascii="Trebuchet MS" w:hAnsi="Trebuchet MS"/>
              </w:rPr>
              <w:t xml:space="preserve"> pe site-ul dedicat programului</w:t>
            </w:r>
            <w:r w:rsidR="00646927" w:rsidRPr="00B74060">
              <w:rPr>
                <w:rFonts w:ascii="Trebuchet MS" w:hAnsi="Trebuchet MS"/>
              </w:rPr>
              <w:t>.</w:t>
            </w:r>
          </w:p>
          <w:p w14:paraId="3FE88C1D" w14:textId="242E22E9" w:rsidR="003B72E7" w:rsidRPr="00B74060" w:rsidRDefault="002A058E" w:rsidP="0087196F">
            <w:pPr>
              <w:spacing w:before="120" w:after="120" w:line="360" w:lineRule="auto"/>
              <w:jc w:val="both"/>
              <w:rPr>
                <w:rFonts w:ascii="Trebuchet MS" w:hAnsi="Trebuchet MS"/>
                <w:iCs/>
              </w:rPr>
            </w:pPr>
            <w:r w:rsidRPr="00B74060">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B74060">
              <w:rPr>
                <w:rFonts w:ascii="Trebuchet MS" w:hAnsi="Trebuchet MS"/>
              </w:rPr>
              <w:t xml:space="preserve"> PRSM 2021-2027</w:t>
            </w:r>
            <w:r w:rsidRPr="00B74060">
              <w:rPr>
                <w:rFonts w:ascii="Trebuchet MS" w:hAnsi="Trebuchet MS"/>
              </w:rPr>
              <w:t>.</w:t>
            </w:r>
          </w:p>
          <w:p w14:paraId="52156FE3" w14:textId="77777777" w:rsidR="00C92482" w:rsidRPr="00B74060" w:rsidRDefault="003B72E7" w:rsidP="0087196F">
            <w:pPr>
              <w:spacing w:before="120" w:after="120" w:line="360" w:lineRule="auto"/>
              <w:jc w:val="both"/>
              <w:rPr>
                <w:rFonts w:ascii="Trebuchet MS" w:hAnsi="Trebuchet MS"/>
                <w:iCs/>
                <w:u w:val="single"/>
              </w:rPr>
            </w:pPr>
            <w:r w:rsidRPr="00B74060">
              <w:rPr>
                <w:rFonts w:ascii="Trebuchet MS" w:hAnsi="Trebuchet MS"/>
                <w:iCs/>
                <w:u w:val="single"/>
              </w:rPr>
              <w:t xml:space="preserve">Cap. 6  Cheltuieli pentru probe tehnologice și teste </w:t>
            </w:r>
          </w:p>
          <w:p w14:paraId="22C22C12" w14:textId="77777777"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6.1. Pregătirea personalului de exploatare</w:t>
            </w:r>
          </w:p>
          <w:p w14:paraId="74DCA21F" w14:textId="6956F088"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Cuprinde cheltuielile necesare instruirii/</w:t>
            </w:r>
            <w:proofErr w:type="spellStart"/>
            <w:r w:rsidRPr="00B74060">
              <w:rPr>
                <w:rFonts w:ascii="Trebuchet MS" w:hAnsi="Trebuchet MS"/>
                <w:iCs/>
              </w:rPr>
              <w:t>şcolarizării</w:t>
            </w:r>
            <w:proofErr w:type="spellEnd"/>
            <w:r w:rsidRPr="00B74060">
              <w:rPr>
                <w:rFonts w:ascii="Trebuchet MS" w:hAnsi="Trebuchet MS"/>
                <w:iCs/>
              </w:rPr>
              <w:t xml:space="preserve"> personalului în vederea utilizării corecte </w:t>
            </w:r>
            <w:proofErr w:type="spellStart"/>
            <w:r w:rsidRPr="00B74060">
              <w:rPr>
                <w:rFonts w:ascii="Trebuchet MS" w:hAnsi="Trebuchet MS"/>
                <w:iCs/>
              </w:rPr>
              <w:t>şi</w:t>
            </w:r>
            <w:proofErr w:type="spellEnd"/>
            <w:r w:rsidRPr="00B74060">
              <w:rPr>
                <w:rFonts w:ascii="Trebuchet MS" w:hAnsi="Trebuchet MS"/>
                <w:iCs/>
              </w:rPr>
              <w:t xml:space="preserve"> eficiente a utilajelor </w:t>
            </w:r>
            <w:proofErr w:type="spellStart"/>
            <w:r w:rsidRPr="00B74060">
              <w:rPr>
                <w:rFonts w:ascii="Trebuchet MS" w:hAnsi="Trebuchet MS"/>
                <w:iCs/>
              </w:rPr>
              <w:t>şi</w:t>
            </w:r>
            <w:proofErr w:type="spellEnd"/>
            <w:r w:rsidRPr="00B74060">
              <w:rPr>
                <w:rFonts w:ascii="Trebuchet MS" w:hAnsi="Trebuchet MS"/>
                <w:iCs/>
              </w:rPr>
              <w:t xml:space="preserve"> tehnologiilor.</w:t>
            </w:r>
          </w:p>
          <w:p w14:paraId="11B56BBD" w14:textId="3ADA7212"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 xml:space="preserve">6.2. Probe tehnologice </w:t>
            </w:r>
            <w:proofErr w:type="spellStart"/>
            <w:r w:rsidRPr="00B74060">
              <w:rPr>
                <w:rFonts w:ascii="Trebuchet MS" w:hAnsi="Trebuchet MS"/>
                <w:iCs/>
              </w:rPr>
              <w:t>şi</w:t>
            </w:r>
            <w:proofErr w:type="spellEnd"/>
            <w:r w:rsidRPr="00B74060">
              <w:rPr>
                <w:rFonts w:ascii="Trebuchet MS" w:hAnsi="Trebuchet MS"/>
                <w:iCs/>
              </w:rPr>
              <w:t xml:space="preserve"> teste</w:t>
            </w:r>
          </w:p>
          <w:p w14:paraId="30434936" w14:textId="205C6CB8" w:rsidR="00A253C2" w:rsidRPr="00B74060" w:rsidRDefault="008C47B8" w:rsidP="0087196F">
            <w:pPr>
              <w:spacing w:before="120" w:after="120" w:line="360" w:lineRule="auto"/>
              <w:jc w:val="both"/>
              <w:rPr>
                <w:rFonts w:ascii="Trebuchet MS" w:hAnsi="Trebuchet MS"/>
                <w:iCs/>
              </w:rPr>
            </w:pPr>
            <w:r w:rsidRPr="00B74060">
              <w:rPr>
                <w:rFonts w:ascii="Trebuchet MS" w:hAnsi="Trebuchet MS"/>
                <w:iCs/>
              </w:rPr>
              <w:t xml:space="preserve">Cuprinde cheltuielile aferente </w:t>
            </w:r>
            <w:proofErr w:type="spellStart"/>
            <w:r w:rsidRPr="00B74060">
              <w:rPr>
                <w:rFonts w:ascii="Trebuchet MS" w:hAnsi="Trebuchet MS"/>
                <w:iCs/>
              </w:rPr>
              <w:t>execuţiei</w:t>
            </w:r>
            <w:proofErr w:type="spellEnd"/>
            <w:r w:rsidRPr="00B74060">
              <w:rPr>
                <w:rFonts w:ascii="Trebuchet MS" w:hAnsi="Trebuchet MS"/>
                <w:iCs/>
              </w:rPr>
              <w:t xml:space="preserve"> probelor/încercărilor, prevăzute în proiect, expertizelor la </w:t>
            </w:r>
            <w:proofErr w:type="spellStart"/>
            <w:r w:rsidRPr="00B74060">
              <w:rPr>
                <w:rFonts w:ascii="Trebuchet MS" w:hAnsi="Trebuchet MS"/>
                <w:iCs/>
              </w:rPr>
              <w:t>recepţie</w:t>
            </w:r>
            <w:proofErr w:type="spellEnd"/>
            <w:r w:rsidRPr="00B74060">
              <w:rPr>
                <w:rFonts w:ascii="Trebuchet MS" w:hAnsi="Trebuchet MS"/>
                <w:iCs/>
              </w:rPr>
              <w:t>.</w:t>
            </w:r>
          </w:p>
          <w:p w14:paraId="7EB5F286" w14:textId="01E27786" w:rsidR="00D61E0D" w:rsidRPr="00B74060" w:rsidRDefault="00D61E0D" w:rsidP="0087196F">
            <w:pPr>
              <w:spacing w:after="160" w:line="360" w:lineRule="auto"/>
              <w:ind w:left="33"/>
              <w:jc w:val="both"/>
              <w:rPr>
                <w:rFonts w:ascii="Trebuchet MS" w:eastAsiaTheme="minorHAnsi" w:hAnsi="Trebuchet MS" w:cstheme="minorBidi"/>
                <w:u w:val="single"/>
              </w:rPr>
            </w:pPr>
            <w:r w:rsidRPr="00B74060">
              <w:rPr>
                <w:rFonts w:ascii="Trebuchet MS" w:eastAsiaTheme="minorHAnsi" w:hAnsi="Trebuchet MS" w:cstheme="minorBidi"/>
                <w:u w:val="single"/>
              </w:rPr>
              <w:t>Cap.7 Cheltuieli aferente marjei de buget și pentru constituirea rezervei de implementare pentru ajustarea de preț</w:t>
            </w:r>
          </w:p>
          <w:p w14:paraId="1491EE79" w14:textId="5FEADE1E" w:rsidR="001F3691" w:rsidRPr="00B74060" w:rsidRDefault="001F3691" w:rsidP="0087196F">
            <w:pPr>
              <w:spacing w:after="160" w:line="360" w:lineRule="auto"/>
              <w:ind w:left="33"/>
              <w:jc w:val="both"/>
              <w:rPr>
                <w:rFonts w:ascii="Trebuchet MS" w:eastAsiaTheme="minorHAnsi" w:hAnsi="Trebuchet MS" w:cs="Calibri"/>
              </w:rPr>
            </w:pPr>
            <w:r w:rsidRPr="00B74060">
              <w:rPr>
                <w:rFonts w:ascii="Trebuchet MS" w:eastAsiaTheme="minorHAnsi" w:hAnsi="Trebuchet MS" w:cs="Calibri"/>
              </w:rPr>
              <w:t>7.1 Cheltuieli aferente marjei de buget 25% din (1.2 + 1.3 + 1.4 + 2 + 3.1 + 3.2 + 3.3 + 3.5 + 3.7 + 3.8 + 4 + 5.1.1)</w:t>
            </w:r>
          </w:p>
          <w:p w14:paraId="567DFFF8" w14:textId="34DBA471" w:rsidR="00882AF1" w:rsidRPr="00B74060" w:rsidRDefault="00D61E0D" w:rsidP="00CD6CAB">
            <w:pPr>
              <w:spacing w:after="160" w:line="276" w:lineRule="auto"/>
              <w:ind w:left="33"/>
              <w:jc w:val="both"/>
              <w:rPr>
                <w:rFonts w:ascii="Trebuchet MS" w:eastAsiaTheme="minorHAnsi" w:hAnsi="Trebuchet MS" w:cstheme="minorBidi"/>
              </w:rPr>
            </w:pPr>
            <w:r w:rsidRPr="00B74060">
              <w:rPr>
                <w:rFonts w:ascii="Trebuchet MS" w:eastAsiaTheme="minorHAnsi" w:hAnsi="Trebuchet MS" w:cs="Calibri"/>
              </w:rPr>
              <w:t>7.2. Cheltuieli</w:t>
            </w:r>
            <w:r w:rsidRPr="00B74060">
              <w:rPr>
                <w:rFonts w:ascii="Trebuchet MS" w:eastAsiaTheme="minorHAnsi" w:hAnsi="Trebuchet MS" w:cstheme="minorBidi"/>
                <w:b/>
                <w:bCs/>
              </w:rPr>
              <w:t xml:space="preserve"> </w:t>
            </w:r>
            <w:r w:rsidRPr="00B74060">
              <w:rPr>
                <w:rFonts w:ascii="Trebuchet MS" w:eastAsiaTheme="minorHAnsi" w:hAnsi="Trebuchet MS" w:cstheme="minorBidi"/>
              </w:rPr>
              <w:t>pentru constituirea rezervei de implementare pentru ajustarea de preț.</w:t>
            </w:r>
          </w:p>
          <w:p w14:paraId="12EA6750" w14:textId="77777777" w:rsidR="00882AF1" w:rsidRPr="00B74060" w:rsidRDefault="00882AF1" w:rsidP="0087196F">
            <w:pPr>
              <w:spacing w:after="160" w:line="276" w:lineRule="auto"/>
              <w:ind w:left="33"/>
              <w:jc w:val="both"/>
              <w:rPr>
                <w:rFonts w:ascii="Trebuchet MS" w:hAnsi="Trebuchet MS"/>
                <w:b/>
                <w:bCs/>
                <w:shd w:val="clear" w:color="auto" w:fill="DEEAF6" w:themeFill="accent1" w:themeFillTint="33"/>
              </w:rPr>
            </w:pPr>
            <w:r w:rsidRPr="00B74060">
              <w:rPr>
                <w:rFonts w:ascii="Trebuchet MS" w:hAnsi="Trebuchet MS"/>
                <w:b/>
                <w:bCs/>
                <w:shd w:val="clear" w:color="auto" w:fill="DEEAF6" w:themeFill="accent1" w:themeFillTint="33"/>
              </w:rPr>
              <w:lastRenderedPageBreak/>
              <w:t>Taxa pe valoarea adăugată nedeductibilă aferentă cheltuielilor eligibile (costuri directe și indirecte) este eligibilă, în conformitate cu prevederile art.64, alin.1, lit. (c) – (i), (ii).</w:t>
            </w:r>
          </w:p>
          <w:p w14:paraId="4BEC6625" w14:textId="23E41339" w:rsidR="00210EF5" w:rsidRPr="00B74060" w:rsidRDefault="00210EF5" w:rsidP="00210EF5">
            <w:pPr>
              <w:tabs>
                <w:tab w:val="left" w:pos="180"/>
                <w:tab w:val="left" w:pos="318"/>
              </w:tabs>
              <w:spacing w:line="360" w:lineRule="auto"/>
              <w:jc w:val="both"/>
              <w:rPr>
                <w:rFonts w:ascii="Trebuchet MS" w:hAnsi="Trebuchet MS"/>
                <w:b/>
                <w:bCs/>
                <w:iCs/>
                <w:color w:val="2E74B5" w:themeColor="accent1" w:themeShade="BF"/>
              </w:rPr>
            </w:pPr>
          </w:p>
        </w:tc>
      </w:tr>
    </w:tbl>
    <w:p w14:paraId="13AC053F" w14:textId="77777777" w:rsidR="001F0642" w:rsidRPr="00B74060" w:rsidRDefault="001F0642" w:rsidP="0033475A">
      <w:pPr>
        <w:spacing w:before="120" w:after="120"/>
        <w:rPr>
          <w:rFonts w:ascii="Trebuchet MS" w:hAnsi="Trebuchet MS"/>
          <w:i/>
          <w:sz w:val="24"/>
          <w:szCs w:val="24"/>
        </w:rPr>
      </w:pPr>
    </w:p>
    <w:p w14:paraId="6BEAB82A" w14:textId="77777777" w:rsidR="001F0642" w:rsidRPr="00B74060" w:rsidRDefault="001F0642" w:rsidP="0033475A">
      <w:pPr>
        <w:spacing w:before="120" w:after="120"/>
        <w:rPr>
          <w:rFonts w:ascii="Trebuchet MS" w:hAnsi="Trebuchet MS"/>
          <w:i/>
          <w:sz w:val="24"/>
          <w:szCs w:val="24"/>
        </w:rPr>
      </w:pPr>
    </w:p>
    <w:p w14:paraId="54FAB89A" w14:textId="50D61468" w:rsidR="00D919B6" w:rsidRPr="00B74060" w:rsidRDefault="008E3742" w:rsidP="00765880">
      <w:pPr>
        <w:pStyle w:val="Heading3"/>
        <w:jc w:val="center"/>
        <w:rPr>
          <w:color w:val="2E74B5" w:themeColor="accent1" w:themeShade="BF"/>
          <w:sz w:val="28"/>
          <w:szCs w:val="28"/>
        </w:rPr>
      </w:pPr>
      <w:bookmarkStart w:id="113" w:name="_Toc196311547"/>
      <w:r w:rsidRPr="00B74060">
        <w:rPr>
          <w:color w:val="2E74B5" w:themeColor="accent1" w:themeShade="BF"/>
          <w:sz w:val="28"/>
          <w:szCs w:val="28"/>
        </w:rPr>
        <w:t xml:space="preserve">5.3.3. </w:t>
      </w:r>
      <w:r w:rsidR="00D919B6" w:rsidRPr="00B74060">
        <w:rPr>
          <w:color w:val="2E74B5" w:themeColor="accent1" w:themeShade="BF"/>
          <w:sz w:val="28"/>
          <w:szCs w:val="28"/>
        </w:rPr>
        <w:t>Categorii de cheltuieli neeligibile</w:t>
      </w:r>
      <w:bookmarkEnd w:id="113"/>
    </w:p>
    <w:tbl>
      <w:tblPr>
        <w:tblStyle w:val="TableGrid"/>
        <w:tblW w:w="0" w:type="auto"/>
        <w:tblLook w:val="04A0" w:firstRow="1" w:lastRow="0" w:firstColumn="1" w:lastColumn="0" w:noHBand="0" w:noVBand="1"/>
      </w:tblPr>
      <w:tblGrid>
        <w:gridCol w:w="9396"/>
      </w:tblGrid>
      <w:tr w:rsidR="00B63863" w:rsidRPr="00B74060" w14:paraId="66F04380" w14:textId="77777777" w:rsidTr="00B558B3">
        <w:tc>
          <w:tcPr>
            <w:tcW w:w="9396" w:type="dxa"/>
          </w:tcPr>
          <w:p w14:paraId="5FCA5FEA" w14:textId="77777777" w:rsidR="00DE295D" w:rsidRPr="00B74060" w:rsidRDefault="00DE295D" w:rsidP="00547C80">
            <w:pPr>
              <w:spacing w:line="360" w:lineRule="auto"/>
              <w:jc w:val="both"/>
              <w:rPr>
                <w:rFonts w:ascii="Trebuchet MS" w:hAnsi="Trebuchet MS" w:cs="Calibri"/>
              </w:rPr>
            </w:pPr>
          </w:p>
          <w:p w14:paraId="092FEEE7" w14:textId="3917F741" w:rsidR="00547C80" w:rsidRPr="00B74060" w:rsidRDefault="00055953" w:rsidP="00547C80">
            <w:pPr>
              <w:spacing w:line="360" w:lineRule="auto"/>
              <w:jc w:val="both"/>
              <w:rPr>
                <w:rFonts w:ascii="Trebuchet MS" w:hAnsi="Trebuchet MS" w:cs="Calibri"/>
              </w:rPr>
            </w:pPr>
            <w:r w:rsidRPr="00B74060">
              <w:rPr>
                <w:rFonts w:ascii="Trebuchet MS" w:hAnsi="Trebuchet MS" w:cs="Calibri"/>
              </w:rPr>
              <w:t>În conformitate cu prevederile art. 10 din HG. nr. 873/2022, următoarele categorii de cheltuieli nu sunt eligibile</w:t>
            </w:r>
            <w:r w:rsidR="00547C80" w:rsidRPr="00B74060">
              <w:rPr>
                <w:rFonts w:ascii="Trebuchet MS" w:hAnsi="Trebuchet MS" w:cs="Calibri"/>
              </w:rPr>
              <w:t>:</w:t>
            </w:r>
            <w:r w:rsidR="00547C80" w:rsidRPr="00B74060">
              <w:rPr>
                <w:rFonts w:ascii="Trebuchet MS" w:hAnsi="Trebuchet MS"/>
                <w:noProof/>
              </w:rPr>
              <w:t xml:space="preserve"> </w:t>
            </w:r>
          </w:p>
          <w:p w14:paraId="0EECCF1D" w14:textId="77777777" w:rsidR="00547C80" w:rsidRPr="00B74060" w:rsidRDefault="00547C80">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t xml:space="preserve">cheltuielile </w:t>
            </w:r>
            <w:proofErr w:type="spellStart"/>
            <w:r w:rsidRPr="00B74060">
              <w:rPr>
                <w:rFonts w:ascii="Trebuchet MS" w:hAnsi="Trebuchet MS" w:cs="Calibri"/>
                <w:lang w:eastAsia="en-GB"/>
              </w:rPr>
              <w:t>prevazute</w:t>
            </w:r>
            <w:proofErr w:type="spellEnd"/>
            <w:r w:rsidRPr="00B74060">
              <w:rPr>
                <w:rFonts w:ascii="Trebuchet MS" w:hAnsi="Trebuchet MS" w:cs="Calibri"/>
                <w:lang w:eastAsia="en-GB"/>
              </w:rPr>
              <w:t xml:space="preserve"> la art. 64 din Regulamentul (UE) 2021/1.060;</w:t>
            </w:r>
          </w:p>
          <w:p w14:paraId="2DD2520B" w14:textId="6D9638A3" w:rsidR="00547C80" w:rsidRPr="00B74060" w:rsidRDefault="00547C80">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t xml:space="preserve">cheltuielile efectuate </w:t>
            </w:r>
            <w:r w:rsidR="00055953" w:rsidRPr="00B74060">
              <w:rPr>
                <w:rFonts w:ascii="Trebuchet MS" w:hAnsi="Trebuchet MS" w:cs="Calibri"/>
                <w:lang w:eastAsia="en-GB"/>
              </w:rPr>
              <w:t>î</w:t>
            </w:r>
            <w:r w:rsidRPr="00B74060">
              <w:rPr>
                <w:rFonts w:ascii="Trebuchet MS" w:hAnsi="Trebuchet MS" w:cs="Calibri"/>
                <w:lang w:eastAsia="en-GB"/>
              </w:rPr>
              <w:t>n sprijinul reloc</w:t>
            </w:r>
            <w:r w:rsidR="00055953" w:rsidRPr="00B74060">
              <w:rPr>
                <w:rFonts w:ascii="Trebuchet MS" w:hAnsi="Trebuchet MS" w:cs="Calibri"/>
                <w:lang w:eastAsia="en-GB"/>
              </w:rPr>
              <w:t>ă</w:t>
            </w:r>
            <w:r w:rsidRPr="00B74060">
              <w:rPr>
                <w:rFonts w:ascii="Trebuchet MS" w:hAnsi="Trebuchet MS" w:cs="Calibri"/>
                <w:lang w:eastAsia="en-GB"/>
              </w:rPr>
              <w:t>rii potrivit art. 66 din Regulamentul (UE) 2021/1.060;</w:t>
            </w:r>
          </w:p>
          <w:p w14:paraId="78A246E9" w14:textId="5DD07584" w:rsidR="00547C80" w:rsidRPr="00B74060" w:rsidRDefault="008B52A8">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t xml:space="preserve">cheltuielile excluse de la </w:t>
            </w:r>
            <w:proofErr w:type="spellStart"/>
            <w:r w:rsidRPr="00B74060">
              <w:rPr>
                <w:rFonts w:ascii="Trebuchet MS" w:hAnsi="Trebuchet MS" w:cs="Calibri"/>
                <w:lang w:eastAsia="en-GB"/>
              </w:rPr>
              <w:t>finanţare</w:t>
            </w:r>
            <w:proofErr w:type="spellEnd"/>
            <w:r w:rsidRPr="00B74060">
              <w:rPr>
                <w:rFonts w:ascii="Trebuchet MS" w:hAnsi="Trebuchet MS" w:cs="Calibri"/>
                <w:lang w:eastAsia="en-GB"/>
              </w:rPr>
              <w:t xml:space="preserve"> potrivit art. 7 alin. (1), (4) </w:t>
            </w:r>
            <w:proofErr w:type="spellStart"/>
            <w:r w:rsidRPr="00B74060">
              <w:rPr>
                <w:rFonts w:ascii="Trebuchet MS" w:hAnsi="Trebuchet MS" w:cs="Calibri"/>
                <w:lang w:eastAsia="en-GB"/>
              </w:rPr>
              <w:t>şi</w:t>
            </w:r>
            <w:proofErr w:type="spellEnd"/>
            <w:r w:rsidRPr="00B74060">
              <w:rPr>
                <w:rFonts w:ascii="Trebuchet MS" w:hAnsi="Trebuchet MS" w:cs="Calibri"/>
                <w:lang w:eastAsia="en-GB"/>
              </w:rPr>
              <w:t xml:space="preserve"> (5) din Regulamentul (UE) 2021/1.058;</w:t>
            </w:r>
          </w:p>
          <w:p w14:paraId="04874D76" w14:textId="77777777"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proofErr w:type="spellStart"/>
            <w:r w:rsidRPr="00B74060">
              <w:rPr>
                <w:rFonts w:ascii="Trebuchet MS" w:hAnsi="Trebuchet MS" w:cs="Calibri"/>
                <w:lang w:eastAsia="en-GB"/>
              </w:rPr>
              <w:t>achizitia</w:t>
            </w:r>
            <w:proofErr w:type="spellEnd"/>
            <w:r w:rsidRPr="00B74060">
              <w:rPr>
                <w:rFonts w:ascii="Trebuchet MS" w:hAnsi="Trebuchet MS" w:cs="Calibri"/>
                <w:lang w:eastAsia="en-GB"/>
              </w:rPr>
              <w:t xml:space="preserve"> de echipamente si autovehicule sau mijloace de transport </w:t>
            </w:r>
            <w:proofErr w:type="spellStart"/>
            <w:r w:rsidRPr="00B74060">
              <w:rPr>
                <w:rFonts w:ascii="Trebuchet MS" w:hAnsi="Trebuchet MS" w:cs="Calibri"/>
                <w:lang w:eastAsia="en-GB"/>
              </w:rPr>
              <w:t>secondhand</w:t>
            </w:r>
            <w:proofErr w:type="spellEnd"/>
            <w:r w:rsidRPr="00B74060">
              <w:rPr>
                <w:rFonts w:ascii="Trebuchet MS" w:hAnsi="Trebuchet MS" w:cs="Calibri"/>
                <w:lang w:eastAsia="en-GB"/>
              </w:rPr>
              <w:t>;</w:t>
            </w:r>
          </w:p>
          <w:p w14:paraId="55B3623C" w14:textId="144F4CEC"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 xml:space="preserve">amenzi, </w:t>
            </w:r>
            <w:proofErr w:type="spellStart"/>
            <w:r w:rsidRPr="00B74060">
              <w:rPr>
                <w:rFonts w:ascii="Trebuchet MS" w:hAnsi="Trebuchet MS" w:cs="Calibri"/>
                <w:lang w:eastAsia="en-GB"/>
              </w:rPr>
              <w:t>penalitati</w:t>
            </w:r>
            <w:proofErr w:type="spellEnd"/>
            <w:r w:rsidRPr="00B74060">
              <w:rPr>
                <w:rFonts w:ascii="Trebuchet MS" w:hAnsi="Trebuchet MS" w:cs="Calibri"/>
                <w:lang w:eastAsia="en-GB"/>
              </w:rPr>
              <w:t>, cheltuieli de judecat</w:t>
            </w:r>
            <w:r w:rsidR="00C804F2" w:rsidRPr="00B74060">
              <w:rPr>
                <w:rFonts w:ascii="Trebuchet MS" w:hAnsi="Trebuchet MS" w:cs="Calibri"/>
                <w:lang w:eastAsia="en-GB"/>
              </w:rPr>
              <w:t>ă</w:t>
            </w:r>
            <w:r w:rsidRPr="00B74060">
              <w:rPr>
                <w:rFonts w:ascii="Trebuchet MS" w:hAnsi="Trebuchet MS" w:cs="Calibri"/>
                <w:lang w:eastAsia="en-GB"/>
              </w:rPr>
              <w:t xml:space="preserve"> si cheltuieli de arbitraj;</w:t>
            </w:r>
          </w:p>
          <w:p w14:paraId="5DCC84BE" w14:textId="21685392"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cheltuielile efectuate peste plafoanele specifice stabilite prin ghidul solicitantului, în aplicarea prevederilor</w:t>
            </w:r>
            <w:r w:rsidRPr="00B74060">
              <w:rPr>
                <w:rFonts w:ascii="Trebuchet MS" w:hAnsi="Trebuchet MS" w:cs="Calibri"/>
              </w:rPr>
              <w:t xml:space="preserve"> HG. nr. 873/2022</w:t>
            </w:r>
            <w:r w:rsidR="004B6FD9" w:rsidRPr="00B74060">
              <w:rPr>
                <w:rFonts w:ascii="Trebuchet MS" w:hAnsi="Trebuchet MS" w:cs="Calibri"/>
              </w:rPr>
              <w:t xml:space="preserve">, </w:t>
            </w:r>
            <w:r w:rsidRPr="00B74060">
              <w:rPr>
                <w:rFonts w:ascii="Trebuchet MS" w:hAnsi="Trebuchet MS" w:cs="Calibri"/>
                <w:lang w:eastAsia="en-GB"/>
              </w:rPr>
              <w:t>art. 2 alin. (1) lit. f);</w:t>
            </w:r>
          </w:p>
          <w:p w14:paraId="0A0D4AEA" w14:textId="0B7BA168"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 xml:space="preserve">cheltuielile excluse de la finanțare prin ghidul solicitantului, în aplicarea prevederilor </w:t>
            </w:r>
            <w:r w:rsidRPr="00B74060">
              <w:rPr>
                <w:rFonts w:ascii="Trebuchet MS" w:hAnsi="Trebuchet MS" w:cs="Calibri"/>
              </w:rPr>
              <w:t>HG. nr. 873/2022</w:t>
            </w:r>
            <w:r w:rsidR="004B6FD9" w:rsidRPr="00B74060">
              <w:rPr>
                <w:rFonts w:ascii="Trebuchet MS" w:hAnsi="Trebuchet MS" w:cs="Calibri"/>
              </w:rPr>
              <w:t xml:space="preserve">, </w:t>
            </w:r>
            <w:r w:rsidRPr="00B74060">
              <w:rPr>
                <w:rFonts w:ascii="Trebuchet MS" w:hAnsi="Trebuchet MS" w:cs="Calibri"/>
                <w:lang w:eastAsia="en-GB"/>
              </w:rPr>
              <w:t>art. 2 alin. (1) lit. f),</w:t>
            </w:r>
            <w:r w:rsidRPr="00B74060">
              <w:rPr>
                <w:rFonts w:ascii="Trebuchet MS" w:hAnsi="Trebuchet MS" w:cs="Calibri"/>
                <w:b/>
                <w:bCs/>
              </w:rPr>
              <w:t xml:space="preserve"> </w:t>
            </w:r>
            <w:r w:rsidRPr="00B74060">
              <w:rPr>
                <w:rFonts w:ascii="Trebuchet MS" w:hAnsi="Trebuchet MS" w:cs="Calibri"/>
                <w:lang w:eastAsia="en-GB"/>
              </w:rPr>
              <w:t>corespunz</w:t>
            </w:r>
            <w:r w:rsidR="004B6FD9" w:rsidRPr="00B74060">
              <w:rPr>
                <w:rFonts w:ascii="Trebuchet MS" w:hAnsi="Trebuchet MS" w:cs="Calibri"/>
                <w:lang w:eastAsia="en-GB"/>
              </w:rPr>
              <w:t>ă</w:t>
            </w:r>
            <w:r w:rsidRPr="00B74060">
              <w:rPr>
                <w:rFonts w:ascii="Trebuchet MS" w:hAnsi="Trebuchet MS" w:cs="Calibri"/>
                <w:lang w:eastAsia="en-GB"/>
              </w:rPr>
              <w:t>tor specificului programului și particularităților operațiunilor;</w:t>
            </w:r>
          </w:p>
          <w:p w14:paraId="3AFF96F9" w14:textId="331072C3" w:rsidR="00547C80" w:rsidRPr="00B74060" w:rsidRDefault="00547C80">
            <w:pPr>
              <w:numPr>
                <w:ilvl w:val="0"/>
                <w:numId w:val="7"/>
              </w:numPr>
              <w:autoSpaceDE w:val="0"/>
              <w:autoSpaceDN w:val="0"/>
              <w:adjustRightInd w:val="0"/>
              <w:spacing w:line="360" w:lineRule="auto"/>
              <w:jc w:val="both"/>
              <w:rPr>
                <w:rFonts w:ascii="Trebuchet MS" w:hAnsi="Trebuchet MS" w:cs="Calibri"/>
                <w:b/>
                <w:bCs/>
              </w:rPr>
            </w:pPr>
            <w:r w:rsidRPr="00B74060">
              <w:rPr>
                <w:rFonts w:ascii="Trebuchet MS" w:hAnsi="Trebuchet MS" w:cs="Calibri"/>
                <w:lang w:eastAsia="en-GB"/>
              </w:rPr>
              <w:t xml:space="preserve">cheltuielile realizate în cadrul operațiunilor care intră sub incidența prevederilor art. 63 alin. (6) din Regulamentul (UE) 2021/1.060, cu </w:t>
            </w:r>
            <w:proofErr w:type="spellStart"/>
            <w:r w:rsidRPr="00B74060">
              <w:rPr>
                <w:rFonts w:ascii="Trebuchet MS" w:hAnsi="Trebuchet MS" w:cs="Calibri"/>
                <w:lang w:eastAsia="en-GB"/>
              </w:rPr>
              <w:t>exceptia</w:t>
            </w:r>
            <w:proofErr w:type="spellEnd"/>
            <w:r w:rsidRPr="00B74060">
              <w:rPr>
                <w:rFonts w:ascii="Trebuchet MS" w:hAnsi="Trebuchet MS" w:cs="Calibri"/>
                <w:lang w:eastAsia="en-GB"/>
              </w:rPr>
              <w:t xml:space="preserve"> situațiilor reglementate la art. 20 alin. (1) lit. b) din același regulament</w:t>
            </w:r>
            <w:r w:rsidR="000F54F6" w:rsidRPr="00B74060">
              <w:rPr>
                <w:rFonts w:ascii="Trebuchet MS" w:hAnsi="Trebuchet MS" w:cs="Calibri"/>
                <w:lang w:eastAsia="en-GB"/>
              </w:rPr>
              <w:t>;</w:t>
            </w:r>
          </w:p>
          <w:p w14:paraId="02E9C87B" w14:textId="27B38869" w:rsidR="000F54F6" w:rsidRPr="00B74060" w:rsidRDefault="000F54F6">
            <w:pPr>
              <w:numPr>
                <w:ilvl w:val="0"/>
                <w:numId w:val="7"/>
              </w:numPr>
              <w:autoSpaceDE w:val="0"/>
              <w:autoSpaceDN w:val="0"/>
              <w:adjustRightInd w:val="0"/>
              <w:spacing w:line="360" w:lineRule="auto"/>
              <w:jc w:val="both"/>
              <w:rPr>
                <w:rFonts w:ascii="Trebuchet MS" w:hAnsi="Trebuchet MS" w:cs="Calibri"/>
              </w:rPr>
            </w:pPr>
            <w:r w:rsidRPr="00B74060">
              <w:rPr>
                <w:rFonts w:ascii="Trebuchet MS" w:hAnsi="Trebuchet MS" w:cs="Calibri"/>
              </w:rPr>
              <w:t>cheltuielile aferente operațiunilor care fac obiectul uneia dintre situațiile prevăzute la art. 65 din Regulamentul (UE) 2021/1060, care afectează caracterul lor durabil</w:t>
            </w:r>
            <w:r w:rsidR="004B6FD9" w:rsidRPr="00B74060">
              <w:rPr>
                <w:rFonts w:ascii="Trebuchet MS" w:hAnsi="Trebuchet MS" w:cs="Calibri"/>
              </w:rPr>
              <w:t xml:space="preserve">, </w:t>
            </w:r>
            <w:proofErr w:type="spellStart"/>
            <w:r w:rsidR="004B6FD9" w:rsidRPr="00B74060">
              <w:rPr>
                <w:rFonts w:ascii="Trebuchet MS" w:hAnsi="Trebuchet MS" w:cs="Calibri"/>
              </w:rPr>
              <w:t>proporţional</w:t>
            </w:r>
            <w:proofErr w:type="spellEnd"/>
            <w:r w:rsidR="004B6FD9" w:rsidRPr="00B74060">
              <w:rPr>
                <w:rFonts w:ascii="Trebuchet MS" w:hAnsi="Trebuchet MS" w:cs="Calibri"/>
              </w:rPr>
              <w:t xml:space="preserve"> cu perioada de neconformitate.</w:t>
            </w:r>
          </w:p>
          <w:p w14:paraId="01B244BB" w14:textId="77777777" w:rsidR="004302DD" w:rsidRPr="00B74060"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B74060" w:rsidRDefault="00547C80" w:rsidP="00547C80">
            <w:pPr>
              <w:autoSpaceDE w:val="0"/>
              <w:autoSpaceDN w:val="0"/>
              <w:adjustRightInd w:val="0"/>
              <w:spacing w:line="360" w:lineRule="auto"/>
              <w:jc w:val="both"/>
              <w:rPr>
                <w:rFonts w:ascii="Trebuchet MS" w:hAnsi="Trebuchet MS" w:cs="Calibri"/>
                <w:b/>
                <w:bCs/>
              </w:rPr>
            </w:pPr>
            <w:r w:rsidRPr="00B74060">
              <w:rPr>
                <w:rFonts w:ascii="Trebuchet MS" w:hAnsi="Trebuchet MS" w:cs="Calibri"/>
                <w:b/>
                <w:bCs/>
              </w:rPr>
              <w:t>Alte cheltuieli neeligibile:</w:t>
            </w:r>
          </w:p>
          <w:p w14:paraId="14BB8234" w14:textId="75D0BDA4"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 xml:space="preserve">costuri </w:t>
            </w:r>
            <w:proofErr w:type="spellStart"/>
            <w:r w:rsidRPr="00B74060">
              <w:rPr>
                <w:rFonts w:ascii="Trebuchet MS" w:hAnsi="Trebuchet MS" w:cs="Calibri"/>
              </w:rPr>
              <w:t>operaţionale</w:t>
            </w:r>
            <w:proofErr w:type="spellEnd"/>
            <w:r w:rsidRPr="00B74060">
              <w:rPr>
                <w:rFonts w:ascii="Trebuchet MS" w:hAnsi="Trebuchet MS" w:cs="Calibri"/>
              </w:rPr>
              <w:t>, de funcționare</w:t>
            </w:r>
            <w:r w:rsidR="00DA26F6" w:rsidRPr="00B74060">
              <w:rPr>
                <w:rFonts w:ascii="Trebuchet MS" w:hAnsi="Trebuchet MS" w:cs="Calibri"/>
              </w:rPr>
              <w:t xml:space="preserve"> </w:t>
            </w:r>
            <w:r w:rsidRPr="00B74060">
              <w:rPr>
                <w:rFonts w:ascii="Trebuchet MS" w:hAnsi="Trebuchet MS" w:cs="Calibri"/>
              </w:rPr>
              <w:t>și întreținere a obiectivelor finanțate prin proiect;</w:t>
            </w:r>
          </w:p>
          <w:p w14:paraId="787EB84A"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cheltuieli financiare, respectiv prime de asigurare, taxe, comisioane, rate și dobânzi aferente creditelor;</w:t>
            </w:r>
          </w:p>
          <w:p w14:paraId="70227CD1" w14:textId="7D1704AA" w:rsidR="005151CC" w:rsidRPr="00B74060" w:rsidRDefault="005151CC">
            <w:pPr>
              <w:numPr>
                <w:ilvl w:val="0"/>
                <w:numId w:val="6"/>
              </w:numPr>
              <w:spacing w:line="360" w:lineRule="auto"/>
              <w:ind w:left="720" w:hanging="357"/>
              <w:jc w:val="both"/>
              <w:rPr>
                <w:rFonts w:ascii="Trebuchet MS" w:hAnsi="Trebuchet MS" w:cs="Calibri"/>
              </w:rPr>
            </w:pPr>
            <w:r w:rsidRPr="00B74060">
              <w:rPr>
                <w:rFonts w:ascii="Trebuchet MS" w:hAnsi="Trebuchet MS" w:cs="Calibri"/>
              </w:rPr>
              <w:t>achiziționarea de terenuri;</w:t>
            </w:r>
          </w:p>
          <w:p w14:paraId="754C4ADC"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lastRenderedPageBreak/>
              <w:t>contribuția în natură;</w:t>
            </w:r>
          </w:p>
          <w:p w14:paraId="0AE0D51C"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amortizarea;</w:t>
            </w:r>
          </w:p>
          <w:p w14:paraId="0DC7873F" w14:textId="77777777" w:rsidR="00AF1712"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 xml:space="preserve">cheltuielile cu leasingul; </w:t>
            </w:r>
          </w:p>
          <w:p w14:paraId="62DBB953" w14:textId="2D14B098"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 xml:space="preserve">cheltuielile privind </w:t>
            </w:r>
            <w:proofErr w:type="spellStart"/>
            <w:r w:rsidRPr="00B74060">
              <w:rPr>
                <w:rFonts w:ascii="Trebuchet MS" w:hAnsi="Trebuchet MS" w:cs="Calibri"/>
              </w:rPr>
              <w:t>achiziţia</w:t>
            </w:r>
            <w:proofErr w:type="spellEnd"/>
            <w:r w:rsidRPr="00B74060">
              <w:rPr>
                <w:rFonts w:ascii="Trebuchet MS" w:hAnsi="Trebuchet MS" w:cs="Calibri"/>
              </w:rPr>
              <w:t xml:space="preserve"> de dotări second-hand</w:t>
            </w:r>
            <w:r w:rsidR="00AF1712" w:rsidRPr="00B74060">
              <w:rPr>
                <w:rFonts w:ascii="Trebuchet MS" w:hAnsi="Trebuchet MS" w:cs="Calibri"/>
              </w:rPr>
              <w:t>;</w:t>
            </w:r>
          </w:p>
          <w:p w14:paraId="68014889" w14:textId="77777777" w:rsidR="00CD6CAB" w:rsidRPr="00B74060" w:rsidRDefault="00AF1712">
            <w:pPr>
              <w:numPr>
                <w:ilvl w:val="0"/>
                <w:numId w:val="6"/>
              </w:numPr>
              <w:spacing w:line="360" w:lineRule="auto"/>
              <w:ind w:left="720" w:hanging="357"/>
              <w:jc w:val="both"/>
              <w:rPr>
                <w:rFonts w:ascii="Trebuchet MS" w:hAnsi="Trebuchet MS" w:cs="Calibri"/>
              </w:rPr>
            </w:pPr>
            <w:r w:rsidRPr="00B74060">
              <w:rPr>
                <w:rFonts w:ascii="Trebuchet MS" w:hAnsi="Trebuchet MS" w:cs="Calibri"/>
              </w:rPr>
              <w:t xml:space="preserve">cheltuielile cu </w:t>
            </w:r>
            <w:proofErr w:type="spellStart"/>
            <w:r w:rsidRPr="00B74060">
              <w:rPr>
                <w:rFonts w:ascii="Trebuchet MS" w:hAnsi="Trebuchet MS" w:cs="Calibri"/>
              </w:rPr>
              <w:t>achiziţionarea</w:t>
            </w:r>
            <w:proofErr w:type="spellEnd"/>
            <w:r w:rsidRPr="00B74060">
              <w:rPr>
                <w:rFonts w:ascii="Trebuchet MS" w:hAnsi="Trebuchet MS" w:cs="Calibri"/>
              </w:rPr>
              <w:t xml:space="preserve"> autovehiculelor si a mijloacelor de transport, </w:t>
            </w:r>
            <w:proofErr w:type="spellStart"/>
            <w:r w:rsidRPr="00B74060">
              <w:rPr>
                <w:rFonts w:ascii="Trebuchet MS" w:hAnsi="Trebuchet MS" w:cs="Calibri"/>
              </w:rPr>
              <w:t>aşa</w:t>
            </w:r>
            <w:proofErr w:type="spellEnd"/>
            <w:r w:rsidRPr="00B74060">
              <w:rPr>
                <w:rFonts w:ascii="Trebuchet MS" w:hAnsi="Trebuchet MS" w:cs="Calibri"/>
              </w:rPr>
              <w:t xml:space="preserve"> cum sunt ele clasificate în Subgrupa 2.3. „Mijloace de transport” din HG 2139/2004</w:t>
            </w:r>
            <w:r w:rsidR="00CD6CAB" w:rsidRPr="00B74060">
              <w:rPr>
                <w:rFonts w:ascii="Trebuchet MS" w:hAnsi="Trebuchet MS" w:cs="Calibri"/>
              </w:rPr>
              <w:t>;</w:t>
            </w:r>
          </w:p>
          <w:p w14:paraId="3188C4BD" w14:textId="50F74C24" w:rsidR="00D919B6" w:rsidRPr="00B74060" w:rsidRDefault="00547C80" w:rsidP="000B0B28">
            <w:pPr>
              <w:spacing w:line="360" w:lineRule="auto"/>
              <w:jc w:val="both"/>
              <w:rPr>
                <w:rFonts w:ascii="Trebuchet MS" w:hAnsi="Trebuchet MS" w:cs="Calibri"/>
                <w:b/>
                <w:bCs/>
              </w:rPr>
            </w:pPr>
            <w:r w:rsidRPr="00B74060">
              <w:rPr>
                <w:rFonts w:ascii="Trebuchet MS" w:hAnsi="Trebuchet MS" w:cs="Calibri"/>
                <w:b/>
                <w:bCs/>
                <w:noProof/>
              </w:rPr>
              <w:t>Nu vor fi eligibile proiectele ce vizează doar dotări, ci proiectele ce presupun lucrări</w:t>
            </w:r>
            <w:r w:rsidR="00B47A4A" w:rsidRPr="00B74060">
              <w:rPr>
                <w:rFonts w:ascii="Trebuchet MS" w:hAnsi="Trebuchet MS" w:cs="Calibri"/>
                <w:b/>
                <w:bCs/>
                <w:noProof/>
              </w:rPr>
              <w:t>.</w:t>
            </w:r>
          </w:p>
        </w:tc>
      </w:tr>
    </w:tbl>
    <w:p w14:paraId="33CB5A0E" w14:textId="77777777" w:rsidR="008E3742" w:rsidRPr="00B74060" w:rsidRDefault="008E3742" w:rsidP="008E3742">
      <w:pPr>
        <w:pStyle w:val="ListParagraph"/>
        <w:spacing w:before="120" w:after="120"/>
        <w:ind w:left="1146"/>
        <w:rPr>
          <w:rFonts w:ascii="Trebuchet MS" w:hAnsi="Trebuchet MS"/>
          <w:i/>
          <w:sz w:val="24"/>
          <w:szCs w:val="24"/>
        </w:rPr>
      </w:pPr>
    </w:p>
    <w:p w14:paraId="14C1B4D1" w14:textId="30E570A5" w:rsidR="001D7438" w:rsidRPr="00B74060" w:rsidRDefault="008E3742" w:rsidP="008444A0">
      <w:pPr>
        <w:pStyle w:val="Heading3"/>
        <w:jc w:val="center"/>
        <w:rPr>
          <w:color w:val="2E74B5" w:themeColor="accent1" w:themeShade="BF"/>
          <w:sz w:val="28"/>
          <w:szCs w:val="28"/>
        </w:rPr>
      </w:pPr>
      <w:bookmarkStart w:id="114" w:name="_Toc196311548"/>
      <w:r w:rsidRPr="00B74060">
        <w:rPr>
          <w:color w:val="2E74B5" w:themeColor="accent1" w:themeShade="BF"/>
          <w:sz w:val="28"/>
          <w:szCs w:val="28"/>
        </w:rPr>
        <w:t xml:space="preserve">5.3.4. </w:t>
      </w:r>
      <w:r w:rsidR="00AB1091" w:rsidRPr="00B74060">
        <w:rPr>
          <w:color w:val="2E74B5" w:themeColor="accent1" w:themeShade="BF"/>
          <w:sz w:val="28"/>
          <w:szCs w:val="28"/>
        </w:rPr>
        <w:t>Opțiuni de costuri simplificate. Costuri directe și costuri indirecte</w:t>
      </w:r>
      <w:bookmarkEnd w:id="114"/>
    </w:p>
    <w:tbl>
      <w:tblPr>
        <w:tblStyle w:val="TableGrid"/>
        <w:tblW w:w="0" w:type="auto"/>
        <w:tblLook w:val="04A0" w:firstRow="1" w:lastRow="0" w:firstColumn="1" w:lastColumn="0" w:noHBand="0" w:noVBand="1"/>
      </w:tblPr>
      <w:tblGrid>
        <w:gridCol w:w="9396"/>
      </w:tblGrid>
      <w:tr w:rsidR="00B63863" w:rsidRPr="00B74060" w14:paraId="0759B40E" w14:textId="77777777" w:rsidTr="00B558B3">
        <w:tc>
          <w:tcPr>
            <w:tcW w:w="9396" w:type="dxa"/>
          </w:tcPr>
          <w:p w14:paraId="3622ADC9" w14:textId="77777777" w:rsidR="001D7438" w:rsidRPr="00B74060" w:rsidRDefault="00547C80" w:rsidP="00627EF1">
            <w:pPr>
              <w:spacing w:line="360" w:lineRule="auto"/>
              <w:jc w:val="both"/>
              <w:rPr>
                <w:rFonts w:ascii="Trebuchet MS" w:hAnsi="Trebuchet MS"/>
                <w:iCs/>
              </w:rPr>
            </w:pPr>
            <w:r w:rsidRPr="00B74060">
              <w:rPr>
                <w:rFonts w:ascii="Trebuchet MS" w:hAnsi="Trebuchet MS"/>
                <w:iCs/>
              </w:rPr>
              <w:t>În cadrul prezentului apel de proiecte cheltuielile sunt împărțite în categorii de costuri directe și indirecte.</w:t>
            </w:r>
          </w:p>
          <w:p w14:paraId="7E49A0D7" w14:textId="69BACBA4" w:rsidR="00547C80" w:rsidRPr="00B74060" w:rsidRDefault="00547C80" w:rsidP="00627EF1">
            <w:pPr>
              <w:keepNext/>
              <w:spacing w:line="360" w:lineRule="auto"/>
              <w:jc w:val="both"/>
              <w:outlineLvl w:val="3"/>
              <w:rPr>
                <w:rFonts w:ascii="Trebuchet MS" w:hAnsi="Trebuchet MS" w:cs="Calibri"/>
              </w:rPr>
            </w:pPr>
            <w:r w:rsidRPr="00B74060">
              <w:rPr>
                <w:rFonts w:ascii="Trebuchet MS" w:hAnsi="Trebuchet MS"/>
              </w:rPr>
              <w:t xml:space="preserve">Pentru proiectele de investiții publice, </w:t>
            </w:r>
            <w:r w:rsidRPr="00B74060">
              <w:rPr>
                <w:rFonts w:ascii="Trebuchet MS" w:hAnsi="Trebuchet MS"/>
                <w:b/>
                <w:bCs/>
                <w:u w:val="single"/>
              </w:rPr>
              <w:t>costurile directe</w:t>
            </w:r>
            <w:r w:rsidRPr="00B74060">
              <w:rPr>
                <w:rFonts w:ascii="Trebuchet MS" w:hAnsi="Trebuchet MS"/>
              </w:rPr>
              <w:t xml:space="preserve"> vor fi costurile incluse în capitolele 1, 2, 4, 6 și în subcapitolele 5.1, 5.3</w:t>
            </w:r>
            <w:r w:rsidR="00682529" w:rsidRPr="00B74060">
              <w:rPr>
                <w:rFonts w:ascii="Trebuchet MS" w:hAnsi="Trebuchet MS"/>
              </w:rPr>
              <w:t>,</w:t>
            </w:r>
            <w:r w:rsidR="00A17328" w:rsidRPr="00B74060">
              <w:rPr>
                <w:rFonts w:ascii="Trebuchet MS" w:hAnsi="Trebuchet MS"/>
              </w:rPr>
              <w:t xml:space="preserve"> </w:t>
            </w:r>
            <w:r w:rsidR="001F3691" w:rsidRPr="00B74060">
              <w:rPr>
                <w:rFonts w:ascii="Trebuchet MS" w:hAnsi="Trebuchet MS"/>
              </w:rPr>
              <w:t>7.1,</w:t>
            </w:r>
            <w:r w:rsidR="00682529" w:rsidRPr="00B74060">
              <w:rPr>
                <w:rFonts w:ascii="Trebuchet MS" w:hAnsi="Trebuchet MS"/>
              </w:rPr>
              <w:t xml:space="preserve"> 7.2</w:t>
            </w:r>
            <w:r w:rsidRPr="00B74060">
              <w:rPr>
                <w:rFonts w:ascii="Trebuchet MS" w:hAnsi="Trebuchet MS"/>
              </w:rPr>
              <w:t xml:space="preserve"> din devizul general</w:t>
            </w:r>
            <w:r w:rsidR="000B0B28" w:rsidRPr="00B74060">
              <w:rPr>
                <w:rFonts w:ascii="Trebuchet MS" w:hAnsi="Trebuchet MS"/>
              </w:rPr>
              <w:t xml:space="preserve"> din devizul general întocmit în conformitate cu prevederile H.G. nr.  907/2016, cu modificările și completările ulterioare.</w:t>
            </w:r>
          </w:p>
          <w:p w14:paraId="11E54491" w14:textId="77777777" w:rsidR="00547C80" w:rsidRPr="00B74060" w:rsidRDefault="00547C80" w:rsidP="00627EF1">
            <w:pPr>
              <w:spacing w:line="360" w:lineRule="auto"/>
              <w:jc w:val="both"/>
              <w:rPr>
                <w:rFonts w:ascii="Trebuchet MS" w:hAnsi="Trebuchet MS"/>
                <w:b/>
                <w:bCs/>
                <w:u w:val="single"/>
              </w:rPr>
            </w:pPr>
          </w:p>
          <w:p w14:paraId="49A661C5" w14:textId="3E68FD2D" w:rsidR="00547C80" w:rsidRPr="00B74060" w:rsidRDefault="006865E4" w:rsidP="00627EF1">
            <w:pPr>
              <w:spacing w:line="360" w:lineRule="auto"/>
              <w:jc w:val="both"/>
              <w:rPr>
                <w:rFonts w:ascii="Trebuchet MS" w:hAnsi="Trebuchet MS"/>
              </w:rPr>
            </w:pPr>
            <w:r w:rsidRPr="00B74060">
              <w:rPr>
                <w:rFonts w:ascii="Trebuchet MS" w:hAnsi="Trebuchet MS" w:cs="Calibri"/>
              </w:rPr>
              <w:t xml:space="preserve">Cheltuieli aferente </w:t>
            </w:r>
            <w:r w:rsidRPr="00B74060">
              <w:rPr>
                <w:rFonts w:ascii="Trebuchet MS" w:hAnsi="Trebuchet MS" w:cs="Calibri"/>
                <w:b/>
                <w:bCs/>
                <w:u w:val="single"/>
              </w:rPr>
              <w:t>costurilor indirecte</w:t>
            </w:r>
            <w:r w:rsidRPr="00B74060">
              <w:rPr>
                <w:rFonts w:ascii="Trebuchet MS" w:hAnsi="Trebuchet MS" w:cs="Calibri"/>
              </w:rPr>
              <w:t xml:space="preserve">  sunt eligibile, cumulat, în </w:t>
            </w:r>
            <w:r w:rsidR="00980C0E" w:rsidRPr="00B74060">
              <w:rPr>
                <w:rFonts w:ascii="Trebuchet MS" w:hAnsi="Trebuchet MS" w:cs="Calibri"/>
              </w:rPr>
              <w:t xml:space="preserve">procent </w:t>
            </w:r>
            <w:r w:rsidR="00980C0E" w:rsidRPr="00B74060">
              <w:rPr>
                <w:rFonts w:ascii="Trebuchet MS" w:hAnsi="Trebuchet MS" w:cs="Calibri"/>
                <w:b/>
                <w:bCs/>
              </w:rPr>
              <w:t>de</w:t>
            </w:r>
            <w:r w:rsidRPr="00B74060">
              <w:rPr>
                <w:rFonts w:ascii="Trebuchet MS" w:hAnsi="Trebuchet MS" w:cs="Calibri"/>
                <w:b/>
                <w:bCs/>
              </w:rPr>
              <w:t xml:space="preserve"> </w:t>
            </w:r>
            <w:r w:rsidR="00D73B52" w:rsidRPr="00B74060">
              <w:rPr>
                <w:rFonts w:ascii="Trebuchet MS" w:hAnsi="Trebuchet MS" w:cs="Calibri"/>
                <w:b/>
                <w:bCs/>
              </w:rPr>
              <w:t xml:space="preserve"> </w:t>
            </w:r>
            <w:r w:rsidRPr="00B74060">
              <w:rPr>
                <w:rFonts w:ascii="Trebuchet MS" w:hAnsi="Trebuchet MS" w:cs="Calibri"/>
                <w:b/>
                <w:bCs/>
              </w:rPr>
              <w:t>3%</w:t>
            </w:r>
            <w:r w:rsidRPr="00B74060">
              <w:rPr>
                <w:rFonts w:ascii="Trebuchet MS" w:hAnsi="Trebuchet MS" w:cs="Calibri"/>
              </w:rPr>
              <w:t xml:space="preserve"> din valoarea cheltuielilor eligibile aferente costurilor directe și cuprind cap.3</w:t>
            </w:r>
            <w:r w:rsidR="001F0642" w:rsidRPr="00B74060">
              <w:rPr>
                <w:rFonts w:ascii="Trebuchet MS" w:hAnsi="Trebuchet MS" w:cs="Calibri"/>
              </w:rPr>
              <w:t xml:space="preserve"> (</w:t>
            </w:r>
            <w:r w:rsidR="00EA2B3C" w:rsidRPr="00B74060">
              <w:rPr>
                <w:rFonts w:ascii="Trebuchet MS" w:hAnsi="Trebuchet MS" w:cs="Calibri"/>
              </w:rPr>
              <w:t xml:space="preserve">3.1 -  3.1.2, 3.1.3, </w:t>
            </w:r>
            <w:r w:rsidR="00F72D5F" w:rsidRPr="00B74060">
              <w:rPr>
                <w:rFonts w:ascii="Trebuchet MS" w:hAnsi="Trebuchet MS" w:cs="Calibri"/>
              </w:rPr>
              <w:t xml:space="preserve">3.2, 3.3, 3.4, 3.5 (3.5.1, </w:t>
            </w:r>
            <w:r w:rsidR="00192647" w:rsidRPr="00B74060">
              <w:rPr>
                <w:rFonts w:ascii="Trebuchet MS" w:hAnsi="Trebuchet MS" w:cs="Calibri"/>
              </w:rPr>
              <w:t xml:space="preserve">3.5.3, </w:t>
            </w:r>
            <w:r w:rsidR="00F72D5F" w:rsidRPr="00B74060">
              <w:rPr>
                <w:rFonts w:ascii="Trebuchet MS" w:hAnsi="Trebuchet MS" w:cs="Calibri"/>
              </w:rPr>
              <w:t>3.5.4,</w:t>
            </w:r>
            <w:r w:rsidR="00A17328" w:rsidRPr="00B74060">
              <w:rPr>
                <w:rFonts w:ascii="Trebuchet MS" w:hAnsi="Trebuchet MS" w:cs="Calibri"/>
              </w:rPr>
              <w:t xml:space="preserve"> 3.5.5, 3.5.6), 3.6, 3.7, 3.8,</w:t>
            </w:r>
            <w:r w:rsidRPr="00B74060">
              <w:rPr>
                <w:rFonts w:ascii="Trebuchet MS" w:hAnsi="Trebuchet MS" w:cs="Calibri"/>
              </w:rPr>
              <w:t xml:space="preserve"> subcapitolele 5.2 și 5.4 </w:t>
            </w:r>
            <w:r w:rsidR="000B0B28" w:rsidRPr="00B74060">
              <w:rPr>
                <w:rFonts w:ascii="Trebuchet MS" w:hAnsi="Trebuchet MS"/>
              </w:rPr>
              <w:t>din devizul general din devizul general întocmit în conformitate cu prevederile H.G. nr.  907/2016, cu modificările și completările ulterioare.</w:t>
            </w:r>
          </w:p>
          <w:p w14:paraId="5A4AEC57" w14:textId="11485D3A" w:rsidR="00D568C7" w:rsidRPr="00B74060" w:rsidRDefault="00D568C7" w:rsidP="00627EF1">
            <w:pPr>
              <w:spacing w:line="360" w:lineRule="auto"/>
              <w:jc w:val="both"/>
              <w:rPr>
                <w:rFonts w:ascii="Trebuchet MS" w:hAnsi="Trebuchet MS"/>
                <w:b/>
                <w:bCs/>
                <w:i/>
                <w:sz w:val="24"/>
                <w:szCs w:val="24"/>
              </w:rPr>
            </w:pPr>
            <w:r w:rsidRPr="00B74060">
              <w:rPr>
                <w:rFonts w:ascii="Trebuchet MS" w:hAnsi="Trebuchet MS"/>
                <w:b/>
                <w:bCs/>
              </w:rPr>
              <w:t>Costurile indirecte, așa cum au fost definite, nu se vor detalia, explica și fundamenta prin documente suport</w:t>
            </w:r>
            <w:r w:rsidR="00E64D48" w:rsidRPr="00B74060">
              <w:rPr>
                <w:rFonts w:ascii="Trebuchet MS" w:hAnsi="Trebuchet MS"/>
                <w:b/>
                <w:bCs/>
              </w:rPr>
              <w:t>.</w:t>
            </w:r>
          </w:p>
        </w:tc>
      </w:tr>
    </w:tbl>
    <w:p w14:paraId="215E69EE" w14:textId="77777777" w:rsidR="008E3742" w:rsidRPr="00B74060" w:rsidRDefault="008E3742" w:rsidP="008E3742">
      <w:pPr>
        <w:pStyle w:val="ListParagraph"/>
        <w:spacing w:before="120" w:after="120"/>
        <w:ind w:left="1146"/>
        <w:rPr>
          <w:rFonts w:ascii="Trebuchet MS" w:hAnsi="Trebuchet MS"/>
          <w:i/>
          <w:sz w:val="24"/>
          <w:szCs w:val="24"/>
        </w:rPr>
      </w:pPr>
    </w:p>
    <w:p w14:paraId="42BDCACB" w14:textId="1714E575" w:rsidR="00AB1091" w:rsidRPr="00B74060" w:rsidRDefault="008E3742" w:rsidP="00D319E6">
      <w:pPr>
        <w:pStyle w:val="Heading3"/>
        <w:jc w:val="center"/>
        <w:rPr>
          <w:color w:val="2E74B5" w:themeColor="accent1" w:themeShade="BF"/>
          <w:sz w:val="28"/>
          <w:szCs w:val="28"/>
        </w:rPr>
      </w:pPr>
      <w:bookmarkStart w:id="115" w:name="_Toc196311549"/>
      <w:r w:rsidRPr="00B74060">
        <w:rPr>
          <w:color w:val="2E74B5" w:themeColor="accent1" w:themeShade="BF"/>
          <w:sz w:val="28"/>
          <w:szCs w:val="28"/>
        </w:rPr>
        <w:t xml:space="preserve">5.3.5. </w:t>
      </w:r>
      <w:r w:rsidR="00AB1091" w:rsidRPr="00B74060">
        <w:rPr>
          <w:color w:val="2E74B5" w:themeColor="accent1" w:themeShade="BF"/>
          <w:sz w:val="28"/>
          <w:szCs w:val="28"/>
        </w:rPr>
        <w:t xml:space="preserve">Opțiuni de costuri simplificate. </w:t>
      </w:r>
      <w:r w:rsidR="00751AA8" w:rsidRPr="00B74060">
        <w:rPr>
          <w:color w:val="2E74B5" w:themeColor="accent1" w:themeShade="BF"/>
          <w:sz w:val="28"/>
          <w:szCs w:val="28"/>
        </w:rPr>
        <w:t xml:space="preserve"> Costuri unitare</w:t>
      </w:r>
      <w:r w:rsidR="00A7044C" w:rsidRPr="00B74060">
        <w:rPr>
          <w:color w:val="2E74B5" w:themeColor="accent1" w:themeShade="BF"/>
          <w:sz w:val="28"/>
          <w:szCs w:val="28"/>
        </w:rPr>
        <w:t>/</w:t>
      </w:r>
      <w:r w:rsidR="00751AA8" w:rsidRPr="00B74060">
        <w:rPr>
          <w:color w:val="2E74B5" w:themeColor="accent1" w:themeShade="BF"/>
          <w:sz w:val="28"/>
          <w:szCs w:val="28"/>
        </w:rPr>
        <w:t>sume forfetare și rate forfetare</w:t>
      </w:r>
      <w:bookmarkEnd w:id="115"/>
    </w:p>
    <w:tbl>
      <w:tblPr>
        <w:tblStyle w:val="TableGrid"/>
        <w:tblW w:w="0" w:type="auto"/>
        <w:tblLook w:val="04A0" w:firstRow="1" w:lastRow="0" w:firstColumn="1" w:lastColumn="0" w:noHBand="0" w:noVBand="1"/>
      </w:tblPr>
      <w:tblGrid>
        <w:gridCol w:w="9396"/>
      </w:tblGrid>
      <w:tr w:rsidR="00EE481B" w:rsidRPr="00B74060" w14:paraId="4F303C0E" w14:textId="77777777" w:rsidTr="00B558B3">
        <w:tc>
          <w:tcPr>
            <w:tcW w:w="9396" w:type="dxa"/>
          </w:tcPr>
          <w:p w14:paraId="3F1ED88D" w14:textId="3FDDD997" w:rsidR="00AB1091" w:rsidRPr="00B74060" w:rsidRDefault="0069505A" w:rsidP="00627EF1">
            <w:pPr>
              <w:keepNext/>
              <w:spacing w:line="360" w:lineRule="auto"/>
              <w:jc w:val="both"/>
              <w:outlineLvl w:val="3"/>
              <w:rPr>
                <w:rFonts w:ascii="Trebuchet MS" w:hAnsi="Trebuchet MS" w:cs="Calibri"/>
              </w:rPr>
            </w:pPr>
            <w:r w:rsidRPr="00B74060">
              <w:rPr>
                <w:rFonts w:ascii="Trebuchet MS" w:hAnsi="Trebuchet MS" w:cs="Calibri"/>
              </w:rPr>
              <w:t xml:space="preserve">În cadrul prezentului apel de proiecte, pentru a acoperi costurile indirecte ale unui proiect, se utilizează o rată forfetară </w:t>
            </w:r>
            <w:r w:rsidRPr="00B74060">
              <w:rPr>
                <w:rFonts w:ascii="Trebuchet MS" w:hAnsi="Trebuchet MS" w:cs="Calibri"/>
                <w:b/>
                <w:bCs/>
              </w:rPr>
              <w:t>de 3%</w:t>
            </w:r>
            <w:r w:rsidRPr="00B74060">
              <w:rPr>
                <w:rFonts w:ascii="Trebuchet MS" w:hAnsi="Trebuchet MS" w:cs="Calibri"/>
              </w:rPr>
              <w:t xml:space="preserve"> </w:t>
            </w:r>
            <w:r w:rsidR="001A4719" w:rsidRPr="00B74060">
              <w:rPr>
                <w:rFonts w:ascii="Trebuchet MS" w:hAnsi="Trebuchet MS" w:cs="Calibri"/>
              </w:rPr>
              <w:t xml:space="preserve">din </w:t>
            </w:r>
            <w:r w:rsidRPr="00B74060">
              <w:rPr>
                <w:rFonts w:ascii="Trebuchet MS" w:hAnsi="Trebuchet MS" w:cs="Calibri"/>
              </w:rPr>
              <w:t>costuril</w:t>
            </w:r>
            <w:r w:rsidR="001A4719" w:rsidRPr="00B74060">
              <w:rPr>
                <w:rFonts w:ascii="Trebuchet MS" w:hAnsi="Trebuchet MS" w:cs="Calibri"/>
              </w:rPr>
              <w:t>e</w:t>
            </w:r>
            <w:r w:rsidRPr="00B74060">
              <w:rPr>
                <w:rFonts w:ascii="Trebuchet MS" w:hAnsi="Trebuchet MS" w:cs="Calibri"/>
              </w:rPr>
              <w:t xml:space="preserve"> directe</w:t>
            </w:r>
            <w:r w:rsidR="001A4719" w:rsidRPr="00B74060">
              <w:rPr>
                <w:rFonts w:ascii="Trebuchet MS" w:hAnsi="Trebuchet MS" w:cs="Calibri"/>
              </w:rPr>
              <w:t xml:space="preserve"> eligibile</w:t>
            </w:r>
            <w:r w:rsidR="00EC7407" w:rsidRPr="00B74060">
              <w:rPr>
                <w:rFonts w:ascii="Trebuchet MS" w:hAnsi="Trebuchet MS" w:cs="Calibri"/>
              </w:rPr>
              <w:t>, în conformitate cu prevederile art.54, lit. (a) din Regulamentul (UE) nr.1060/ 2021.</w:t>
            </w:r>
          </w:p>
          <w:p w14:paraId="662FB499" w14:textId="1D666CEC" w:rsidR="00A457F0" w:rsidRPr="00B74060" w:rsidRDefault="00A457F0" w:rsidP="00627EF1">
            <w:pPr>
              <w:keepNext/>
              <w:spacing w:line="360" w:lineRule="auto"/>
              <w:jc w:val="both"/>
              <w:outlineLvl w:val="3"/>
              <w:rPr>
                <w:rFonts w:ascii="Trebuchet MS" w:hAnsi="Trebuchet MS"/>
                <w:iCs/>
                <w:sz w:val="24"/>
                <w:szCs w:val="24"/>
              </w:rPr>
            </w:pPr>
            <w:r w:rsidRPr="00B74060">
              <w:rPr>
                <w:rFonts w:ascii="Trebuchet MS" w:hAnsi="Trebuchet MS"/>
              </w:rPr>
              <w:t>Costurile indirecte, așa cum au fost definite, nu se vor detalia, explica și fundamenta prin documente suport.</w:t>
            </w:r>
          </w:p>
        </w:tc>
      </w:tr>
    </w:tbl>
    <w:p w14:paraId="3ECBFC25" w14:textId="77777777" w:rsidR="008E3742" w:rsidRPr="00B74060" w:rsidRDefault="008E3742" w:rsidP="008E3742">
      <w:pPr>
        <w:pStyle w:val="ListParagraph"/>
        <w:spacing w:before="120" w:after="120"/>
        <w:ind w:left="1146"/>
        <w:rPr>
          <w:rFonts w:ascii="Trebuchet MS" w:hAnsi="Trebuchet MS"/>
          <w:i/>
          <w:sz w:val="24"/>
          <w:szCs w:val="24"/>
        </w:rPr>
      </w:pPr>
    </w:p>
    <w:p w14:paraId="44050980" w14:textId="011ACED5" w:rsidR="00A7044C" w:rsidRPr="00B74060" w:rsidRDefault="008E3742" w:rsidP="00673D77">
      <w:pPr>
        <w:pStyle w:val="Heading3"/>
        <w:jc w:val="center"/>
        <w:rPr>
          <w:color w:val="2E74B5" w:themeColor="accent1" w:themeShade="BF"/>
          <w:sz w:val="28"/>
          <w:szCs w:val="28"/>
        </w:rPr>
      </w:pPr>
      <w:bookmarkStart w:id="116" w:name="_Toc196311550"/>
      <w:r w:rsidRPr="00B74060">
        <w:rPr>
          <w:color w:val="2E74B5" w:themeColor="accent1" w:themeShade="BF"/>
          <w:sz w:val="28"/>
          <w:szCs w:val="28"/>
        </w:rPr>
        <w:t xml:space="preserve">5.3.6. </w:t>
      </w:r>
      <w:r w:rsidR="00A7044C" w:rsidRPr="00B74060">
        <w:rPr>
          <w:color w:val="2E74B5" w:themeColor="accent1" w:themeShade="BF"/>
          <w:sz w:val="28"/>
          <w:szCs w:val="28"/>
        </w:rPr>
        <w:t>Finanțare nelegată de costuri</w:t>
      </w:r>
      <w:bookmarkEnd w:id="116"/>
    </w:p>
    <w:tbl>
      <w:tblPr>
        <w:tblStyle w:val="TableGrid"/>
        <w:tblW w:w="0" w:type="auto"/>
        <w:tblLook w:val="04A0" w:firstRow="1" w:lastRow="0" w:firstColumn="1" w:lastColumn="0" w:noHBand="0" w:noVBand="1"/>
      </w:tblPr>
      <w:tblGrid>
        <w:gridCol w:w="9396"/>
      </w:tblGrid>
      <w:tr w:rsidR="00EE481B" w:rsidRPr="00B74060" w14:paraId="0D4C56DE" w14:textId="77777777" w:rsidTr="00B558B3">
        <w:tc>
          <w:tcPr>
            <w:tcW w:w="9396" w:type="dxa"/>
          </w:tcPr>
          <w:p w14:paraId="104A4BD8" w14:textId="5C5E3C8E" w:rsidR="00A7044C" w:rsidRPr="00B74060" w:rsidRDefault="00EE481B" w:rsidP="00B558B3">
            <w:pPr>
              <w:spacing w:before="120" w:after="120"/>
              <w:rPr>
                <w:rFonts w:ascii="Trebuchet MS" w:hAnsi="Trebuchet MS"/>
                <w:iCs/>
                <w:sz w:val="24"/>
                <w:szCs w:val="24"/>
              </w:rPr>
            </w:pPr>
            <w:r w:rsidRPr="00B74060">
              <w:rPr>
                <w:rFonts w:ascii="Trebuchet MS" w:hAnsi="Trebuchet MS"/>
                <w:iCs/>
                <w:sz w:val="24"/>
                <w:szCs w:val="24"/>
              </w:rPr>
              <w:t>Nu este cazul</w:t>
            </w:r>
          </w:p>
        </w:tc>
      </w:tr>
    </w:tbl>
    <w:p w14:paraId="79C92F4F" w14:textId="77777777" w:rsidR="006D3BCC" w:rsidRPr="00B74060" w:rsidRDefault="006D3BCC" w:rsidP="006D45DF">
      <w:pPr>
        <w:spacing w:before="120" w:after="120"/>
        <w:rPr>
          <w:rFonts w:ascii="Trebuchet MS" w:hAnsi="Trebuchet MS"/>
          <w:i/>
          <w:sz w:val="24"/>
          <w:szCs w:val="24"/>
        </w:rPr>
      </w:pPr>
    </w:p>
    <w:p w14:paraId="0CD076E3" w14:textId="77777777" w:rsidR="001F0642" w:rsidRPr="00B74060" w:rsidRDefault="001F0642" w:rsidP="006D45DF">
      <w:pPr>
        <w:spacing w:before="120" w:after="120"/>
        <w:rPr>
          <w:rFonts w:ascii="Trebuchet MS" w:hAnsi="Trebuchet MS"/>
          <w:i/>
          <w:sz w:val="24"/>
          <w:szCs w:val="24"/>
        </w:rPr>
      </w:pPr>
    </w:p>
    <w:p w14:paraId="6918A780" w14:textId="77777777" w:rsidR="001F0642" w:rsidRPr="00B74060" w:rsidRDefault="001F0642" w:rsidP="006D45DF">
      <w:pPr>
        <w:spacing w:before="120" w:after="120"/>
        <w:rPr>
          <w:rFonts w:ascii="Trebuchet MS" w:hAnsi="Trebuchet MS"/>
          <w:i/>
          <w:sz w:val="24"/>
          <w:szCs w:val="24"/>
        </w:rPr>
      </w:pPr>
    </w:p>
    <w:p w14:paraId="13E8C8C4" w14:textId="7FA63939" w:rsidR="000E0EE7" w:rsidRPr="00B74060" w:rsidRDefault="008E3742" w:rsidP="006D45DF">
      <w:pPr>
        <w:pStyle w:val="Heading2"/>
        <w:jc w:val="center"/>
        <w:rPr>
          <w:b/>
          <w:bCs/>
          <w:color w:val="2E74B5" w:themeColor="accent1" w:themeShade="BF"/>
        </w:rPr>
      </w:pPr>
      <w:bookmarkStart w:id="117" w:name="_Toc196311551"/>
      <w:r w:rsidRPr="00B74060">
        <w:rPr>
          <w:b/>
          <w:bCs/>
          <w:color w:val="2E74B5" w:themeColor="accent1" w:themeShade="BF"/>
        </w:rPr>
        <w:t xml:space="preserve">5.4. </w:t>
      </w:r>
      <w:r w:rsidR="000E0EE7" w:rsidRPr="00B74060">
        <w:rPr>
          <w:b/>
          <w:bCs/>
          <w:color w:val="2E74B5" w:themeColor="accent1" w:themeShade="BF"/>
        </w:rPr>
        <w:t>Valoarea minimă și maximă eligibilă/nerambursabilă a unui proiect</w:t>
      </w:r>
      <w:bookmarkEnd w:id="117"/>
    </w:p>
    <w:tbl>
      <w:tblPr>
        <w:tblStyle w:val="TableGrid"/>
        <w:tblW w:w="0" w:type="auto"/>
        <w:tblLook w:val="04A0" w:firstRow="1" w:lastRow="0" w:firstColumn="1" w:lastColumn="0" w:noHBand="0" w:noVBand="1"/>
      </w:tblPr>
      <w:tblGrid>
        <w:gridCol w:w="9396"/>
      </w:tblGrid>
      <w:tr w:rsidR="00B63863" w:rsidRPr="00B74060" w14:paraId="70FAEF2D" w14:textId="77777777" w:rsidTr="00B558B3">
        <w:tc>
          <w:tcPr>
            <w:tcW w:w="9396" w:type="dxa"/>
          </w:tcPr>
          <w:p w14:paraId="59D72762" w14:textId="77777777" w:rsidR="00EE481B" w:rsidRPr="00B74060" w:rsidRDefault="00EE481B" w:rsidP="00736435">
            <w:pPr>
              <w:spacing w:line="360" w:lineRule="auto"/>
              <w:jc w:val="both"/>
              <w:rPr>
                <w:rFonts w:ascii="Trebuchet MS" w:hAnsi="Trebuchet MS"/>
                <w:b/>
                <w:bCs/>
              </w:rPr>
            </w:pPr>
          </w:p>
          <w:p w14:paraId="30F3857D" w14:textId="226A46EE" w:rsidR="00006FD4" w:rsidRPr="00B74060" w:rsidRDefault="00D67ECB" w:rsidP="00736435">
            <w:pPr>
              <w:spacing w:line="360" w:lineRule="auto"/>
              <w:jc w:val="both"/>
              <w:rPr>
                <w:rFonts w:ascii="Trebuchet MS" w:hAnsi="Trebuchet MS"/>
                <w:b/>
                <w:bCs/>
              </w:rPr>
            </w:pPr>
            <w:r w:rsidRPr="00B74060">
              <w:rPr>
                <w:rFonts w:ascii="Trebuchet MS" w:hAnsi="Trebuchet MS"/>
                <w:b/>
                <w:bCs/>
                <w:color w:val="2E74B5" w:themeColor="accent1" w:themeShade="BF"/>
              </w:rPr>
              <w:t xml:space="preserve">Valoare minimă eligibilă: </w:t>
            </w:r>
            <w:r w:rsidRPr="00B74060">
              <w:rPr>
                <w:rFonts w:ascii="Trebuchet MS" w:hAnsi="Trebuchet MS"/>
                <w:b/>
                <w:bCs/>
              </w:rPr>
              <w:t>100.000,00 euro</w:t>
            </w:r>
          </w:p>
          <w:p w14:paraId="5F0BECDA" w14:textId="5F85BE3F" w:rsidR="006D3BCC" w:rsidRPr="00B74060" w:rsidRDefault="00D67ECB" w:rsidP="00736435">
            <w:pPr>
              <w:spacing w:line="360" w:lineRule="auto"/>
              <w:jc w:val="both"/>
              <w:rPr>
                <w:rFonts w:ascii="Trebuchet MS" w:hAnsi="Trebuchet MS"/>
              </w:rPr>
            </w:pPr>
            <w:r w:rsidRPr="00B74060">
              <w:rPr>
                <w:rFonts w:ascii="Trebuchet MS" w:hAnsi="Trebuchet MS"/>
                <w:b/>
                <w:bCs/>
              </w:rPr>
              <w:t xml:space="preserve">Valoare maximă eligibilă: </w:t>
            </w:r>
            <w:r w:rsidR="003B72E7" w:rsidRPr="00B74060">
              <w:rPr>
                <w:rFonts w:ascii="Trebuchet MS" w:hAnsi="Trebuchet MS"/>
                <w:b/>
                <w:bCs/>
              </w:rPr>
              <w:t>5</w:t>
            </w:r>
            <w:r w:rsidRPr="00B74060">
              <w:rPr>
                <w:rFonts w:ascii="Trebuchet MS" w:hAnsi="Trebuchet MS"/>
                <w:b/>
                <w:bCs/>
              </w:rPr>
              <w:t>.000.000,00 euro</w:t>
            </w:r>
          </w:p>
          <w:p w14:paraId="54FD74A0" w14:textId="77777777" w:rsidR="00CB24B4" w:rsidRPr="00B74060" w:rsidRDefault="00CB24B4" w:rsidP="00736435">
            <w:pPr>
              <w:spacing w:line="360" w:lineRule="auto"/>
              <w:jc w:val="both"/>
              <w:rPr>
                <w:rFonts w:ascii="Trebuchet MS" w:eastAsia="SimSun" w:hAnsi="Trebuchet MS" w:cs="Calibri"/>
                <w:bCs/>
                <w:szCs w:val="20"/>
              </w:rPr>
            </w:pPr>
          </w:p>
          <w:p w14:paraId="3647DAFA" w14:textId="63F8A5CC" w:rsidR="0049685F" w:rsidRPr="00B74060" w:rsidRDefault="006D3BCC" w:rsidP="00736435">
            <w:pPr>
              <w:spacing w:line="360" w:lineRule="auto"/>
              <w:jc w:val="both"/>
              <w:rPr>
                <w:rFonts w:ascii="Trebuchet MS" w:hAnsi="Trebuchet MS" w:cs="Calibri"/>
                <w:szCs w:val="20"/>
              </w:rPr>
            </w:pPr>
            <w:r w:rsidRPr="00B74060">
              <w:rPr>
                <w:rFonts w:ascii="Trebuchet MS" w:eastAsia="SimSun" w:hAnsi="Trebuchet MS" w:cs="Calibri"/>
                <w:bCs/>
                <w:szCs w:val="20"/>
              </w:rPr>
              <w:t xml:space="preserve">Cursul de schimb valutar la care se va calcula încadrarea în respectivele valori minime și maxime este cursul </w:t>
            </w:r>
            <w:proofErr w:type="spellStart"/>
            <w:r w:rsidRPr="00B74060">
              <w:rPr>
                <w:rFonts w:ascii="Trebuchet MS" w:eastAsia="SimSun" w:hAnsi="Trebuchet MS" w:cs="Calibri"/>
                <w:bCs/>
                <w:szCs w:val="20"/>
              </w:rPr>
              <w:t>inforeuro</w:t>
            </w:r>
            <w:proofErr w:type="spellEnd"/>
            <w:r w:rsidRPr="00B74060">
              <w:rPr>
                <w:rFonts w:ascii="Trebuchet MS" w:eastAsia="SimSun" w:hAnsi="Trebuchet MS" w:cs="Calibri"/>
                <w:bCs/>
                <w:szCs w:val="20"/>
              </w:rPr>
              <w:t xml:space="preserve"> din luna lansării apelului</w:t>
            </w:r>
            <w:r w:rsidRPr="00B74060">
              <w:rPr>
                <w:rFonts w:ascii="Trebuchet MS" w:eastAsia="SimSun" w:hAnsi="Trebuchet MS"/>
              </w:rPr>
              <w:t xml:space="preserve"> </w:t>
            </w:r>
            <w:r w:rsidRPr="00B74060">
              <w:rPr>
                <w:rFonts w:ascii="Trebuchet MS" w:eastAsia="SimSun" w:hAnsi="Trebuchet MS" w:cs="Calibri"/>
                <w:bCs/>
                <w:szCs w:val="20"/>
              </w:rPr>
              <w:t>de proiecte (</w:t>
            </w:r>
            <w:hyperlink r:id="rId15" w:history="1">
              <w:r w:rsidR="0049685F" w:rsidRPr="00B74060">
                <w:rPr>
                  <w:rStyle w:val="Hyperlink"/>
                  <w:rFonts w:ascii="Trebuchet MS" w:hAnsi="Trebuchet MS"/>
                  <w:iCs/>
                </w:rPr>
                <w:t>http://ec.europa.eu/budget/contracts_grants/info_contracts/inforeuro/index_en.cfm</w:t>
              </w:r>
            </w:hyperlink>
            <w:r w:rsidRPr="00B74060">
              <w:rPr>
                <w:rStyle w:val="Hyperlink"/>
                <w:rFonts w:ascii="Trebuchet MS" w:hAnsi="Trebuchet MS"/>
                <w:iCs/>
              </w:rPr>
              <w:t>)</w:t>
            </w:r>
            <w:r w:rsidR="0049685F" w:rsidRPr="00B74060">
              <w:rPr>
                <w:rFonts w:ascii="Trebuchet MS" w:hAnsi="Trebuchet MS"/>
              </w:rPr>
              <w:t>.</w:t>
            </w:r>
          </w:p>
          <w:p w14:paraId="383A78AF" w14:textId="77777777" w:rsidR="0049685F" w:rsidRPr="00B74060" w:rsidRDefault="0049685F" w:rsidP="00736435">
            <w:pPr>
              <w:spacing w:line="360" w:lineRule="auto"/>
              <w:jc w:val="both"/>
              <w:rPr>
                <w:rFonts w:ascii="Trebuchet MS" w:hAnsi="Trebuchet MS" w:cs="Calibri"/>
              </w:rPr>
            </w:pPr>
          </w:p>
          <w:p w14:paraId="6EDD7B36" w14:textId="44EC00DC" w:rsidR="006D3BCC" w:rsidRPr="00B74060" w:rsidRDefault="006D3BCC" w:rsidP="00736435">
            <w:pPr>
              <w:spacing w:line="360" w:lineRule="auto"/>
              <w:jc w:val="both"/>
              <w:rPr>
                <w:rFonts w:ascii="Trebuchet MS" w:eastAsia="SimSun" w:hAnsi="Trebuchet MS" w:cs="Calibri"/>
                <w:bCs/>
                <w:szCs w:val="20"/>
              </w:rPr>
            </w:pPr>
            <w:r w:rsidRPr="00B74060">
              <w:rPr>
                <w:rFonts w:ascii="Trebuchet MS" w:eastAsia="SimSun" w:hAnsi="Trebuchet MS" w:cs="Calibri"/>
                <w:bCs/>
                <w:szCs w:val="20"/>
              </w:rPr>
              <w:t xml:space="preserve">Acest curs va fi utilizat până la semnarea contractului de </w:t>
            </w:r>
            <w:proofErr w:type="spellStart"/>
            <w:r w:rsidRPr="00B74060">
              <w:rPr>
                <w:rFonts w:ascii="Trebuchet MS" w:eastAsia="SimSun" w:hAnsi="Trebuchet MS" w:cs="Calibri"/>
                <w:bCs/>
                <w:szCs w:val="20"/>
              </w:rPr>
              <w:t>finanţare</w:t>
            </w:r>
            <w:proofErr w:type="spellEnd"/>
            <w:r w:rsidRPr="00B74060">
              <w:rPr>
                <w:rFonts w:ascii="Trebuchet MS" w:eastAsia="SimSun" w:hAnsi="Trebuchet MS" w:cs="Calibri"/>
                <w:bCs/>
                <w:szCs w:val="20"/>
              </w:rPr>
              <w:t>.</w:t>
            </w:r>
          </w:p>
          <w:p w14:paraId="646AD1AE" w14:textId="41CCCB77" w:rsidR="006D3BCC" w:rsidRPr="00B74060" w:rsidRDefault="006D3BCC" w:rsidP="00736435">
            <w:pPr>
              <w:spacing w:line="360" w:lineRule="auto"/>
              <w:jc w:val="both"/>
              <w:rPr>
                <w:rFonts w:ascii="Trebuchet MS" w:eastAsia="SimSun" w:hAnsi="Trebuchet MS" w:cs="Calibri"/>
                <w:bCs/>
              </w:rPr>
            </w:pPr>
            <w:r w:rsidRPr="00B74060">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B74060" w:rsidRDefault="008E3742" w:rsidP="008E3742">
      <w:pPr>
        <w:pStyle w:val="ListParagraph"/>
        <w:spacing w:before="120" w:after="120"/>
        <w:ind w:left="1004"/>
        <w:rPr>
          <w:rFonts w:ascii="Trebuchet MS" w:hAnsi="Trebuchet MS"/>
          <w:i/>
          <w:sz w:val="24"/>
          <w:szCs w:val="24"/>
        </w:rPr>
      </w:pPr>
    </w:p>
    <w:p w14:paraId="65B691EC" w14:textId="26F1EB16" w:rsidR="000E0EE7" w:rsidRPr="00B74060" w:rsidRDefault="008E3742" w:rsidP="005025AF">
      <w:pPr>
        <w:pStyle w:val="Heading2"/>
        <w:jc w:val="center"/>
        <w:rPr>
          <w:b/>
          <w:bCs/>
        </w:rPr>
      </w:pPr>
      <w:bookmarkStart w:id="118" w:name="_Toc196311552"/>
      <w:r w:rsidRPr="00B74060">
        <w:rPr>
          <w:b/>
          <w:bCs/>
          <w:color w:val="2E74B5" w:themeColor="accent1" w:themeShade="BF"/>
        </w:rPr>
        <w:t xml:space="preserve">5.5. </w:t>
      </w:r>
      <w:r w:rsidR="000E0EE7" w:rsidRPr="00B74060">
        <w:rPr>
          <w:b/>
          <w:bCs/>
          <w:color w:val="2E74B5" w:themeColor="accent1" w:themeShade="BF"/>
        </w:rPr>
        <w:t>Cuantumul cofinanțării acordate</w:t>
      </w:r>
      <w:bookmarkEnd w:id="118"/>
    </w:p>
    <w:tbl>
      <w:tblPr>
        <w:tblStyle w:val="TableGrid"/>
        <w:tblW w:w="0" w:type="auto"/>
        <w:tblLook w:val="04A0" w:firstRow="1" w:lastRow="0" w:firstColumn="1" w:lastColumn="0" w:noHBand="0" w:noVBand="1"/>
      </w:tblPr>
      <w:tblGrid>
        <w:gridCol w:w="9396"/>
      </w:tblGrid>
      <w:tr w:rsidR="00B63863" w:rsidRPr="00B74060" w14:paraId="7C34FF08" w14:textId="77777777" w:rsidTr="00B558B3">
        <w:tc>
          <w:tcPr>
            <w:tcW w:w="9396" w:type="dxa"/>
          </w:tcPr>
          <w:p w14:paraId="036F9D78" w14:textId="0DDC4E9F" w:rsidR="003B72E7" w:rsidRPr="00B74060" w:rsidRDefault="003B72E7" w:rsidP="005025AF">
            <w:pPr>
              <w:spacing w:line="360" w:lineRule="auto"/>
              <w:jc w:val="both"/>
              <w:rPr>
                <w:rFonts w:ascii="Trebuchet MS" w:hAnsi="Trebuchet MS"/>
                <w:iCs/>
              </w:rPr>
            </w:pPr>
            <w:r w:rsidRPr="00B74060">
              <w:rPr>
                <w:rFonts w:ascii="Trebuchet MS" w:hAnsi="Trebuchet MS"/>
                <w:iCs/>
              </w:rPr>
              <w:t xml:space="preserve">În cadrul apelului de proiecte </w:t>
            </w:r>
            <w:r w:rsidR="00F43EF9" w:rsidRPr="00B74060">
              <w:rPr>
                <w:rFonts w:ascii="Trebuchet MS" w:hAnsi="Trebuchet MS"/>
                <w:b/>
                <w:bCs/>
                <w:iCs/>
              </w:rPr>
              <w:t>PRSM/638/PRSM_P2/OP2</w:t>
            </w:r>
            <w:r w:rsidRPr="00B74060">
              <w:rPr>
                <w:rFonts w:ascii="Trebuchet MS" w:hAnsi="Trebuchet MS"/>
                <w:iCs/>
              </w:rPr>
              <w:t>, pentru întocmirea bugetului cererii de finanțare, se vor lua în calcul următoarele rate de cofinanțare:</w:t>
            </w:r>
          </w:p>
          <w:p w14:paraId="024F7691" w14:textId="77777777" w:rsidR="00FC16FC" w:rsidRPr="00B74060" w:rsidRDefault="00FC16FC" w:rsidP="005025AF">
            <w:pPr>
              <w:spacing w:line="360" w:lineRule="auto"/>
              <w:jc w:val="both"/>
              <w:rPr>
                <w:rFonts w:ascii="Trebuchet MS" w:hAnsi="Trebuchet MS"/>
                <w:color w:val="000000" w:themeColor="text1"/>
                <w:u w:val="single"/>
              </w:rPr>
            </w:pPr>
            <w:r w:rsidRPr="00B74060">
              <w:rPr>
                <w:rFonts w:ascii="Trebuchet MS" w:hAnsi="Trebuchet MS"/>
                <w:color w:val="000000" w:themeColor="text1"/>
                <w:u w:val="single"/>
              </w:rPr>
              <w:t xml:space="preserve">Pentru autorități și instituții publice locale </w:t>
            </w:r>
          </w:p>
          <w:p w14:paraId="3D843766"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FEDR: 85%</w:t>
            </w:r>
          </w:p>
          <w:p w14:paraId="144E09AB"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Buget de Stat: 13%</w:t>
            </w:r>
          </w:p>
          <w:p w14:paraId="6F45E07D" w14:textId="29D47CE4"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Beneficiar: 2%</w:t>
            </w:r>
          </w:p>
          <w:p w14:paraId="66C21EC2" w14:textId="77777777" w:rsidR="00FC16FC" w:rsidRPr="00B74060" w:rsidRDefault="00FC16FC" w:rsidP="005025AF">
            <w:pPr>
              <w:spacing w:line="360" w:lineRule="auto"/>
              <w:jc w:val="both"/>
              <w:rPr>
                <w:rFonts w:ascii="Trebuchet MS" w:hAnsi="Trebuchet MS"/>
                <w:color w:val="000000" w:themeColor="text1"/>
                <w:u w:val="single"/>
              </w:rPr>
            </w:pPr>
            <w:r w:rsidRPr="00B74060">
              <w:rPr>
                <w:rFonts w:ascii="Trebuchet MS" w:hAnsi="Trebuchet MS"/>
                <w:color w:val="000000" w:themeColor="text1"/>
                <w:u w:val="single"/>
              </w:rPr>
              <w:t>Pentru Instituții aflate în subordinea autorităților publice centrale</w:t>
            </w:r>
          </w:p>
          <w:p w14:paraId="4022E25A"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FEDR: 85%</w:t>
            </w:r>
          </w:p>
          <w:p w14:paraId="2808FF40" w14:textId="053CB3ED" w:rsidR="000E0EE7" w:rsidRPr="00B74060" w:rsidRDefault="00D030FC" w:rsidP="005025AF">
            <w:pPr>
              <w:spacing w:line="360" w:lineRule="auto"/>
              <w:jc w:val="both"/>
              <w:rPr>
                <w:rFonts w:ascii="Trebuchet MS" w:hAnsi="Trebuchet MS"/>
                <w:color w:val="000000" w:themeColor="text1"/>
              </w:rPr>
            </w:pPr>
            <w:r w:rsidRPr="00B74060">
              <w:rPr>
                <w:rFonts w:ascii="Trebuchet MS" w:hAnsi="Trebuchet MS"/>
                <w:color w:val="000000" w:themeColor="text1"/>
              </w:rPr>
              <w:t>Beneficiar</w:t>
            </w:r>
            <w:r w:rsidR="00FC16FC" w:rsidRPr="00B74060">
              <w:rPr>
                <w:rFonts w:ascii="Trebuchet MS" w:hAnsi="Trebuchet MS"/>
                <w:color w:val="000000" w:themeColor="text1"/>
              </w:rPr>
              <w:t>: 15%</w:t>
            </w:r>
          </w:p>
        </w:tc>
      </w:tr>
    </w:tbl>
    <w:p w14:paraId="5CF231BE" w14:textId="77777777" w:rsidR="008E3742" w:rsidRPr="00B74060" w:rsidRDefault="008E3742" w:rsidP="008E3742">
      <w:pPr>
        <w:pStyle w:val="ListParagraph"/>
        <w:spacing w:before="120" w:after="120"/>
        <w:ind w:left="1004"/>
        <w:rPr>
          <w:rFonts w:ascii="Trebuchet MS" w:hAnsi="Trebuchet MS"/>
          <w:i/>
          <w:sz w:val="24"/>
          <w:szCs w:val="24"/>
        </w:rPr>
      </w:pPr>
    </w:p>
    <w:p w14:paraId="1828CC5F" w14:textId="0B18BFFF" w:rsidR="000E0EE7" w:rsidRPr="00B74060" w:rsidRDefault="008E3742" w:rsidP="008D4375">
      <w:pPr>
        <w:pStyle w:val="Heading2"/>
        <w:jc w:val="center"/>
        <w:rPr>
          <w:b/>
          <w:bCs/>
        </w:rPr>
      </w:pPr>
      <w:bookmarkStart w:id="119" w:name="_Toc196311553"/>
      <w:r w:rsidRPr="00B74060">
        <w:rPr>
          <w:b/>
          <w:bCs/>
          <w:color w:val="2E74B5" w:themeColor="accent1" w:themeShade="BF"/>
        </w:rPr>
        <w:t xml:space="preserve">5.6. </w:t>
      </w:r>
      <w:r w:rsidR="000E0EE7" w:rsidRPr="00B74060">
        <w:rPr>
          <w:b/>
          <w:bCs/>
          <w:color w:val="2E74B5" w:themeColor="accent1" w:themeShade="BF"/>
        </w:rPr>
        <w:t>Durata proiectului</w:t>
      </w:r>
      <w:bookmarkEnd w:id="119"/>
    </w:p>
    <w:tbl>
      <w:tblPr>
        <w:tblStyle w:val="TableGrid"/>
        <w:tblW w:w="0" w:type="auto"/>
        <w:tblLook w:val="04A0" w:firstRow="1" w:lastRow="0" w:firstColumn="1" w:lastColumn="0" w:noHBand="0" w:noVBand="1"/>
      </w:tblPr>
      <w:tblGrid>
        <w:gridCol w:w="9396"/>
      </w:tblGrid>
      <w:tr w:rsidR="00B63863" w:rsidRPr="00B74060" w14:paraId="3F1C6EF1" w14:textId="77777777" w:rsidTr="00B558B3">
        <w:tc>
          <w:tcPr>
            <w:tcW w:w="9396" w:type="dxa"/>
          </w:tcPr>
          <w:p w14:paraId="0ED59E92" w14:textId="77777777" w:rsidR="00154CB3" w:rsidRPr="00B74060" w:rsidRDefault="00154CB3" w:rsidP="00DA483C">
            <w:pPr>
              <w:spacing w:line="360" w:lineRule="auto"/>
              <w:jc w:val="both"/>
              <w:rPr>
                <w:rFonts w:ascii="Trebuchet MS" w:hAnsi="Trebuchet MS" w:cs="Calibri"/>
              </w:rPr>
            </w:pPr>
            <w:r w:rsidRPr="00B74060">
              <w:rPr>
                <w:rFonts w:ascii="Trebuchet MS" w:hAnsi="Trebuchet MS" w:cs="Calibri"/>
              </w:rPr>
              <w:t xml:space="preserve">Durata proiectului include atât activitățile realizate înainte de depunerea cererii de finanțare cât și </w:t>
            </w:r>
            <w:proofErr w:type="spellStart"/>
            <w:r w:rsidRPr="00B74060">
              <w:rPr>
                <w:rFonts w:ascii="Trebuchet MS" w:hAnsi="Trebuchet MS" w:cs="Calibri"/>
              </w:rPr>
              <w:t>actvitățile</w:t>
            </w:r>
            <w:proofErr w:type="spellEnd"/>
            <w:r w:rsidRPr="00B74060">
              <w:rPr>
                <w:rFonts w:ascii="Trebuchet MS" w:hAnsi="Trebuchet MS" w:cs="Calibri"/>
              </w:rPr>
              <w:t xml:space="preserve"> ce urmează a fi realizate după semnarea contractului de finanțare.</w:t>
            </w:r>
          </w:p>
          <w:p w14:paraId="343111D2" w14:textId="77777777" w:rsidR="00154CB3" w:rsidRPr="00B74060" w:rsidRDefault="00154CB3" w:rsidP="00DA483C">
            <w:pPr>
              <w:spacing w:line="360" w:lineRule="auto"/>
              <w:jc w:val="both"/>
              <w:rPr>
                <w:rFonts w:ascii="Trebuchet MS" w:hAnsi="Trebuchet MS" w:cs="Calibri"/>
              </w:rPr>
            </w:pPr>
            <w:r w:rsidRPr="00B74060">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B74060" w:rsidRDefault="00154CB3" w:rsidP="00DA483C">
            <w:pPr>
              <w:spacing w:before="120" w:after="120" w:line="360" w:lineRule="auto"/>
              <w:jc w:val="both"/>
              <w:rPr>
                <w:rFonts w:ascii="Trebuchet MS" w:hAnsi="Trebuchet MS"/>
                <w:iCs/>
                <w:sz w:val="24"/>
                <w:szCs w:val="24"/>
              </w:rPr>
            </w:pPr>
            <w:r w:rsidRPr="00B74060">
              <w:rPr>
                <w:rFonts w:ascii="Trebuchet MS" w:hAnsi="Trebuchet MS" w:cs="Calibri"/>
              </w:rPr>
              <w:lastRenderedPageBreak/>
              <w:t xml:space="preserve">Solicitantul are obligația de a </w:t>
            </w:r>
            <w:proofErr w:type="spellStart"/>
            <w:r w:rsidRPr="00B74060">
              <w:rPr>
                <w:rFonts w:ascii="Trebuchet MS" w:hAnsi="Trebuchet MS" w:cs="Calibri"/>
              </w:rPr>
              <w:t>pevede</w:t>
            </w:r>
            <w:proofErr w:type="spellEnd"/>
            <w:r w:rsidRPr="00B74060">
              <w:rPr>
                <w:rFonts w:ascii="Trebuchet MS" w:hAnsi="Trebuchet MS" w:cs="Calibri"/>
              </w:rPr>
              <w:t xml:space="preserve"> termene realiste pentru realizarea activităților, cu încadrarea în limitele maxime prevăzute pentru durata maximă de implementare a proiectului.</w:t>
            </w:r>
          </w:p>
          <w:p w14:paraId="6F62309F" w14:textId="4778B698" w:rsidR="000E0EE7" w:rsidRPr="00B74060" w:rsidRDefault="00154CB3" w:rsidP="00DA483C">
            <w:pPr>
              <w:spacing w:before="120" w:after="120" w:line="360" w:lineRule="auto"/>
              <w:jc w:val="both"/>
              <w:rPr>
                <w:rFonts w:ascii="Trebuchet MS" w:hAnsi="Trebuchet MS" w:cs="Calibri"/>
              </w:rPr>
            </w:pPr>
            <w:r w:rsidRPr="00B74060">
              <w:rPr>
                <w:rFonts w:ascii="Trebuchet MS" w:hAnsi="Trebuchet MS" w:cs="Calibri"/>
              </w:rPr>
              <w:t xml:space="preserve">Perioada de implementare a proiectului reprezintă perioadă în care se realizează activitățile </w:t>
            </w:r>
          </w:p>
          <w:p w14:paraId="11CA678F" w14:textId="77777777" w:rsidR="00C61888" w:rsidRPr="00B74060" w:rsidRDefault="00C61888" w:rsidP="00DA483C">
            <w:pPr>
              <w:spacing w:before="120" w:after="120" w:line="360" w:lineRule="auto"/>
              <w:jc w:val="both"/>
              <w:rPr>
                <w:rFonts w:ascii="Trebuchet MS" w:hAnsi="Trebuchet MS" w:cs="Calibri"/>
              </w:rPr>
            </w:pPr>
            <w:r w:rsidRPr="00B74060">
              <w:rPr>
                <w:rFonts w:ascii="Trebuchet MS" w:hAnsi="Trebuchet MS" w:cs="Calibri"/>
              </w:rPr>
              <w:t xml:space="preserve">Perioada de implementare a proiectului începe să curgă de la data semnării contractului de finanțare de către ultima parte, la care se adaugă, dacă este cazul, </w:t>
            </w:r>
            <w:proofErr w:type="spellStart"/>
            <w:r w:rsidRPr="00B74060">
              <w:rPr>
                <w:rFonts w:ascii="Trebuchet MS" w:hAnsi="Trebuchet MS" w:cs="Calibri"/>
              </w:rPr>
              <w:t>şi</w:t>
            </w:r>
            <w:proofErr w:type="spellEnd"/>
            <w:r w:rsidRPr="00B74060">
              <w:rPr>
                <w:rFonts w:ascii="Trebuchet MS" w:hAnsi="Trebuchet MS" w:cs="Calibri"/>
              </w:rPr>
              <w:t xml:space="preserve"> perioada de desfășurare a activităților proiectului înainte de semnarea contractului de </w:t>
            </w:r>
            <w:proofErr w:type="spellStart"/>
            <w:r w:rsidRPr="00B74060">
              <w:rPr>
                <w:rFonts w:ascii="Trebuchet MS" w:hAnsi="Trebuchet MS" w:cs="Calibri"/>
              </w:rPr>
              <w:t>finanţare</w:t>
            </w:r>
            <w:proofErr w:type="spellEnd"/>
            <w:r w:rsidRPr="00B74060">
              <w:rPr>
                <w:rFonts w:ascii="Trebuchet MS" w:hAnsi="Trebuchet MS" w:cs="Calibri"/>
              </w:rPr>
              <w:t>, conform regulilor de eligibilitate a cheltuielilor.</w:t>
            </w:r>
          </w:p>
          <w:p w14:paraId="703512BA" w14:textId="7D01D0BD" w:rsidR="00C61888" w:rsidRPr="00B74060" w:rsidRDefault="00C61888" w:rsidP="00DA483C">
            <w:pPr>
              <w:spacing w:before="120" w:after="120" w:line="360" w:lineRule="auto"/>
              <w:jc w:val="both"/>
              <w:rPr>
                <w:rFonts w:ascii="Trebuchet MS" w:hAnsi="Trebuchet MS"/>
                <w:i/>
                <w:sz w:val="24"/>
                <w:szCs w:val="24"/>
              </w:rPr>
            </w:pPr>
            <w:r w:rsidRPr="00B74060">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B74060" w:rsidRDefault="008E3742" w:rsidP="008E3742">
      <w:pPr>
        <w:pStyle w:val="ListParagraph"/>
        <w:spacing w:before="120" w:after="120"/>
        <w:ind w:left="1004"/>
        <w:rPr>
          <w:rFonts w:ascii="Trebuchet MS" w:hAnsi="Trebuchet MS"/>
          <w:i/>
          <w:sz w:val="24"/>
          <w:szCs w:val="24"/>
        </w:rPr>
      </w:pPr>
    </w:p>
    <w:p w14:paraId="5215539D" w14:textId="62E810A6" w:rsidR="00E4049A" w:rsidRPr="00B74060" w:rsidRDefault="008E3742" w:rsidP="005F1637">
      <w:pPr>
        <w:pStyle w:val="Heading2"/>
        <w:jc w:val="center"/>
        <w:rPr>
          <w:b/>
          <w:bCs/>
          <w:color w:val="2E74B5" w:themeColor="accent1" w:themeShade="BF"/>
        </w:rPr>
      </w:pPr>
      <w:bookmarkStart w:id="120" w:name="_Toc196311554"/>
      <w:r w:rsidRPr="00B74060">
        <w:rPr>
          <w:b/>
          <w:bCs/>
          <w:color w:val="2E74B5" w:themeColor="accent1" w:themeShade="BF"/>
        </w:rPr>
        <w:t xml:space="preserve">5.7. </w:t>
      </w:r>
      <w:r w:rsidR="00E4049A" w:rsidRPr="00B74060">
        <w:rPr>
          <w:b/>
          <w:bCs/>
          <w:color w:val="2E74B5" w:themeColor="accent1" w:themeShade="BF"/>
        </w:rPr>
        <w:t>Alte cerințe de eligibilitate a proiectului</w:t>
      </w:r>
      <w:bookmarkEnd w:id="120"/>
    </w:p>
    <w:p w14:paraId="63590B10" w14:textId="51202DC7" w:rsidR="00E4049A" w:rsidRPr="00B74060"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B74060">
        <w:rPr>
          <w:rFonts w:ascii="Trebuchet MS" w:hAnsi="Trebuchet MS"/>
          <w:iCs/>
          <w:sz w:val="24"/>
          <w:szCs w:val="24"/>
        </w:rPr>
        <w:t>Nu este cazul</w:t>
      </w:r>
    </w:p>
    <w:p w14:paraId="3DEE1F0C" w14:textId="2555A9A3" w:rsidR="00DA693E" w:rsidRPr="00B74060" w:rsidRDefault="00DA693E" w:rsidP="00B63863">
      <w:pPr>
        <w:pStyle w:val="ListParagraph"/>
        <w:spacing w:before="120" w:after="120"/>
        <w:ind w:left="1080"/>
        <w:rPr>
          <w:rFonts w:ascii="Trebuchet MS" w:hAnsi="Trebuchet MS"/>
          <w:i/>
          <w:sz w:val="24"/>
          <w:szCs w:val="24"/>
        </w:rPr>
      </w:pPr>
    </w:p>
    <w:p w14:paraId="2A703A9A" w14:textId="03453FED" w:rsidR="002D0DE2" w:rsidRPr="00B74060" w:rsidRDefault="008E3742" w:rsidP="009E7C66">
      <w:pPr>
        <w:pStyle w:val="Heading1"/>
        <w:jc w:val="center"/>
        <w:rPr>
          <w:sz w:val="28"/>
          <w:szCs w:val="28"/>
        </w:rPr>
      </w:pPr>
      <w:bookmarkStart w:id="121" w:name="_Toc196311555"/>
      <w:r w:rsidRPr="00B74060">
        <w:rPr>
          <w:color w:val="2E74B5" w:themeColor="accent1" w:themeShade="BF"/>
          <w:sz w:val="28"/>
          <w:szCs w:val="28"/>
        </w:rPr>
        <w:t>6.</w:t>
      </w:r>
      <w:r w:rsidR="0019577C" w:rsidRPr="00B74060">
        <w:rPr>
          <w:color w:val="2E74B5" w:themeColor="accent1" w:themeShade="BF"/>
          <w:sz w:val="28"/>
          <w:szCs w:val="28"/>
        </w:rPr>
        <w:t xml:space="preserve"> </w:t>
      </w:r>
      <w:r w:rsidR="002D0DE2" w:rsidRPr="00B74060">
        <w:rPr>
          <w:color w:val="2E74B5" w:themeColor="accent1" w:themeShade="BF"/>
          <w:sz w:val="28"/>
          <w:szCs w:val="28"/>
        </w:rPr>
        <w:t>INDICATORI DE ETAPĂ</w:t>
      </w:r>
      <w:bookmarkEnd w:id="121"/>
    </w:p>
    <w:tbl>
      <w:tblPr>
        <w:tblStyle w:val="TableGrid"/>
        <w:tblW w:w="0" w:type="auto"/>
        <w:tblLook w:val="04A0" w:firstRow="1" w:lastRow="0" w:firstColumn="1" w:lastColumn="0" w:noHBand="0" w:noVBand="1"/>
      </w:tblPr>
      <w:tblGrid>
        <w:gridCol w:w="9396"/>
      </w:tblGrid>
      <w:tr w:rsidR="0073079E" w:rsidRPr="00B74060" w14:paraId="40BEE7E0" w14:textId="77777777" w:rsidTr="00B558B3">
        <w:tc>
          <w:tcPr>
            <w:tcW w:w="9396" w:type="dxa"/>
          </w:tcPr>
          <w:p w14:paraId="19300595" w14:textId="77777777" w:rsidR="006C65B3" w:rsidRPr="00B74060" w:rsidRDefault="006C65B3" w:rsidP="00B955F1">
            <w:pPr>
              <w:spacing w:line="360" w:lineRule="auto"/>
              <w:jc w:val="both"/>
              <w:rPr>
                <w:rFonts w:ascii="Trebuchet MS" w:hAnsi="Trebuchet MS"/>
                <w:iCs/>
              </w:rPr>
            </w:pPr>
            <w:bookmarkStart w:id="122" w:name="_Hlk159319819"/>
            <w:r w:rsidRPr="00B74060">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În intervalul dintre doi indicatori de etapă consecutivi, AM PRSM monitorizează proiectul în cauză pe baza rapoartelor de progres </w:t>
            </w:r>
            <w:proofErr w:type="spellStart"/>
            <w:r w:rsidRPr="00B74060">
              <w:rPr>
                <w:rFonts w:ascii="Trebuchet MS" w:hAnsi="Trebuchet MS"/>
                <w:iCs/>
              </w:rPr>
              <w:t>şi</w:t>
            </w:r>
            <w:proofErr w:type="spellEnd"/>
            <w:r w:rsidRPr="00B74060">
              <w:rPr>
                <w:rFonts w:ascii="Trebuchet MS" w:hAnsi="Trebuchet MS"/>
                <w:iCs/>
              </w:rPr>
              <w:t xml:space="preserve"> a vizitelor de monitorizare, putând utiliza, în </w:t>
            </w:r>
            <w:proofErr w:type="spellStart"/>
            <w:r w:rsidRPr="00B74060">
              <w:rPr>
                <w:rFonts w:ascii="Trebuchet MS" w:hAnsi="Trebuchet MS"/>
                <w:iCs/>
              </w:rPr>
              <w:t>funcţie</w:t>
            </w:r>
            <w:proofErr w:type="spellEnd"/>
            <w:r w:rsidRPr="00B74060">
              <w:rPr>
                <w:rFonts w:ascii="Trebuchet MS" w:hAnsi="Trebuchet MS"/>
                <w:iCs/>
              </w:rPr>
              <w:t xml:space="preserve"> </w:t>
            </w:r>
            <w:r w:rsidRPr="00B74060">
              <w:rPr>
                <w:rFonts w:ascii="Trebuchet MS" w:hAnsi="Trebuchet MS"/>
                <w:iCs/>
              </w:rPr>
              <w:lastRenderedPageBreak/>
              <w:t xml:space="preserve">de specificul proiectului, un sistem specific de repere intermediare </w:t>
            </w:r>
            <w:proofErr w:type="spellStart"/>
            <w:r w:rsidRPr="00B74060">
              <w:rPr>
                <w:rFonts w:ascii="Trebuchet MS" w:hAnsi="Trebuchet MS"/>
                <w:iCs/>
              </w:rPr>
              <w:t>şi</w:t>
            </w:r>
            <w:proofErr w:type="spellEnd"/>
            <w:r w:rsidRPr="00B74060">
              <w:rPr>
                <w:rFonts w:ascii="Trebuchet MS" w:hAnsi="Trebuchet MS"/>
                <w:iCs/>
              </w:rPr>
              <w:t xml:space="preserve"> instrumente de monitorizare care să permită evaluarea permanentă a </w:t>
            </w:r>
            <w:proofErr w:type="spellStart"/>
            <w:r w:rsidRPr="00B74060">
              <w:rPr>
                <w:rFonts w:ascii="Trebuchet MS" w:hAnsi="Trebuchet MS"/>
                <w:iCs/>
              </w:rPr>
              <w:t>evoluţiei</w:t>
            </w:r>
            <w:proofErr w:type="spellEnd"/>
            <w:r w:rsidRPr="00B74060">
              <w:rPr>
                <w:rFonts w:ascii="Trebuchet MS" w:hAnsi="Trebuchet MS"/>
                <w:iCs/>
              </w:rPr>
              <w:t xml:space="preserve"> progresului implementării proiectului </w:t>
            </w:r>
            <w:proofErr w:type="spellStart"/>
            <w:r w:rsidRPr="00B74060">
              <w:rPr>
                <w:rFonts w:ascii="Trebuchet MS" w:hAnsi="Trebuchet MS"/>
                <w:iCs/>
              </w:rPr>
              <w:t>şi</w:t>
            </w:r>
            <w:proofErr w:type="spellEnd"/>
            <w:r w:rsidRPr="00B74060">
              <w:rPr>
                <w:rFonts w:ascii="Trebuchet MS" w:hAnsi="Trebuchet MS"/>
                <w:iCs/>
              </w:rPr>
              <w:t xml:space="preserve"> posibile abateri de la graficul de implementare sau de natură să afecteze atingerea indicatorilor de realizare </w:t>
            </w:r>
            <w:proofErr w:type="spellStart"/>
            <w:r w:rsidRPr="00B74060">
              <w:rPr>
                <w:rFonts w:ascii="Trebuchet MS" w:hAnsi="Trebuchet MS"/>
                <w:iCs/>
              </w:rPr>
              <w:t>şi</w:t>
            </w:r>
            <w:proofErr w:type="spellEnd"/>
            <w:r w:rsidRPr="00B74060">
              <w:rPr>
                <w:rFonts w:ascii="Trebuchet MS" w:hAnsi="Trebuchet MS"/>
                <w:iCs/>
              </w:rPr>
              <w:t xml:space="preserve"> de rezultat.</w:t>
            </w:r>
          </w:p>
          <w:p w14:paraId="53521B5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AM PRSM </w:t>
            </w:r>
            <w:proofErr w:type="spellStart"/>
            <w:r w:rsidRPr="00B74060">
              <w:rPr>
                <w:rFonts w:ascii="Trebuchet MS" w:hAnsi="Trebuchet MS"/>
                <w:iCs/>
              </w:rPr>
              <w:t>sprjină</w:t>
            </w:r>
            <w:proofErr w:type="spellEnd"/>
            <w:r w:rsidRPr="00B74060">
              <w:rPr>
                <w:rFonts w:ascii="Trebuchet MS" w:hAnsi="Trebuchet MS"/>
                <w:iCs/>
              </w:rPr>
              <w:t xml:space="preserve"> beneficiarul pentru identificarea </w:t>
            </w:r>
            <w:proofErr w:type="spellStart"/>
            <w:r w:rsidRPr="00B74060">
              <w:rPr>
                <w:rFonts w:ascii="Trebuchet MS" w:hAnsi="Trebuchet MS"/>
                <w:iCs/>
              </w:rPr>
              <w:t>şi</w:t>
            </w:r>
            <w:proofErr w:type="spellEnd"/>
            <w:r w:rsidRPr="00B74060">
              <w:rPr>
                <w:rFonts w:ascii="Trebuchet MS" w:hAnsi="Trebuchet MS"/>
                <w:iCs/>
              </w:rPr>
              <w:t xml:space="preserve"> stabilirea de posibile măsuri de remediere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urmăreşte</w:t>
            </w:r>
            <w:proofErr w:type="spellEnd"/>
            <w:r w:rsidRPr="00B74060">
              <w:rPr>
                <w:rFonts w:ascii="Trebuchet MS" w:hAnsi="Trebuchet MS"/>
                <w:iCs/>
              </w:rPr>
              <w:t xml:space="preserve"> atingerea indicatorilor de etapă.</w:t>
            </w:r>
          </w:p>
          <w:p w14:paraId="0FF0E32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a) întreruperea termenului de plată pentru cererile de plată/cererile de </w:t>
            </w:r>
            <w:proofErr w:type="spellStart"/>
            <w:r w:rsidRPr="00B74060">
              <w:rPr>
                <w:rFonts w:ascii="Trebuchet MS" w:hAnsi="Trebuchet MS"/>
                <w:iCs/>
              </w:rPr>
              <w:t>prefinanţare</w:t>
            </w:r>
            <w:proofErr w:type="spellEnd"/>
            <w:r w:rsidRPr="00B74060">
              <w:rPr>
                <w:rFonts w:ascii="Trebuchet MS" w:hAnsi="Trebuchet MS"/>
                <w:iCs/>
              </w:rPr>
              <w:t xml:space="preserve">/cererile de rambursare până la îndeplinirea indicatorului de etapă, cu </w:t>
            </w:r>
            <w:proofErr w:type="spellStart"/>
            <w:r w:rsidRPr="00B74060">
              <w:rPr>
                <w:rFonts w:ascii="Trebuchet MS" w:hAnsi="Trebuchet MS"/>
                <w:iCs/>
              </w:rPr>
              <w:t>condiţia</w:t>
            </w:r>
            <w:proofErr w:type="spellEnd"/>
            <w:r w:rsidRPr="00B74060">
              <w:rPr>
                <w:rFonts w:ascii="Trebuchet MS" w:hAnsi="Trebuchet MS"/>
                <w:iCs/>
              </w:rPr>
              <w:t xml:space="preserve"> ca îndeplinirea indicatorului să survină în perioada prevăzută la art. 74 alin. (1) lit. b din Regulamentul (UE) 2021/1.060, cu modificările </w:t>
            </w:r>
            <w:proofErr w:type="spellStart"/>
            <w:r w:rsidRPr="00B74060">
              <w:rPr>
                <w:rFonts w:ascii="Trebuchet MS" w:hAnsi="Trebuchet MS"/>
                <w:iCs/>
              </w:rPr>
              <w:t>şi</w:t>
            </w:r>
            <w:proofErr w:type="spellEnd"/>
            <w:r w:rsidRPr="00B74060">
              <w:rPr>
                <w:rFonts w:ascii="Trebuchet MS" w:hAnsi="Trebuchet MS"/>
                <w:iCs/>
              </w:rPr>
              <w:t xml:space="preserve"> completările ulterioare;</w:t>
            </w:r>
          </w:p>
          <w:p w14:paraId="157813B6"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b) respingerea, în tot sau în parte, a cererii de plată/cererii de </w:t>
            </w:r>
            <w:proofErr w:type="spellStart"/>
            <w:r w:rsidRPr="00B74060">
              <w:rPr>
                <w:rFonts w:ascii="Trebuchet MS" w:hAnsi="Trebuchet MS"/>
                <w:iCs/>
              </w:rPr>
              <w:t>prefinanţare</w:t>
            </w:r>
            <w:proofErr w:type="spellEnd"/>
            <w:r w:rsidRPr="00B74060">
              <w:rPr>
                <w:rFonts w:ascii="Trebuchet MS" w:hAnsi="Trebuchet MS"/>
                <w:iCs/>
              </w:rPr>
              <w:t xml:space="preserve">/cererii de rambursare, în </w:t>
            </w:r>
            <w:proofErr w:type="spellStart"/>
            <w:r w:rsidRPr="00B74060">
              <w:rPr>
                <w:rFonts w:ascii="Trebuchet MS" w:hAnsi="Trebuchet MS"/>
                <w:iCs/>
              </w:rPr>
              <w:t>condiţiile</w:t>
            </w:r>
            <w:proofErr w:type="spellEnd"/>
            <w:r w:rsidRPr="00B74060">
              <w:rPr>
                <w:rFonts w:ascii="Trebuchet MS" w:hAnsi="Trebuchet MS"/>
                <w:iCs/>
              </w:rPr>
              <w:t xml:space="preserve"> art. 25 alin. (5) din </w:t>
            </w:r>
            <w:proofErr w:type="spellStart"/>
            <w:r w:rsidRPr="00B74060">
              <w:rPr>
                <w:rFonts w:ascii="Trebuchet MS" w:hAnsi="Trebuchet MS"/>
                <w:iCs/>
              </w:rPr>
              <w:t>Ordonanţa</w:t>
            </w:r>
            <w:proofErr w:type="spellEnd"/>
            <w:r w:rsidRPr="00B74060">
              <w:rPr>
                <w:rFonts w:ascii="Trebuchet MS" w:hAnsi="Trebuchet MS"/>
                <w:iCs/>
              </w:rPr>
              <w:t xml:space="preserve"> de </w:t>
            </w:r>
            <w:proofErr w:type="spellStart"/>
            <w:r w:rsidRPr="00B74060">
              <w:rPr>
                <w:rFonts w:ascii="Trebuchet MS" w:hAnsi="Trebuchet MS"/>
                <w:iCs/>
              </w:rPr>
              <w:t>urgenţă</w:t>
            </w:r>
            <w:proofErr w:type="spellEnd"/>
            <w:r w:rsidRPr="00B74060">
              <w:rPr>
                <w:rFonts w:ascii="Trebuchet MS" w:hAnsi="Trebuchet MS"/>
                <w:iCs/>
              </w:rPr>
              <w:t xml:space="preserve"> a Guvernului nr. 133/2021, dacă nu au fost transmise dovezile privind îndeplinirea indicatorului de etapă în termenul specificat la lit. a);</w:t>
            </w:r>
          </w:p>
          <w:p w14:paraId="3A98F0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c) aplicarea unor </w:t>
            </w:r>
            <w:proofErr w:type="spellStart"/>
            <w:r w:rsidRPr="00B74060">
              <w:rPr>
                <w:rFonts w:ascii="Trebuchet MS" w:hAnsi="Trebuchet MS"/>
                <w:iCs/>
              </w:rPr>
              <w:t>penalităţi</w:t>
            </w:r>
            <w:proofErr w:type="spellEnd"/>
            <w:r w:rsidRPr="00B74060">
              <w:rPr>
                <w:rFonts w:ascii="Trebuchet MS" w:hAnsi="Trebuchet MS"/>
                <w:iCs/>
              </w:rPr>
              <w:t xml:space="preserve"> de întârziere, stabilite ca procent din valoarea cererii de plată/cererii de </w:t>
            </w:r>
            <w:proofErr w:type="spellStart"/>
            <w:r w:rsidRPr="00B74060">
              <w:rPr>
                <w:rFonts w:ascii="Trebuchet MS" w:hAnsi="Trebuchet MS"/>
                <w:iCs/>
              </w:rPr>
              <w:t>prefinanţare</w:t>
            </w:r>
            <w:proofErr w:type="spellEnd"/>
            <w:r w:rsidRPr="00B74060">
              <w:rPr>
                <w:rFonts w:ascii="Trebuchet MS" w:hAnsi="Trebuchet MS"/>
                <w:iCs/>
              </w:rPr>
              <w:t xml:space="preserve">/cererii de rambursare, în </w:t>
            </w:r>
            <w:proofErr w:type="spellStart"/>
            <w:r w:rsidRPr="00B74060">
              <w:rPr>
                <w:rFonts w:ascii="Trebuchet MS" w:hAnsi="Trebuchet MS"/>
                <w:iCs/>
              </w:rPr>
              <w:t>funcţie</w:t>
            </w:r>
            <w:proofErr w:type="spellEnd"/>
            <w:r w:rsidRPr="00B74060">
              <w:rPr>
                <w:rFonts w:ascii="Trebuchet MS" w:hAnsi="Trebuchet MS"/>
                <w:iCs/>
              </w:rPr>
              <w:t xml:space="preserve"> de valoarea resurselor financiare prevăzute pentru îndeplinirea indicatorului de etapă raportat la valoarea respectivei cereri sau ca procent în limita a 5% din valoarea eligibilă a contractului de </w:t>
            </w:r>
            <w:proofErr w:type="spellStart"/>
            <w:r w:rsidRPr="00B74060">
              <w:rPr>
                <w:rFonts w:ascii="Trebuchet MS" w:hAnsi="Trebuchet MS"/>
                <w:iCs/>
              </w:rPr>
              <w:t>finanţare</w:t>
            </w:r>
            <w:proofErr w:type="spellEnd"/>
            <w:r w:rsidRPr="00B74060">
              <w:rPr>
                <w:rFonts w:ascii="Trebuchet MS" w:hAnsi="Trebuchet MS"/>
                <w:iCs/>
              </w:rPr>
              <w:t xml:space="preserve">, în </w:t>
            </w:r>
            <w:proofErr w:type="spellStart"/>
            <w:r w:rsidRPr="00B74060">
              <w:rPr>
                <w:rFonts w:ascii="Trebuchet MS" w:hAnsi="Trebuchet MS"/>
                <w:iCs/>
              </w:rPr>
              <w:t>situaţia</w:t>
            </w:r>
            <w:proofErr w:type="spellEnd"/>
            <w:r w:rsidRPr="00B74060">
              <w:rPr>
                <w:rFonts w:ascii="Trebuchet MS" w:hAnsi="Trebuchet MS"/>
                <w:iCs/>
              </w:rPr>
              <w:t xml:space="preserve"> neîndeplinirii a 3 indicatori de etapă consecutivi din motive imputabile</w:t>
            </w:r>
          </w:p>
          <w:p w14:paraId="184E5D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beneficiarului/liderului de parteneriat </w:t>
            </w:r>
            <w:proofErr w:type="spellStart"/>
            <w:r w:rsidRPr="00B74060">
              <w:rPr>
                <w:rFonts w:ascii="Trebuchet MS" w:hAnsi="Trebuchet MS"/>
                <w:iCs/>
              </w:rPr>
              <w:t>şi</w:t>
            </w:r>
            <w:proofErr w:type="spellEnd"/>
            <w:r w:rsidRPr="00B74060">
              <w:rPr>
                <w:rFonts w:ascii="Trebuchet MS" w:hAnsi="Trebuchet MS"/>
                <w:iCs/>
              </w:rPr>
              <w:t>/sau partenerilor;</w:t>
            </w:r>
          </w:p>
          <w:p w14:paraId="1164CD0B"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d) suspendarea implementării proiectului, până la încetarea cauzelor obiective care afectează derularea </w:t>
            </w:r>
            <w:proofErr w:type="spellStart"/>
            <w:r w:rsidRPr="00B74060">
              <w:rPr>
                <w:rFonts w:ascii="Trebuchet MS" w:hAnsi="Trebuchet MS"/>
                <w:iCs/>
              </w:rPr>
              <w:t>activităţilor</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atingerea indicatorilor de etapă;</w:t>
            </w:r>
          </w:p>
          <w:p w14:paraId="631AC98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e) rezilierea contractului de </w:t>
            </w:r>
            <w:proofErr w:type="spellStart"/>
            <w:r w:rsidRPr="00B74060">
              <w:rPr>
                <w:rFonts w:ascii="Trebuchet MS" w:hAnsi="Trebuchet MS"/>
                <w:iCs/>
              </w:rPr>
              <w:t>finanţare</w:t>
            </w:r>
            <w:proofErr w:type="spellEnd"/>
            <w:r w:rsidRPr="00B74060">
              <w:rPr>
                <w:rFonts w:ascii="Trebuchet MS" w:hAnsi="Trebuchet MS"/>
                <w:iCs/>
              </w:rPr>
              <w:t xml:space="preserve"> de către AM PRSM;</w:t>
            </w:r>
          </w:p>
          <w:p w14:paraId="15B32D06"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f) alte măsuri specifice prevăzute de AM PRSM în contractul de </w:t>
            </w:r>
            <w:proofErr w:type="spellStart"/>
            <w:r w:rsidRPr="00B74060">
              <w:rPr>
                <w:rFonts w:ascii="Trebuchet MS" w:hAnsi="Trebuchet MS"/>
                <w:iCs/>
              </w:rPr>
              <w:t>finanţare</w:t>
            </w:r>
            <w:proofErr w:type="spellEnd"/>
            <w:r w:rsidRPr="00B74060">
              <w:rPr>
                <w:rFonts w:ascii="Trebuchet MS" w:hAnsi="Trebuchet MS"/>
                <w:iCs/>
              </w:rPr>
              <w:t xml:space="preserve">, cu </w:t>
            </w:r>
            <w:proofErr w:type="spellStart"/>
            <w:r w:rsidRPr="00B74060">
              <w:rPr>
                <w:rFonts w:ascii="Trebuchet MS" w:hAnsi="Trebuchet MS"/>
                <w:iCs/>
              </w:rPr>
              <w:t>condiţia</w:t>
            </w:r>
            <w:proofErr w:type="spellEnd"/>
            <w:r w:rsidRPr="00B74060">
              <w:rPr>
                <w:rFonts w:ascii="Trebuchet MS" w:hAnsi="Trebuchet MS"/>
                <w:iCs/>
              </w:rPr>
              <w:t xml:space="preserve"> ca acestea să nu aducă atingere prevederilor </w:t>
            </w:r>
            <w:proofErr w:type="spellStart"/>
            <w:r w:rsidRPr="00B74060">
              <w:rPr>
                <w:rFonts w:ascii="Trebuchet MS" w:hAnsi="Trebuchet MS"/>
                <w:iCs/>
              </w:rPr>
              <w:t>naţionale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regulamentelor europene aplicabile.</w:t>
            </w:r>
          </w:p>
          <w:p w14:paraId="15D2E9E4" w14:textId="77777777" w:rsidR="006C65B3" w:rsidRPr="00B74060" w:rsidRDefault="006C65B3" w:rsidP="00B955F1">
            <w:pPr>
              <w:spacing w:line="360" w:lineRule="auto"/>
              <w:jc w:val="both"/>
              <w:rPr>
                <w:rFonts w:ascii="Trebuchet MS" w:hAnsi="Trebuchet MS"/>
                <w:iCs/>
              </w:rPr>
            </w:pPr>
          </w:p>
          <w:p w14:paraId="576397D5"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lastRenderedPageBreak/>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B74060" w:rsidRDefault="006C65B3" w:rsidP="00B955F1">
            <w:pPr>
              <w:spacing w:line="360" w:lineRule="auto"/>
              <w:jc w:val="both"/>
              <w:rPr>
                <w:rFonts w:ascii="Trebuchet MS" w:hAnsi="Trebuchet MS"/>
                <w:iCs/>
              </w:rPr>
            </w:pPr>
            <w:r w:rsidRPr="00B74060">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22"/>
    </w:tbl>
    <w:p w14:paraId="25FB9631" w14:textId="77777777" w:rsidR="00D54424" w:rsidRPr="00B74060" w:rsidRDefault="00D54424" w:rsidP="00122EC8">
      <w:pPr>
        <w:spacing w:before="120" w:after="120"/>
        <w:rPr>
          <w:rFonts w:ascii="Trebuchet MS" w:hAnsi="Trebuchet MS"/>
          <w:b/>
          <w:bCs/>
          <w:i/>
          <w:sz w:val="24"/>
          <w:szCs w:val="24"/>
        </w:rPr>
      </w:pPr>
    </w:p>
    <w:p w14:paraId="0884C0B5" w14:textId="74EA1C4A" w:rsidR="00566CCA" w:rsidRPr="00B74060" w:rsidRDefault="008E3742" w:rsidP="006D1B1B">
      <w:pPr>
        <w:pStyle w:val="Heading1"/>
        <w:jc w:val="center"/>
        <w:rPr>
          <w:color w:val="2E74B5" w:themeColor="accent1" w:themeShade="BF"/>
          <w:sz w:val="28"/>
          <w:szCs w:val="28"/>
        </w:rPr>
      </w:pPr>
      <w:bookmarkStart w:id="123" w:name="_Toc196311556"/>
      <w:r w:rsidRPr="00B74060">
        <w:rPr>
          <w:color w:val="2E74B5" w:themeColor="accent1" w:themeShade="BF"/>
          <w:sz w:val="28"/>
          <w:szCs w:val="28"/>
        </w:rPr>
        <w:t xml:space="preserve">7. </w:t>
      </w:r>
      <w:r w:rsidR="00566CCA" w:rsidRPr="00B74060">
        <w:rPr>
          <w:color w:val="2E74B5" w:themeColor="accent1" w:themeShade="BF"/>
          <w:sz w:val="28"/>
          <w:szCs w:val="28"/>
        </w:rPr>
        <w:t xml:space="preserve">COMPLETAREA </w:t>
      </w:r>
      <w:r w:rsidR="00D11A8C" w:rsidRPr="00B74060">
        <w:rPr>
          <w:color w:val="2E74B5" w:themeColor="accent1" w:themeShade="BF"/>
          <w:sz w:val="28"/>
          <w:szCs w:val="28"/>
        </w:rPr>
        <w:t xml:space="preserve">ȘI DEPUNEREA </w:t>
      </w:r>
      <w:r w:rsidR="00566CCA" w:rsidRPr="00B74060">
        <w:rPr>
          <w:color w:val="2E74B5" w:themeColor="accent1" w:themeShade="BF"/>
          <w:sz w:val="28"/>
          <w:szCs w:val="28"/>
        </w:rPr>
        <w:t>CERERILOR DE FINANȚARE</w:t>
      </w:r>
      <w:bookmarkEnd w:id="123"/>
    </w:p>
    <w:p w14:paraId="67E1A6A2" w14:textId="4EA8C39B" w:rsidR="00566CCA" w:rsidRPr="00B74060" w:rsidRDefault="008E3742" w:rsidP="006D1B1B">
      <w:pPr>
        <w:pStyle w:val="Heading2"/>
        <w:jc w:val="center"/>
        <w:rPr>
          <w:b/>
          <w:color w:val="2E74B5" w:themeColor="accent1" w:themeShade="BF"/>
          <w:szCs w:val="28"/>
        </w:rPr>
      </w:pPr>
      <w:bookmarkStart w:id="124" w:name="_Toc196311557"/>
      <w:r w:rsidRPr="00B74060">
        <w:rPr>
          <w:b/>
          <w:color w:val="2E74B5" w:themeColor="accent1" w:themeShade="BF"/>
          <w:szCs w:val="28"/>
        </w:rPr>
        <w:t xml:space="preserve">7.1. </w:t>
      </w:r>
      <w:r w:rsidR="00566CCA" w:rsidRPr="00B74060">
        <w:rPr>
          <w:b/>
          <w:color w:val="2E74B5" w:themeColor="accent1" w:themeShade="BF"/>
          <w:szCs w:val="28"/>
        </w:rPr>
        <w:t>Completarea formularului cererii</w:t>
      </w:r>
      <w:bookmarkEnd w:id="124"/>
    </w:p>
    <w:tbl>
      <w:tblPr>
        <w:tblStyle w:val="TableGrid"/>
        <w:tblW w:w="0" w:type="auto"/>
        <w:tblLook w:val="04A0" w:firstRow="1" w:lastRow="0" w:firstColumn="1" w:lastColumn="0" w:noHBand="0" w:noVBand="1"/>
      </w:tblPr>
      <w:tblGrid>
        <w:gridCol w:w="9396"/>
      </w:tblGrid>
      <w:tr w:rsidR="00B63863" w:rsidRPr="00B74060" w14:paraId="6A5517BF" w14:textId="77777777" w:rsidTr="00B558B3">
        <w:tc>
          <w:tcPr>
            <w:tcW w:w="9396" w:type="dxa"/>
          </w:tcPr>
          <w:p w14:paraId="39230D15" w14:textId="4851311D" w:rsidR="004174E3" w:rsidRPr="00B74060" w:rsidRDefault="004174E3" w:rsidP="004174E3">
            <w:pPr>
              <w:spacing w:before="120" w:after="120" w:line="360" w:lineRule="auto"/>
              <w:jc w:val="both"/>
              <w:rPr>
                <w:rFonts w:ascii="Trebuchet MS" w:hAnsi="Trebuchet MS" w:cs="Trebuchet MS"/>
              </w:rPr>
            </w:pPr>
            <w:r w:rsidRPr="00B74060">
              <w:rPr>
                <w:rFonts w:ascii="Trebuchet MS" w:hAnsi="Trebuchet MS" w:cs="Trebuchet MS"/>
              </w:rPr>
              <w:t xml:space="preserve">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w:t>
            </w:r>
            <w:proofErr w:type="spellStart"/>
            <w:r w:rsidRPr="00B74060">
              <w:rPr>
                <w:rFonts w:ascii="Trebuchet MS" w:hAnsi="Trebuchet MS" w:cs="Trebuchet MS"/>
              </w:rPr>
              <w:t>şi</w:t>
            </w:r>
            <w:proofErr w:type="spellEnd"/>
            <w:r w:rsidRPr="00B74060">
              <w:rPr>
                <w:rFonts w:ascii="Trebuchet MS" w:hAnsi="Trebuchet MS" w:cs="Trebuchet MS"/>
              </w:rPr>
              <w:t xml:space="preserve"> completările ulterioare.</w:t>
            </w:r>
          </w:p>
          <w:p w14:paraId="25CDFC4F" w14:textId="10B9BEC4" w:rsidR="00D337AB" w:rsidRPr="00B74060" w:rsidRDefault="004174E3" w:rsidP="004174E3">
            <w:pPr>
              <w:spacing w:before="120" w:after="120" w:line="360" w:lineRule="auto"/>
              <w:jc w:val="both"/>
              <w:rPr>
                <w:rFonts w:ascii="Trebuchet MS" w:hAnsi="Trebuchet MS"/>
                <w:iCs/>
              </w:rPr>
            </w:pPr>
            <w:r w:rsidRPr="00B74060">
              <w:rPr>
                <w:rFonts w:ascii="Trebuchet MS" w:hAnsi="Trebuchet MS" w:cs="Trebuchet MS"/>
              </w:rPr>
              <w:lastRenderedPageBreak/>
              <w:t>Solicitantul are obligația de a completa cererea de finanțare cu toate informațiile necesare, în conformitate cu instrucțiunile de completare anexate ghidului solicitantului.</w:t>
            </w:r>
          </w:p>
        </w:tc>
      </w:tr>
    </w:tbl>
    <w:p w14:paraId="7A55ECBF" w14:textId="77777777" w:rsidR="008E3742" w:rsidRPr="00B74060" w:rsidRDefault="008E3742" w:rsidP="008E3742">
      <w:pPr>
        <w:pStyle w:val="ListParagraph"/>
        <w:spacing w:before="120" w:after="120"/>
        <w:ind w:left="1004"/>
        <w:rPr>
          <w:rFonts w:ascii="Trebuchet MS" w:hAnsi="Trebuchet MS"/>
          <w:i/>
          <w:sz w:val="24"/>
          <w:szCs w:val="24"/>
        </w:rPr>
      </w:pPr>
    </w:p>
    <w:p w14:paraId="56C28E9C" w14:textId="14868B24" w:rsidR="00566CCA" w:rsidRPr="00B74060" w:rsidRDefault="008E3742" w:rsidP="00E20820">
      <w:pPr>
        <w:pStyle w:val="Heading2"/>
        <w:jc w:val="center"/>
        <w:rPr>
          <w:b/>
          <w:bCs/>
          <w:color w:val="2E74B5" w:themeColor="accent1" w:themeShade="BF"/>
        </w:rPr>
      </w:pPr>
      <w:bookmarkStart w:id="125" w:name="_Toc196311558"/>
      <w:r w:rsidRPr="00B74060">
        <w:rPr>
          <w:b/>
          <w:bCs/>
          <w:color w:val="2E74B5" w:themeColor="accent1" w:themeShade="BF"/>
        </w:rPr>
        <w:t xml:space="preserve">7.2. </w:t>
      </w:r>
      <w:r w:rsidR="00566CCA" w:rsidRPr="00B74060">
        <w:rPr>
          <w:b/>
          <w:bCs/>
          <w:color w:val="2E74B5" w:themeColor="accent1" w:themeShade="BF"/>
        </w:rPr>
        <w:t>Limba utilizată în completarea cererii de finanțare</w:t>
      </w:r>
      <w:bookmarkEnd w:id="125"/>
    </w:p>
    <w:tbl>
      <w:tblPr>
        <w:tblStyle w:val="TableGrid"/>
        <w:tblW w:w="0" w:type="auto"/>
        <w:tblLook w:val="04A0" w:firstRow="1" w:lastRow="0" w:firstColumn="1" w:lastColumn="0" w:noHBand="0" w:noVBand="1"/>
      </w:tblPr>
      <w:tblGrid>
        <w:gridCol w:w="9396"/>
      </w:tblGrid>
      <w:tr w:rsidR="00B63863" w:rsidRPr="00B74060" w14:paraId="4B092F2F" w14:textId="77777777" w:rsidTr="00B558B3">
        <w:tc>
          <w:tcPr>
            <w:tcW w:w="9396" w:type="dxa"/>
          </w:tcPr>
          <w:p w14:paraId="2A456379" w14:textId="77777777" w:rsidR="00D337AB" w:rsidRPr="00B74060" w:rsidRDefault="00D337AB" w:rsidP="00E20820">
            <w:pPr>
              <w:spacing w:line="360" w:lineRule="auto"/>
              <w:jc w:val="both"/>
              <w:rPr>
                <w:rFonts w:ascii="Trebuchet MS" w:hAnsi="Trebuchet MS"/>
                <w:iCs/>
              </w:rPr>
            </w:pPr>
            <w:r w:rsidRPr="00B74060">
              <w:rPr>
                <w:rFonts w:ascii="Trebuchet MS" w:hAnsi="Trebuchet MS"/>
                <w:iCs/>
              </w:rPr>
              <w:t xml:space="preserve">Cererea de finanțare și anexele acesteia trebuie să fie completate în limba română. </w:t>
            </w:r>
          </w:p>
          <w:p w14:paraId="0B8366BE" w14:textId="4305D559" w:rsidR="00DA693E" w:rsidRPr="00B74060" w:rsidRDefault="00D337AB" w:rsidP="00E20820">
            <w:pPr>
              <w:spacing w:before="120" w:after="120" w:line="360" w:lineRule="auto"/>
              <w:jc w:val="both"/>
              <w:rPr>
                <w:rFonts w:ascii="Trebuchet MS" w:hAnsi="Trebuchet MS"/>
                <w:i/>
                <w:sz w:val="24"/>
                <w:szCs w:val="24"/>
              </w:rPr>
            </w:pPr>
            <w:r w:rsidRPr="00B74060">
              <w:rPr>
                <w:rFonts w:ascii="Trebuchet MS" w:hAnsi="Trebuchet MS"/>
                <w:iCs/>
              </w:rPr>
              <w:t>Orice alte documentele redactate în altă limbă vor fi însoțite, în mod obligatoriu, de traducere legalizată sau autorizată.</w:t>
            </w:r>
          </w:p>
        </w:tc>
      </w:tr>
    </w:tbl>
    <w:p w14:paraId="41558FB6" w14:textId="77777777" w:rsidR="008E3742" w:rsidRPr="00B74060"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69F86396" w14:textId="77777777" w:rsidR="002A0569" w:rsidRPr="00B74060" w:rsidRDefault="002A0569" w:rsidP="00E20820">
      <w:pPr>
        <w:pStyle w:val="ListParagraph"/>
        <w:spacing w:before="120" w:after="120"/>
        <w:ind w:left="1004"/>
        <w:jc w:val="center"/>
        <w:rPr>
          <w:rFonts w:ascii="Trebuchet MS" w:hAnsi="Trebuchet MS"/>
          <w:b/>
          <w:bCs/>
          <w:i/>
          <w:color w:val="2E74B5" w:themeColor="accent1" w:themeShade="BF"/>
          <w:sz w:val="24"/>
          <w:szCs w:val="24"/>
        </w:rPr>
      </w:pPr>
    </w:p>
    <w:p w14:paraId="2A91AA60" w14:textId="77777777" w:rsidR="002A0569" w:rsidRPr="00B74060" w:rsidRDefault="002A0569"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B74060"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B74060" w:rsidRDefault="008E3742" w:rsidP="00E20820">
      <w:pPr>
        <w:pStyle w:val="Heading2"/>
        <w:jc w:val="center"/>
        <w:rPr>
          <w:b/>
          <w:bCs/>
          <w:color w:val="2E74B5" w:themeColor="accent1" w:themeShade="BF"/>
        </w:rPr>
      </w:pPr>
      <w:bookmarkStart w:id="126" w:name="_Toc196311559"/>
      <w:r w:rsidRPr="00B74060">
        <w:rPr>
          <w:b/>
          <w:bCs/>
          <w:color w:val="2E74B5" w:themeColor="accent1" w:themeShade="BF"/>
        </w:rPr>
        <w:t xml:space="preserve">7.3. </w:t>
      </w:r>
      <w:proofErr w:type="spellStart"/>
      <w:r w:rsidR="000E0B05" w:rsidRPr="00B74060">
        <w:rPr>
          <w:b/>
          <w:bCs/>
          <w:color w:val="2E74B5" w:themeColor="accent1" w:themeShade="BF"/>
        </w:rPr>
        <w:t>Metodolgia</w:t>
      </w:r>
      <w:proofErr w:type="spellEnd"/>
      <w:r w:rsidR="000E0B05" w:rsidRPr="00B74060">
        <w:rPr>
          <w:b/>
          <w:bCs/>
          <w:color w:val="2E74B5" w:themeColor="accent1" w:themeShade="BF"/>
        </w:rPr>
        <w:t xml:space="preserve"> de justificare și detaliere a bugetului cererii de finanțare</w:t>
      </w:r>
      <w:bookmarkEnd w:id="126"/>
    </w:p>
    <w:tbl>
      <w:tblPr>
        <w:tblStyle w:val="TableGrid"/>
        <w:tblW w:w="0" w:type="auto"/>
        <w:tblLook w:val="04A0" w:firstRow="1" w:lastRow="0" w:firstColumn="1" w:lastColumn="0" w:noHBand="0" w:noVBand="1"/>
      </w:tblPr>
      <w:tblGrid>
        <w:gridCol w:w="9396"/>
      </w:tblGrid>
      <w:tr w:rsidR="00B63863" w:rsidRPr="00B74060" w14:paraId="4087887B" w14:textId="77777777" w:rsidTr="00B558B3">
        <w:tc>
          <w:tcPr>
            <w:tcW w:w="9396" w:type="dxa"/>
          </w:tcPr>
          <w:p w14:paraId="6087D0B3" w14:textId="77777777" w:rsidR="00DC7DAD" w:rsidRPr="00B74060" w:rsidRDefault="00DC7DAD" w:rsidP="00DC7DAD">
            <w:pPr>
              <w:spacing w:line="360" w:lineRule="auto"/>
              <w:jc w:val="both"/>
              <w:rPr>
                <w:rFonts w:ascii="Trebuchet MS" w:hAnsi="Trebuchet MS" w:cs="Calibri"/>
              </w:rPr>
            </w:pPr>
          </w:p>
          <w:p w14:paraId="555E44F5"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generează în cadrul aplicației MySMIS2021/ SMIS2021+.</w:t>
            </w:r>
          </w:p>
          <w:p w14:paraId="3518E95F"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 xml:space="preserve">Pentru corelarea bugetului cu devizul general se va utiliza matricea de corelare aprobată prin </w:t>
            </w:r>
            <w:r w:rsidR="004F19A5" w:rsidRPr="00B74060">
              <w:rPr>
                <w:rFonts w:ascii="Trebuchet MS" w:hAnsi="Trebuchet MS" w:cs="Calibri"/>
              </w:rPr>
              <w:t>Ordinul  nr. 457/2024</w:t>
            </w:r>
            <w:r w:rsidRPr="00B74060">
              <w:rPr>
                <w:rFonts w:ascii="Trebuchet MS" w:hAnsi="Trebuchet MS" w:cs="Calibri"/>
              </w:rPr>
              <w:t>.</w:t>
            </w:r>
          </w:p>
          <w:p w14:paraId="07926A9C" w14:textId="0E1813CD"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cererii de finanțare va fi corelat cu informațiile cuprinse în cadrul devizelor aferente celei mai recente documentații anexate la cererea de finanțare</w:t>
            </w:r>
            <w:r w:rsidR="00FA62CA" w:rsidRPr="00B74060">
              <w:rPr>
                <w:rFonts w:ascii="Trebuchet MS" w:hAnsi="Trebuchet MS" w:cs="Calibri"/>
              </w:rPr>
              <w:t>.</w:t>
            </w:r>
          </w:p>
          <w:p w14:paraId="1710A151"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lastRenderedPageBreak/>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estimat alocat activității sau pachetului de activități de bază reprezintă minimum 50% din bugetul eligibil al proiectului.</w:t>
            </w:r>
          </w:p>
          <w:p w14:paraId="240A206C"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88C117B" w14:textId="4857B960" w:rsidR="00AA0EA2" w:rsidRPr="00B74060" w:rsidRDefault="00DC7DAD" w:rsidP="002A0569">
            <w:pPr>
              <w:spacing w:line="360" w:lineRule="auto"/>
              <w:jc w:val="both"/>
              <w:rPr>
                <w:rFonts w:ascii="Trebuchet MS" w:hAnsi="Trebuchet MS" w:cs="Calibri"/>
                <w:strike/>
                <w:color w:val="FF0000"/>
              </w:rPr>
            </w:pPr>
            <w:r w:rsidRPr="00B74060">
              <w:rPr>
                <w:rFonts w:ascii="Trebuchet MS" w:hAnsi="Trebuchet MS" w:cs="Calibri"/>
              </w:rPr>
              <w:t>Pentru fundamentarea stabilirii bugetului proiectului, solicitantul va anexa la depunerea cererii de finanțare</w:t>
            </w:r>
            <w:r w:rsidR="0010296A" w:rsidRPr="00B74060">
              <w:rPr>
                <w:rFonts w:ascii="Trebuchet MS" w:hAnsi="Trebuchet MS" w:cs="Calibri"/>
              </w:rPr>
              <w:t>,</w:t>
            </w:r>
            <w:r w:rsidRPr="00B74060">
              <w:rPr>
                <w:rFonts w:ascii="Trebuchet MS" w:hAnsi="Trebuchet MS" w:cs="Calibri"/>
              </w:rPr>
              <w:t xml:space="preserve"> </w:t>
            </w:r>
            <w:r w:rsidR="0010296A" w:rsidRPr="00B74060">
              <w:rPr>
                <w:rFonts w:ascii="Trebuchet MS" w:hAnsi="Trebuchet MS" w:cs="Calibri"/>
              </w:rPr>
              <w:t xml:space="preserve">pentru proiectele care vizează lucrări de construcții, devizul general, în cazul în care documentația </w:t>
            </w:r>
            <w:proofErr w:type="spellStart"/>
            <w:r w:rsidR="0010296A" w:rsidRPr="00B74060">
              <w:rPr>
                <w:rFonts w:ascii="Trebuchet MS" w:hAnsi="Trebuchet MS" w:cs="Calibri"/>
              </w:rPr>
              <w:t>tehnico</w:t>
            </w:r>
            <w:proofErr w:type="spellEnd"/>
            <w:r w:rsidR="0010296A" w:rsidRPr="00B74060">
              <w:rPr>
                <w:rFonts w:ascii="Trebuchet MS" w:hAnsi="Trebuchet MS" w:cs="Calibri"/>
              </w:rPr>
              <w:t>-economică este SF/DALI.</w:t>
            </w:r>
          </w:p>
        </w:tc>
      </w:tr>
    </w:tbl>
    <w:p w14:paraId="3AA92D7B" w14:textId="77777777" w:rsidR="008E3742" w:rsidRPr="00B74060" w:rsidRDefault="008E3742" w:rsidP="008E3742">
      <w:pPr>
        <w:pStyle w:val="ListParagraph"/>
        <w:spacing w:before="120" w:after="120"/>
        <w:ind w:left="1004"/>
        <w:rPr>
          <w:rFonts w:ascii="Trebuchet MS" w:hAnsi="Trebuchet MS"/>
          <w:i/>
          <w:sz w:val="24"/>
          <w:szCs w:val="24"/>
        </w:rPr>
      </w:pPr>
    </w:p>
    <w:p w14:paraId="0C715846" w14:textId="1DAA8AAA" w:rsidR="00566CCA" w:rsidRPr="00B74060" w:rsidRDefault="008E3742" w:rsidP="00D21530">
      <w:pPr>
        <w:pStyle w:val="Heading2"/>
        <w:jc w:val="center"/>
        <w:rPr>
          <w:b/>
          <w:bCs/>
        </w:rPr>
      </w:pPr>
      <w:bookmarkStart w:id="127" w:name="_Toc196311560"/>
      <w:r w:rsidRPr="00B74060">
        <w:rPr>
          <w:b/>
          <w:bCs/>
          <w:color w:val="2E74B5" w:themeColor="accent1" w:themeShade="BF"/>
        </w:rPr>
        <w:t xml:space="preserve">7.4. </w:t>
      </w:r>
      <w:r w:rsidR="00566CCA" w:rsidRPr="00B74060">
        <w:rPr>
          <w:b/>
          <w:bCs/>
          <w:color w:val="2E74B5" w:themeColor="accent1" w:themeShade="BF"/>
        </w:rPr>
        <w:t xml:space="preserve">Anexe </w:t>
      </w:r>
      <w:r w:rsidR="002D47EF" w:rsidRPr="00B74060">
        <w:rPr>
          <w:b/>
          <w:bCs/>
          <w:color w:val="2E74B5" w:themeColor="accent1" w:themeShade="BF"/>
        </w:rPr>
        <w:t xml:space="preserve">și documente </w:t>
      </w:r>
      <w:r w:rsidR="00566CCA" w:rsidRPr="00B74060">
        <w:rPr>
          <w:b/>
          <w:bCs/>
          <w:color w:val="2E74B5" w:themeColor="accent1" w:themeShade="BF"/>
        </w:rPr>
        <w:t>obligatorii la depunerea cererii</w:t>
      </w:r>
      <w:bookmarkEnd w:id="127"/>
    </w:p>
    <w:tbl>
      <w:tblPr>
        <w:tblStyle w:val="TableGrid"/>
        <w:tblW w:w="0" w:type="auto"/>
        <w:tblLook w:val="04A0" w:firstRow="1" w:lastRow="0" w:firstColumn="1" w:lastColumn="0" w:noHBand="0" w:noVBand="1"/>
      </w:tblPr>
      <w:tblGrid>
        <w:gridCol w:w="9396"/>
      </w:tblGrid>
      <w:tr w:rsidR="00B63863" w:rsidRPr="00B74060" w14:paraId="5FE90373" w14:textId="77777777" w:rsidTr="00B558B3">
        <w:tc>
          <w:tcPr>
            <w:tcW w:w="9396" w:type="dxa"/>
          </w:tcPr>
          <w:p w14:paraId="642FFAFD" w14:textId="77777777" w:rsidR="005920BC" w:rsidRPr="00B74060" w:rsidRDefault="005920BC" w:rsidP="00F219CA">
            <w:pPr>
              <w:spacing w:line="360" w:lineRule="auto"/>
              <w:jc w:val="both"/>
              <w:rPr>
                <w:rFonts w:ascii="Trebuchet MS" w:hAnsi="Trebuchet MS" w:cs="Calibri"/>
                <w:b/>
                <w:bCs/>
                <w:u w:val="single"/>
              </w:rPr>
            </w:pPr>
          </w:p>
          <w:p w14:paraId="381DB2D7" w14:textId="704D6531" w:rsidR="00F219CA" w:rsidRPr="00B74060" w:rsidRDefault="00F219CA" w:rsidP="00F219CA">
            <w:pPr>
              <w:spacing w:line="360" w:lineRule="auto"/>
              <w:jc w:val="both"/>
              <w:rPr>
                <w:rFonts w:ascii="Trebuchet MS" w:hAnsi="Trebuchet MS" w:cs="Calibri"/>
                <w:b/>
                <w:bCs/>
                <w:u w:val="single"/>
              </w:rPr>
            </w:pPr>
            <w:r w:rsidRPr="00B74060">
              <w:rPr>
                <w:rFonts w:ascii="Trebuchet MS" w:hAnsi="Trebuchet MS" w:cs="Calibri"/>
                <w:b/>
                <w:bCs/>
                <w:u w:val="single"/>
              </w:rPr>
              <w:t>Declarația Unică</w:t>
            </w:r>
          </w:p>
          <w:p w14:paraId="65DCCC43"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 xml:space="preserve">Prin Declarația unică, emisă pe proprie răspundere, sub sancțiunea pedepselor prevăzute de legislația penală în vigoare privind falsul intelectual și falsul în declarații,  solicitantul, liderul </w:t>
            </w:r>
            <w:r w:rsidRPr="00B74060">
              <w:rPr>
                <w:rFonts w:ascii="Trebuchet MS" w:hAnsi="Trebuchet MS"/>
                <w:iCs/>
              </w:rPr>
              <w:lastRenderedPageBreak/>
              <w:t>de parteneriat și partenerul/ partenerii, după caz, declară îndeplinirea tuturor condițiilor de eligibilitate, așa cum au fost prevăzute în Ghidul Solicitantului, și că va/vor face dovada îndeplinirii acestor condiții, la cererea AM PRSM, în condițiile prevăzute în Ghidul Solicitantului, sub sancțiunea respingerii cererii de finanțare.</w:t>
            </w:r>
          </w:p>
          <w:p w14:paraId="36F8B412"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B74060" w:rsidRDefault="002E274E" w:rsidP="002E274E">
            <w:pPr>
              <w:spacing w:line="360" w:lineRule="auto"/>
              <w:jc w:val="both"/>
              <w:rPr>
                <w:rFonts w:ascii="Trebuchet MS" w:hAnsi="Trebuchet MS"/>
                <w:iCs/>
              </w:rPr>
            </w:pPr>
            <w:r w:rsidRPr="00B74060">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B74060" w:rsidRDefault="00C374BA" w:rsidP="002E274E">
            <w:pPr>
              <w:spacing w:line="360" w:lineRule="auto"/>
              <w:jc w:val="both"/>
              <w:rPr>
                <w:rFonts w:ascii="Trebuchet MS" w:hAnsi="Trebuchet MS" w:cs="Calibri"/>
              </w:rPr>
            </w:pPr>
            <w:r w:rsidRPr="00B74060">
              <w:rPr>
                <w:rFonts w:ascii="Trebuchet MS" w:hAnsi="Trebuchet MS" w:cs="Calibri"/>
              </w:rPr>
              <w:t xml:space="preserve">Solicitantul va declara, de asemenea, pe propria răspundere, odată cu întocmirea </w:t>
            </w:r>
            <w:proofErr w:type="spellStart"/>
            <w:r w:rsidRPr="00B74060">
              <w:rPr>
                <w:rFonts w:ascii="Trebuchet MS" w:hAnsi="Trebuchet MS" w:cs="Calibri"/>
              </w:rPr>
              <w:t>declaraţiei</w:t>
            </w:r>
            <w:proofErr w:type="spellEnd"/>
            <w:r w:rsidRPr="00B74060">
              <w:rPr>
                <w:rFonts w:ascii="Trebuchet MS" w:hAnsi="Trebuchet MS" w:cs="Calibri"/>
              </w:rPr>
              <w:t xml:space="preserve"> unice, că </w:t>
            </w:r>
            <w:proofErr w:type="spellStart"/>
            <w:r w:rsidRPr="00B74060">
              <w:rPr>
                <w:rFonts w:ascii="Trebuchet MS" w:hAnsi="Trebuchet MS" w:cs="Calibri"/>
              </w:rPr>
              <w:t>deţine</w:t>
            </w:r>
            <w:proofErr w:type="spellEnd"/>
            <w:r w:rsidRPr="00B74060">
              <w:rPr>
                <w:rFonts w:ascii="Trebuchet MS" w:hAnsi="Trebuchet MS" w:cs="Calibri"/>
              </w:rPr>
              <w:t xml:space="preserve"> sau, după caz, urmează să </w:t>
            </w:r>
            <w:proofErr w:type="spellStart"/>
            <w:r w:rsidRPr="00B74060">
              <w:rPr>
                <w:rFonts w:ascii="Trebuchet MS" w:hAnsi="Trebuchet MS" w:cs="Calibri"/>
              </w:rPr>
              <w:t>deţină</w:t>
            </w:r>
            <w:proofErr w:type="spellEnd"/>
            <w:r w:rsidRPr="00B74060">
              <w:rPr>
                <w:rFonts w:ascii="Trebuchet MS" w:hAnsi="Trebuchet MS" w:cs="Calibri"/>
              </w:rPr>
              <w:t xml:space="preserve">, până la semnarea contractului de </w:t>
            </w:r>
            <w:proofErr w:type="spellStart"/>
            <w:r w:rsidRPr="00B74060">
              <w:rPr>
                <w:rFonts w:ascii="Trebuchet MS" w:hAnsi="Trebuchet MS" w:cs="Calibri"/>
              </w:rPr>
              <w:t>finanţare</w:t>
            </w:r>
            <w:proofErr w:type="spellEnd"/>
            <w:r w:rsidRPr="00B74060">
              <w:rPr>
                <w:rFonts w:ascii="Trebuchet MS" w:hAnsi="Trebuchet MS" w:cs="Calibri"/>
              </w:rPr>
              <w:t xml:space="preserve">, un drept real principal asupra bunurilor imobile care fac obiectul cererii de finanțare și/sau asupra bunurilor imobile care constituie </w:t>
            </w:r>
            <w:proofErr w:type="spellStart"/>
            <w:r w:rsidRPr="00B74060">
              <w:rPr>
                <w:rFonts w:ascii="Trebuchet MS" w:hAnsi="Trebuchet MS" w:cs="Calibri"/>
              </w:rPr>
              <w:t>locaţia</w:t>
            </w:r>
            <w:proofErr w:type="spellEnd"/>
            <w:r w:rsidRPr="00B74060">
              <w:rPr>
                <w:rFonts w:ascii="Trebuchet MS" w:hAnsi="Trebuchet MS" w:cs="Calibri"/>
              </w:rPr>
              <w:t>/</w:t>
            </w:r>
            <w:proofErr w:type="spellStart"/>
            <w:r w:rsidRPr="00B74060">
              <w:rPr>
                <w:rFonts w:ascii="Trebuchet MS" w:hAnsi="Trebuchet MS" w:cs="Calibri"/>
              </w:rPr>
              <w:t>locaţiile</w:t>
            </w:r>
            <w:proofErr w:type="spellEnd"/>
            <w:r w:rsidRPr="00B74060">
              <w:rPr>
                <w:rFonts w:ascii="Trebuchet MS" w:hAnsi="Trebuchet MS" w:cs="Calibri"/>
              </w:rPr>
              <w:t xml:space="preserve"> de implementare a proiectului.</w:t>
            </w:r>
          </w:p>
          <w:p w14:paraId="2581021B" w14:textId="77777777" w:rsidR="005920BC" w:rsidRPr="00B74060" w:rsidRDefault="005920BC" w:rsidP="002E274E">
            <w:pPr>
              <w:spacing w:line="360" w:lineRule="auto"/>
              <w:jc w:val="both"/>
              <w:rPr>
                <w:rFonts w:ascii="Trebuchet MS" w:hAnsi="Trebuchet MS" w:cs="Calibri"/>
              </w:rPr>
            </w:pPr>
          </w:p>
          <w:p w14:paraId="6BB014BD" w14:textId="77777777" w:rsidR="005A69D6" w:rsidRPr="00B74060" w:rsidRDefault="005A69D6" w:rsidP="002E274E">
            <w:pPr>
              <w:spacing w:line="360" w:lineRule="auto"/>
              <w:jc w:val="both"/>
              <w:rPr>
                <w:rFonts w:ascii="Trebuchet MS" w:hAnsi="Trebuchet MS" w:cs="Calibri"/>
              </w:rPr>
            </w:pPr>
          </w:p>
          <w:p w14:paraId="7F64D310" w14:textId="3B5BAEEE" w:rsidR="00534F01" w:rsidRPr="00B74060" w:rsidRDefault="00EF1528" w:rsidP="00871E5D">
            <w:pPr>
              <w:spacing w:line="360" w:lineRule="auto"/>
              <w:jc w:val="both"/>
              <w:rPr>
                <w:rFonts w:ascii="Trebuchet MS" w:hAnsi="Trebuchet MS" w:cs="Calibri"/>
                <w:b/>
                <w:bCs/>
                <w:u w:val="single"/>
              </w:rPr>
            </w:pPr>
            <w:r w:rsidRPr="00B74060">
              <w:rPr>
                <w:rFonts w:ascii="Trebuchet MS" w:hAnsi="Trebuchet MS" w:cs="Calibri"/>
                <w:b/>
                <w:bCs/>
                <w:u w:val="single"/>
              </w:rPr>
              <w:t>Documente solicitate pentru a fi evaluate în etapa de evaluare tehnică și financiară</w:t>
            </w:r>
          </w:p>
          <w:p w14:paraId="21C03E60" w14:textId="323033B2" w:rsidR="001350FD" w:rsidRPr="00B74060" w:rsidRDefault="001350FD">
            <w:pPr>
              <w:pStyle w:val="ListParagraph"/>
              <w:numPr>
                <w:ilvl w:val="0"/>
                <w:numId w:val="9"/>
              </w:numPr>
              <w:spacing w:line="360" w:lineRule="auto"/>
              <w:jc w:val="both"/>
              <w:rPr>
                <w:rFonts w:ascii="Trebuchet MS" w:hAnsi="Trebuchet MS" w:cs="Calibri"/>
                <w:b/>
                <w:bCs/>
              </w:rPr>
            </w:pPr>
            <w:bookmarkStart w:id="128" w:name="_Hlk134782910"/>
            <w:r w:rsidRPr="00B74060">
              <w:rPr>
                <w:rFonts w:ascii="Trebuchet MS" w:hAnsi="Trebuchet MS" w:cs="Calibri"/>
                <w:b/>
                <w:bCs/>
              </w:rPr>
              <w:t xml:space="preserve">Documentația </w:t>
            </w:r>
            <w:proofErr w:type="spellStart"/>
            <w:r w:rsidRPr="00B74060">
              <w:rPr>
                <w:rFonts w:ascii="Trebuchet MS" w:hAnsi="Trebuchet MS" w:cs="Calibri"/>
                <w:b/>
                <w:bCs/>
              </w:rPr>
              <w:t>tehnico</w:t>
            </w:r>
            <w:proofErr w:type="spellEnd"/>
            <w:r w:rsidRPr="00B74060">
              <w:rPr>
                <w:rFonts w:ascii="Trebuchet MS" w:hAnsi="Trebuchet MS" w:cs="Calibri"/>
                <w:b/>
                <w:bCs/>
              </w:rPr>
              <w:t>-economică (faza</w:t>
            </w:r>
            <w:r w:rsidR="00F14B52" w:rsidRPr="00B74060">
              <w:rPr>
                <w:rFonts w:ascii="Trebuchet MS" w:hAnsi="Trebuchet MS" w:cs="Calibri"/>
                <w:b/>
                <w:bCs/>
              </w:rPr>
              <w:t xml:space="preserve"> DALI</w:t>
            </w:r>
            <w:r w:rsidRPr="00B74060">
              <w:rPr>
                <w:rFonts w:ascii="Trebuchet MS" w:hAnsi="Trebuchet MS" w:cs="Calibri"/>
                <w:b/>
                <w:bCs/>
              </w:rPr>
              <w:t xml:space="preserve">) </w:t>
            </w:r>
            <w:r w:rsidR="00BF5768" w:rsidRPr="00B74060">
              <w:rPr>
                <w:rFonts w:ascii="Trebuchet MS" w:hAnsi="Trebuchet MS" w:cs="Calibri"/>
                <w:b/>
                <w:bCs/>
              </w:rPr>
              <w:t xml:space="preserve">elaborată pentru fiecare </w:t>
            </w:r>
            <w:r w:rsidR="00384E1A" w:rsidRPr="00B74060">
              <w:rPr>
                <w:rFonts w:ascii="Trebuchet MS" w:hAnsi="Trebuchet MS" w:cs="Calibri"/>
                <w:b/>
                <w:bCs/>
              </w:rPr>
              <w:t>cl</w:t>
            </w:r>
            <w:r w:rsidR="001F0642" w:rsidRPr="00B74060">
              <w:rPr>
                <w:rFonts w:ascii="Trebuchet MS" w:hAnsi="Trebuchet MS" w:cs="Calibri"/>
                <w:b/>
                <w:bCs/>
              </w:rPr>
              <w:t>ă</w:t>
            </w:r>
            <w:r w:rsidR="00384E1A" w:rsidRPr="00B74060">
              <w:rPr>
                <w:rFonts w:ascii="Trebuchet MS" w:hAnsi="Trebuchet MS" w:cs="Calibri"/>
                <w:b/>
                <w:bCs/>
              </w:rPr>
              <w:t>dire</w:t>
            </w:r>
            <w:r w:rsidR="00501535" w:rsidRPr="00B74060">
              <w:rPr>
                <w:rFonts w:ascii="Trebuchet MS" w:hAnsi="Trebuchet MS" w:cs="Calibri"/>
                <w:b/>
                <w:bCs/>
              </w:rPr>
              <w:t xml:space="preserve"> însoțită de expertize tehnice, rapoarte de audit energetic,</w:t>
            </w:r>
            <w:r w:rsidR="00501535" w:rsidRPr="00B74060">
              <w:rPr>
                <w:rFonts w:ascii="Trebuchet MS" w:hAnsi="Trebuchet MS"/>
              </w:rPr>
              <w:t xml:space="preserve"> </w:t>
            </w:r>
            <w:r w:rsidR="00501535" w:rsidRPr="00B74060">
              <w:rPr>
                <w:rFonts w:ascii="Trebuchet MS" w:hAnsi="Trebuchet MS" w:cs="Calibri"/>
                <w:b/>
                <w:bCs/>
              </w:rPr>
              <w:t>studii, după caz.</w:t>
            </w:r>
          </w:p>
          <w:bookmarkEnd w:id="128"/>
          <w:p w14:paraId="3800D0AB" w14:textId="77777777" w:rsidR="00E33A21" w:rsidRPr="00B74060" w:rsidRDefault="00E33A21" w:rsidP="005920BC">
            <w:pPr>
              <w:spacing w:after="22" w:line="360" w:lineRule="auto"/>
              <w:ind w:left="34"/>
              <w:jc w:val="both"/>
              <w:rPr>
                <w:rFonts w:ascii="Trebuchet MS" w:hAnsi="Trebuchet MS" w:cs="Calibri"/>
              </w:rPr>
            </w:pPr>
          </w:p>
          <w:p w14:paraId="0EF2CD14" w14:textId="6F833C1A" w:rsidR="00F14B52" w:rsidRPr="00B74060" w:rsidRDefault="00F14B52" w:rsidP="00D51225">
            <w:pPr>
              <w:spacing w:after="22" w:line="360" w:lineRule="auto"/>
              <w:ind w:left="34"/>
              <w:jc w:val="both"/>
              <w:rPr>
                <w:rFonts w:ascii="Trebuchet MS" w:hAnsi="Trebuchet MS" w:cs="Calibri"/>
              </w:rPr>
            </w:pPr>
            <w:r w:rsidRPr="00B74060">
              <w:rPr>
                <w:rFonts w:ascii="Trebuchet MS" w:hAnsi="Trebuchet MS" w:cs="Calibri"/>
              </w:rPr>
              <w:t xml:space="preserve">Documentația </w:t>
            </w:r>
            <w:proofErr w:type="spellStart"/>
            <w:r w:rsidRPr="00B74060">
              <w:rPr>
                <w:rFonts w:ascii="Trebuchet MS" w:hAnsi="Trebuchet MS" w:cs="Calibri"/>
              </w:rPr>
              <w:t>tehnico</w:t>
            </w:r>
            <w:proofErr w:type="spellEnd"/>
            <w:r w:rsidRPr="00B74060">
              <w:rPr>
                <w:rFonts w:ascii="Trebuchet MS" w:hAnsi="Trebuchet MS" w:cs="Calibri"/>
              </w:rPr>
              <w:t>-economică</w:t>
            </w:r>
            <w:r w:rsidR="00D51225" w:rsidRPr="00B74060">
              <w:rPr>
                <w:rFonts w:ascii="Trebuchet MS" w:hAnsi="Trebuchet MS" w:cs="Calibri"/>
              </w:rPr>
              <w:t>,</w:t>
            </w:r>
            <w:r w:rsidRPr="00B74060">
              <w:rPr>
                <w:rFonts w:ascii="Trebuchet MS" w:hAnsi="Trebuchet MS" w:cs="Calibri"/>
              </w:rPr>
              <w:t xml:space="preserve"> faza DALI</w:t>
            </w:r>
            <w:r w:rsidR="00D51225" w:rsidRPr="00B74060">
              <w:rPr>
                <w:rFonts w:ascii="Trebuchet MS" w:hAnsi="Trebuchet MS" w:cs="Calibri"/>
              </w:rPr>
              <w:t xml:space="preserve">, este elaborată cu ajutorul facilității ELENA, în cadrul proiectului South Muntenia Energy </w:t>
            </w:r>
            <w:proofErr w:type="spellStart"/>
            <w:r w:rsidR="00D51225" w:rsidRPr="00B74060">
              <w:rPr>
                <w:rFonts w:ascii="Trebuchet MS" w:hAnsi="Trebuchet MS" w:cs="Calibri"/>
              </w:rPr>
              <w:t>Efficiency</w:t>
            </w:r>
            <w:proofErr w:type="spellEnd"/>
            <w:r w:rsidR="00D51225" w:rsidRPr="00B74060">
              <w:rPr>
                <w:rFonts w:ascii="Trebuchet MS" w:hAnsi="Trebuchet MS" w:cs="Calibri"/>
              </w:rPr>
              <w:t xml:space="preserve"> for Public </w:t>
            </w:r>
            <w:proofErr w:type="spellStart"/>
            <w:r w:rsidR="00D51225" w:rsidRPr="00B74060">
              <w:rPr>
                <w:rFonts w:ascii="Trebuchet MS" w:hAnsi="Trebuchet MS" w:cs="Calibri"/>
              </w:rPr>
              <w:t>Buildings</w:t>
            </w:r>
            <w:proofErr w:type="spellEnd"/>
            <w:r w:rsidR="00D51225" w:rsidRPr="00B74060">
              <w:rPr>
                <w:rFonts w:ascii="Trebuchet MS" w:hAnsi="Trebuchet MS" w:cs="Calibri"/>
              </w:rPr>
              <w:t xml:space="preserve"> Investment </w:t>
            </w:r>
            <w:proofErr w:type="spellStart"/>
            <w:r w:rsidR="00D51225" w:rsidRPr="00B74060">
              <w:rPr>
                <w:rFonts w:ascii="Trebuchet MS" w:hAnsi="Trebuchet MS" w:cs="Calibri"/>
              </w:rPr>
              <w:t>Programme</w:t>
            </w:r>
            <w:proofErr w:type="spellEnd"/>
            <w:r w:rsidR="00D51225" w:rsidRPr="00B74060">
              <w:rPr>
                <w:rFonts w:ascii="Trebuchet MS" w:hAnsi="Trebuchet MS" w:cs="Calibri"/>
              </w:rPr>
              <w:t>” (SMEE-PB).</w:t>
            </w:r>
          </w:p>
          <w:p w14:paraId="252D3B31" w14:textId="4DC6A53F" w:rsidR="00D51225" w:rsidRPr="00B74060" w:rsidRDefault="00D51225" w:rsidP="00D51225">
            <w:pPr>
              <w:spacing w:after="22" w:line="360" w:lineRule="auto"/>
              <w:ind w:left="34"/>
              <w:jc w:val="both"/>
              <w:rPr>
                <w:rFonts w:ascii="Trebuchet MS" w:hAnsi="Trebuchet MS" w:cs="Calibri"/>
                <w:b/>
                <w:bCs/>
              </w:rPr>
            </w:pPr>
            <w:r w:rsidRPr="00B74060">
              <w:rPr>
                <w:rFonts w:ascii="Trebuchet MS" w:hAnsi="Trebuchet MS" w:cs="Calibri"/>
                <w:b/>
                <w:bCs/>
              </w:rPr>
              <w:t>ATENȚIE!</w:t>
            </w:r>
          </w:p>
          <w:p w14:paraId="14C12359" w14:textId="07B73AC5" w:rsidR="00D51225" w:rsidRPr="00B74060" w:rsidRDefault="00D51225" w:rsidP="00D51225">
            <w:pPr>
              <w:spacing w:after="22" w:line="360" w:lineRule="auto"/>
              <w:ind w:left="34"/>
              <w:jc w:val="both"/>
              <w:rPr>
                <w:rFonts w:ascii="Trebuchet MS" w:hAnsi="Trebuchet MS" w:cs="Calibri"/>
                <w:b/>
                <w:bCs/>
              </w:rPr>
            </w:pPr>
            <w:r w:rsidRPr="00B74060">
              <w:rPr>
                <w:rFonts w:ascii="Trebuchet MS" w:hAnsi="Trebuchet MS" w:cs="Calibri"/>
                <w:b/>
                <w:bCs/>
              </w:rPr>
              <w:t>Proiectele a căror documentație tehnică nu a fost elaborată cu ajutorul facilității ELENA sunt respinse la finanțare în cadrul acestui apel.</w:t>
            </w:r>
          </w:p>
          <w:p w14:paraId="53B4315E" w14:textId="77777777" w:rsidR="00D51225" w:rsidRPr="00B74060" w:rsidRDefault="00D51225" w:rsidP="00D51225">
            <w:pPr>
              <w:spacing w:after="22" w:line="360" w:lineRule="auto"/>
              <w:ind w:left="34"/>
              <w:jc w:val="both"/>
              <w:rPr>
                <w:rFonts w:ascii="Trebuchet MS" w:hAnsi="Trebuchet MS" w:cs="Calibri"/>
                <w:b/>
                <w:bCs/>
              </w:rPr>
            </w:pPr>
          </w:p>
          <w:p w14:paraId="6999B1A6" w14:textId="4320F220"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lastRenderedPageBreak/>
              <w:t xml:space="preserve">Documentația </w:t>
            </w:r>
            <w:proofErr w:type="spellStart"/>
            <w:r w:rsidRPr="00B74060">
              <w:rPr>
                <w:rFonts w:ascii="Trebuchet MS" w:hAnsi="Trebuchet MS" w:cs="Calibri"/>
              </w:rPr>
              <w:t>tehnico</w:t>
            </w:r>
            <w:proofErr w:type="spellEnd"/>
            <w:r w:rsidRPr="00B74060">
              <w:rPr>
                <w:rFonts w:ascii="Trebuchet MS" w:hAnsi="Trebuchet MS" w:cs="Calibri"/>
              </w:rPr>
              <w:t>-economică elaborată la faza</w:t>
            </w:r>
            <w:r w:rsidR="00F14B52" w:rsidRPr="00B74060">
              <w:rPr>
                <w:rFonts w:ascii="Trebuchet MS" w:hAnsi="Trebuchet MS" w:cs="Calibri"/>
              </w:rPr>
              <w:t xml:space="preserve"> DALI</w:t>
            </w:r>
            <w:r w:rsidRPr="00B74060">
              <w:rPr>
                <w:rFonts w:ascii="Trebuchet MS" w:hAnsi="Trebuchet MS" w:cs="Calibri"/>
              </w:rPr>
              <w:t xml:space="preserve">, întocmită conform legislației în vigoare, asumată de proiectant, se transmite în format electronic, </w:t>
            </w:r>
            <w:proofErr w:type="spellStart"/>
            <w:r w:rsidRPr="00B74060">
              <w:rPr>
                <w:rFonts w:ascii="Trebuchet MS" w:hAnsi="Trebuchet MS" w:cs="Calibri"/>
              </w:rPr>
              <w:t>pdf</w:t>
            </w:r>
            <w:proofErr w:type="spellEnd"/>
            <w:r w:rsidRPr="00B74060">
              <w:rPr>
                <w:rFonts w:ascii="Trebuchet MS" w:hAnsi="Trebuchet MS" w:cs="Calibri"/>
              </w:rPr>
              <w:t xml:space="preserve">, sub </w:t>
            </w:r>
            <w:proofErr w:type="spellStart"/>
            <w:r w:rsidRPr="00B74060">
              <w:rPr>
                <w:rFonts w:ascii="Trebuchet MS" w:hAnsi="Trebuchet MS" w:cs="Calibri"/>
              </w:rPr>
              <w:t>semnatură</w:t>
            </w:r>
            <w:proofErr w:type="spellEnd"/>
            <w:r w:rsidRPr="00B74060">
              <w:rPr>
                <w:rFonts w:ascii="Trebuchet MS" w:hAnsi="Trebuchet MS" w:cs="Calibri"/>
              </w:rPr>
              <w:t xml:space="preserve"> electronică extinsă a reprezentantului legal al solicitantului sau a persoanei împuternicite a acestuia pentru asumarea conformității cu originalul a acesteia. </w:t>
            </w:r>
          </w:p>
          <w:p w14:paraId="48411C0C"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Solicitantul are obligația întocmirii documentației </w:t>
            </w:r>
            <w:proofErr w:type="spellStart"/>
            <w:r w:rsidRPr="00B74060">
              <w:rPr>
                <w:rFonts w:ascii="Trebuchet MS" w:hAnsi="Trebuchet MS" w:cs="Calibri"/>
              </w:rPr>
              <w:t>tehnico</w:t>
            </w:r>
            <w:proofErr w:type="spellEnd"/>
            <w:r w:rsidRPr="00B74060">
              <w:rPr>
                <w:rFonts w:ascii="Trebuchet MS" w:hAnsi="Trebuchet MS" w:cs="Calibri"/>
              </w:rPr>
              <w:t xml:space="preserve">-economice în conformitate cu legislația în vigoare. </w:t>
            </w:r>
          </w:p>
          <w:p w14:paraId="04DDE409"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Aceasta trebuie să fie completă, să conțină toate părțile/secțiunile scrise și desenate, să fie clară, să asigure </w:t>
            </w:r>
            <w:proofErr w:type="spellStart"/>
            <w:r w:rsidRPr="00B74060">
              <w:rPr>
                <w:rFonts w:ascii="Trebuchet MS" w:hAnsi="Trebuchet MS" w:cs="Calibri"/>
              </w:rPr>
              <w:t>informaţiile</w:t>
            </w:r>
            <w:proofErr w:type="spellEnd"/>
            <w:r w:rsidRPr="00B74060">
              <w:rPr>
                <w:rFonts w:ascii="Trebuchet MS" w:hAnsi="Trebuchet MS" w:cs="Calibri"/>
              </w:rPr>
              <w:t xml:space="preserve"> tehnice complete privind viitoarea lucrare </w:t>
            </w:r>
            <w:proofErr w:type="spellStart"/>
            <w:r w:rsidRPr="00B74060">
              <w:rPr>
                <w:rFonts w:ascii="Trebuchet MS" w:hAnsi="Trebuchet MS" w:cs="Calibri"/>
              </w:rPr>
              <w:t>şi</w:t>
            </w:r>
            <w:proofErr w:type="spellEnd"/>
            <w:r w:rsidRPr="00B74060">
              <w:rPr>
                <w:rFonts w:ascii="Trebuchet MS" w:hAnsi="Trebuchet MS" w:cs="Calibri"/>
              </w:rPr>
              <w:t xml:space="preserve"> să răspundă </w:t>
            </w:r>
            <w:proofErr w:type="spellStart"/>
            <w:r w:rsidRPr="00B74060">
              <w:rPr>
                <w:rFonts w:ascii="Trebuchet MS" w:hAnsi="Trebuchet MS" w:cs="Calibri"/>
              </w:rPr>
              <w:t>cerinţelor</w:t>
            </w:r>
            <w:proofErr w:type="spellEnd"/>
            <w:r w:rsidRPr="00B74060">
              <w:rPr>
                <w:rFonts w:ascii="Trebuchet MS" w:hAnsi="Trebuchet MS" w:cs="Calibri"/>
              </w:rPr>
              <w:t xml:space="preserve"> tehnice, economice </w:t>
            </w:r>
            <w:proofErr w:type="spellStart"/>
            <w:r w:rsidRPr="00B74060">
              <w:rPr>
                <w:rFonts w:ascii="Trebuchet MS" w:hAnsi="Trebuchet MS" w:cs="Calibri"/>
              </w:rPr>
              <w:t>şi</w:t>
            </w:r>
            <w:proofErr w:type="spellEnd"/>
            <w:r w:rsidRPr="00B74060">
              <w:rPr>
                <w:rFonts w:ascii="Trebuchet MS" w:hAnsi="Trebuchet MS" w:cs="Calibri"/>
              </w:rPr>
              <w:t xml:space="preserve"> tehnologice ale beneficiarului, în conformitate cu legislația în vigoare.</w:t>
            </w:r>
          </w:p>
          <w:p w14:paraId="4F81E16B"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Planșele aferente documentației </w:t>
            </w:r>
            <w:proofErr w:type="spellStart"/>
            <w:r w:rsidRPr="00B74060">
              <w:rPr>
                <w:rFonts w:ascii="Trebuchet MS" w:hAnsi="Trebuchet MS" w:cs="Calibri"/>
              </w:rPr>
              <w:t>tehnico</w:t>
            </w:r>
            <w:proofErr w:type="spellEnd"/>
            <w:r w:rsidRPr="00B74060">
              <w:rPr>
                <w:rFonts w:ascii="Trebuchet MS" w:hAnsi="Trebuchet MS" w:cs="Calibri"/>
              </w:rPr>
              <w:t xml:space="preserve">-economice se depun în format electronic, scanat, fișiere tip PDF, sub </w:t>
            </w:r>
            <w:proofErr w:type="spellStart"/>
            <w:r w:rsidRPr="00B74060">
              <w:rPr>
                <w:rFonts w:ascii="Trebuchet MS" w:hAnsi="Trebuchet MS" w:cs="Calibri"/>
              </w:rPr>
              <w:t>semnatura</w:t>
            </w:r>
            <w:proofErr w:type="spellEnd"/>
            <w:r w:rsidRPr="00B74060">
              <w:rPr>
                <w:rFonts w:ascii="Trebuchet MS" w:hAnsi="Trebuchet MS" w:cs="Calibri"/>
              </w:rPr>
              <w:t xml:space="preserve"> electronică extinsă a reprezentantului legal al solicitantului sau a persoanei împuternicite a acestuia, conținând un cartuș semnat conform prevederilor legale. </w:t>
            </w:r>
          </w:p>
          <w:p w14:paraId="44B1AFE5"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În realizarea documentației </w:t>
            </w:r>
            <w:proofErr w:type="spellStart"/>
            <w:r w:rsidRPr="00B74060">
              <w:rPr>
                <w:rFonts w:ascii="Trebuchet MS" w:hAnsi="Trebuchet MS" w:cs="Calibri"/>
              </w:rPr>
              <w:t>tehnico</w:t>
            </w:r>
            <w:proofErr w:type="spellEnd"/>
            <w:r w:rsidRPr="00B74060">
              <w:rPr>
                <w:rFonts w:ascii="Trebuchet MS" w:hAnsi="Trebuchet MS" w:cs="Calibri"/>
              </w:rPr>
              <w:t xml:space="preserve">-economice se va avea în vedere respectarea principiului de a nu prejudicia în mod semnificativ („Do </w:t>
            </w:r>
            <w:proofErr w:type="spellStart"/>
            <w:r w:rsidRPr="00B74060">
              <w:rPr>
                <w:rFonts w:ascii="Trebuchet MS" w:hAnsi="Trebuchet MS" w:cs="Calibri"/>
              </w:rPr>
              <w:t>Not</w:t>
            </w:r>
            <w:proofErr w:type="spellEnd"/>
            <w:r w:rsidRPr="00B74060">
              <w:rPr>
                <w:rFonts w:ascii="Trebuchet MS" w:hAnsi="Trebuchet MS" w:cs="Calibri"/>
              </w:rPr>
              <w:t xml:space="preserve"> </w:t>
            </w:r>
            <w:proofErr w:type="spellStart"/>
            <w:r w:rsidRPr="00B74060">
              <w:rPr>
                <w:rFonts w:ascii="Trebuchet MS" w:hAnsi="Trebuchet MS" w:cs="Calibri"/>
              </w:rPr>
              <w:t>Significant</w:t>
            </w:r>
            <w:proofErr w:type="spellEnd"/>
            <w:r w:rsidRPr="00B74060">
              <w:rPr>
                <w:rFonts w:ascii="Trebuchet MS" w:hAnsi="Trebuchet MS" w:cs="Calibri"/>
              </w:rPr>
              <w:t xml:space="preserve"> </w:t>
            </w:r>
            <w:proofErr w:type="spellStart"/>
            <w:r w:rsidRPr="00B74060">
              <w:rPr>
                <w:rFonts w:ascii="Trebuchet MS" w:hAnsi="Trebuchet MS" w:cs="Calibri"/>
              </w:rPr>
              <w:t>Harm</w:t>
            </w:r>
            <w:proofErr w:type="spellEnd"/>
            <w:r w:rsidRPr="00B74060">
              <w:rPr>
                <w:rFonts w:ascii="Trebuchet MS" w:hAnsi="Trebuchet MS" w:cs="Calibri"/>
              </w:rPr>
              <w:t>” - DNSH), precum și respectarea cerințelor cu privire la imunizarea la schimbările climatice.</w:t>
            </w:r>
          </w:p>
          <w:p w14:paraId="6FB5BEDA" w14:textId="77777777" w:rsidR="00611232" w:rsidRPr="00B74060" w:rsidRDefault="00611232" w:rsidP="00611232">
            <w:pPr>
              <w:spacing w:after="22" w:line="360" w:lineRule="auto"/>
              <w:ind w:left="34"/>
              <w:jc w:val="both"/>
              <w:rPr>
                <w:rFonts w:ascii="Trebuchet MS" w:hAnsi="Trebuchet MS" w:cs="Calibri"/>
              </w:rPr>
            </w:pPr>
          </w:p>
          <w:p w14:paraId="2F59562E"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Devizul general trebuie să fie elaborat cu, cel mult, 12 luni înainte de depunerea cererii de finanțare (în cazul  </w:t>
            </w:r>
            <w:proofErr w:type="spellStart"/>
            <w:r w:rsidRPr="00B74060">
              <w:rPr>
                <w:rFonts w:ascii="Trebuchet MS" w:hAnsi="Trebuchet MS" w:cs="Calibri"/>
              </w:rPr>
              <w:t>documentaţiilor</w:t>
            </w:r>
            <w:proofErr w:type="spellEnd"/>
            <w:r w:rsidRPr="00B74060">
              <w:rPr>
                <w:rFonts w:ascii="Trebuchet MS" w:hAnsi="Trebuchet MS" w:cs="Calibri"/>
              </w:rPr>
              <w:t xml:space="preserve"> </w:t>
            </w:r>
            <w:proofErr w:type="spellStart"/>
            <w:r w:rsidRPr="00B74060">
              <w:rPr>
                <w:rFonts w:ascii="Trebuchet MS" w:hAnsi="Trebuchet MS" w:cs="Calibri"/>
              </w:rPr>
              <w:t>tehnico</w:t>
            </w:r>
            <w:proofErr w:type="spellEnd"/>
            <w:r w:rsidRPr="00B74060">
              <w:rPr>
                <w:rFonts w:ascii="Trebuchet MS" w:hAnsi="Trebuchet MS" w:cs="Calibri"/>
              </w:rPr>
              <w:t xml:space="preserve">-economice elaborate cu mai mult de 12 luni înainte de data depunerii cererii de </w:t>
            </w:r>
            <w:proofErr w:type="spellStart"/>
            <w:r w:rsidRPr="00B74060">
              <w:rPr>
                <w:rFonts w:ascii="Trebuchet MS" w:hAnsi="Trebuchet MS" w:cs="Calibri"/>
              </w:rPr>
              <w:t>finanţare</w:t>
            </w:r>
            <w:proofErr w:type="spellEnd"/>
            <w:r w:rsidRPr="00B74060">
              <w:rPr>
                <w:rFonts w:ascii="Trebuchet MS" w:hAnsi="Trebuchet MS" w:cs="Calibri"/>
              </w:rPr>
              <w:t xml:space="preserve">).  </w:t>
            </w:r>
          </w:p>
          <w:p w14:paraId="60D80428" w14:textId="77777777" w:rsidR="00E33A21" w:rsidRPr="00B74060" w:rsidRDefault="00E33A21" w:rsidP="00773899">
            <w:pPr>
              <w:spacing w:after="22" w:line="360" w:lineRule="auto"/>
              <w:ind w:left="34"/>
              <w:jc w:val="both"/>
              <w:rPr>
                <w:rFonts w:ascii="Trebuchet MS" w:hAnsi="Trebuchet MS" w:cs="Calibri"/>
                <w:b/>
                <w:bCs/>
              </w:rPr>
            </w:pPr>
          </w:p>
          <w:p w14:paraId="2DB00E2B" w14:textId="794394DE" w:rsidR="008F06BA" w:rsidRPr="00B74060" w:rsidRDefault="00BF5768" w:rsidP="00773899">
            <w:pPr>
              <w:spacing w:after="22" w:line="360" w:lineRule="auto"/>
              <w:ind w:left="34"/>
              <w:jc w:val="both"/>
              <w:rPr>
                <w:rFonts w:ascii="Trebuchet MS" w:hAnsi="Trebuchet MS" w:cs="Calibri"/>
              </w:rPr>
            </w:pPr>
            <w:r w:rsidRPr="00B74060">
              <w:rPr>
                <w:rFonts w:ascii="Trebuchet MS" w:hAnsi="Trebuchet MS" w:cs="Calibri"/>
                <w:b/>
                <w:bCs/>
              </w:rPr>
              <w:t xml:space="preserve">Expertiza tehnică </w:t>
            </w:r>
            <w:r w:rsidRPr="00B74060">
              <w:rPr>
                <w:rFonts w:ascii="Trebuchet MS" w:hAnsi="Trebuchet MS" w:cs="Calibri"/>
              </w:rPr>
              <w:t>pentru fiecare clădire în parte</w:t>
            </w:r>
            <w:r w:rsidR="00FA62CA" w:rsidRPr="00B74060">
              <w:rPr>
                <w:rFonts w:ascii="Trebuchet MS" w:hAnsi="Trebuchet MS" w:cs="Calibri"/>
              </w:rPr>
              <w:t xml:space="preserve"> din care să reiasă necesitatea investiției propuse prin proiect.</w:t>
            </w:r>
          </w:p>
          <w:p w14:paraId="5BEE5ADB" w14:textId="220AEB89" w:rsidR="00DE3169" w:rsidRPr="00B74060" w:rsidRDefault="008E704A" w:rsidP="00611232">
            <w:pPr>
              <w:spacing w:after="22" w:line="360" w:lineRule="auto"/>
              <w:jc w:val="both"/>
              <w:rPr>
                <w:rFonts w:ascii="Trebuchet MS" w:hAnsi="Trebuchet MS" w:cs="Calibri"/>
                <w:b/>
                <w:bCs/>
              </w:rPr>
            </w:pPr>
            <w:r w:rsidRPr="00B74060">
              <w:rPr>
                <w:rFonts w:ascii="Trebuchet MS" w:hAnsi="Trebuchet MS" w:cs="Calibri"/>
                <w:b/>
                <w:bCs/>
              </w:rPr>
              <w:t xml:space="preserve">De asemenea </w:t>
            </w:r>
            <w:r w:rsidR="00DE3169" w:rsidRPr="00B74060">
              <w:rPr>
                <w:rFonts w:ascii="Trebuchet MS" w:hAnsi="Trebuchet MS" w:cs="Calibri"/>
                <w:b/>
                <w:bCs/>
              </w:rPr>
              <w:t>în</w:t>
            </w:r>
            <w:r w:rsidRPr="00B74060">
              <w:rPr>
                <w:rFonts w:ascii="Trebuchet MS" w:hAnsi="Trebuchet MS" w:cs="Calibri"/>
                <w:b/>
                <w:bCs/>
              </w:rPr>
              <w:t xml:space="preserve"> expertiza tehnica </w:t>
            </w:r>
            <w:r w:rsidR="00DE3169" w:rsidRPr="00B74060">
              <w:rPr>
                <w:rFonts w:ascii="Trebuchet MS" w:hAnsi="Trebuchet MS" w:cs="Calibri"/>
                <w:b/>
                <w:bCs/>
              </w:rPr>
              <w:t xml:space="preserve">se va menționa și anul </w:t>
            </w:r>
            <w:r w:rsidRPr="00B74060">
              <w:rPr>
                <w:rFonts w:ascii="Trebuchet MS" w:hAnsi="Trebuchet MS" w:cs="Calibri"/>
                <w:b/>
                <w:bCs/>
              </w:rPr>
              <w:t>construi</w:t>
            </w:r>
            <w:r w:rsidR="00DE3169" w:rsidRPr="00B74060">
              <w:rPr>
                <w:rFonts w:ascii="Trebuchet MS" w:hAnsi="Trebuchet MS" w:cs="Calibri"/>
                <w:b/>
                <w:bCs/>
              </w:rPr>
              <w:t>rii clădirilor propuse prin proiect</w:t>
            </w:r>
            <w:r w:rsidR="005929E0" w:rsidRPr="00B74060">
              <w:rPr>
                <w:rFonts w:ascii="Trebuchet MS" w:hAnsi="Trebuchet MS" w:cs="Calibri"/>
                <w:b/>
                <w:bCs/>
              </w:rPr>
              <w:t>.</w:t>
            </w:r>
          </w:p>
          <w:p w14:paraId="1AEDEE46" w14:textId="14B2B03E" w:rsidR="007E1296" w:rsidRPr="00B74060" w:rsidRDefault="00BF5768" w:rsidP="00611232">
            <w:pPr>
              <w:spacing w:after="22" w:line="360" w:lineRule="auto"/>
              <w:ind w:left="34"/>
              <w:jc w:val="both"/>
              <w:rPr>
                <w:rFonts w:ascii="Trebuchet MS" w:hAnsi="Trebuchet MS" w:cs="Calibri"/>
              </w:rPr>
            </w:pPr>
            <w:r w:rsidRPr="00B74060">
              <w:rPr>
                <w:rFonts w:ascii="Trebuchet MS" w:hAnsi="Trebuchet MS" w:cs="Calibri"/>
                <w:b/>
                <w:bCs/>
              </w:rPr>
              <w:t>Raportul de audit energetic</w:t>
            </w:r>
            <w:r w:rsidRPr="00B74060">
              <w:rPr>
                <w:rFonts w:ascii="Trebuchet MS" w:hAnsi="Trebuchet MS" w:cs="Calibri"/>
              </w:rPr>
              <w:t xml:space="preserve"> va avea inclusiv </w:t>
            </w:r>
            <w:proofErr w:type="spellStart"/>
            <w:r w:rsidRPr="00B74060">
              <w:rPr>
                <w:rFonts w:ascii="Trebuchet MS" w:hAnsi="Trebuchet MS" w:cs="Calibri"/>
              </w:rPr>
              <w:t>fişa</w:t>
            </w:r>
            <w:proofErr w:type="spellEnd"/>
            <w:r w:rsidRPr="00B74060">
              <w:rPr>
                <w:rFonts w:ascii="Trebuchet MS" w:hAnsi="Trebuchet MS" w:cs="Calibri"/>
              </w:rPr>
              <w:t xml:space="preserve"> de analiză termică </w:t>
            </w:r>
            <w:proofErr w:type="spellStart"/>
            <w:r w:rsidRPr="00B74060">
              <w:rPr>
                <w:rFonts w:ascii="Trebuchet MS" w:hAnsi="Trebuchet MS" w:cs="Calibri"/>
              </w:rPr>
              <w:t>şi</w:t>
            </w:r>
            <w:proofErr w:type="spellEnd"/>
            <w:r w:rsidRPr="00B74060">
              <w:rPr>
                <w:rFonts w:ascii="Trebuchet MS" w:hAnsi="Trebuchet MS" w:cs="Calibri"/>
              </w:rPr>
              <w:t xml:space="preserve"> energetică a clădirii și certificatul de </w:t>
            </w:r>
            <w:proofErr w:type="spellStart"/>
            <w:r w:rsidRPr="00B74060">
              <w:rPr>
                <w:rFonts w:ascii="Trebuchet MS" w:hAnsi="Trebuchet MS" w:cs="Calibri"/>
              </w:rPr>
              <w:t>performanţă</w:t>
            </w:r>
            <w:proofErr w:type="spellEnd"/>
            <w:r w:rsidRPr="00B74060">
              <w:rPr>
                <w:rFonts w:ascii="Trebuchet MS" w:hAnsi="Trebuchet MS" w:cs="Calibri"/>
              </w:rPr>
              <w:t xml:space="preserve"> energetică (pentru fiecare clădire în parte).</w:t>
            </w:r>
          </w:p>
          <w:p w14:paraId="03D14C5A" w14:textId="77777777" w:rsidR="00555038" w:rsidRPr="00B74060" w:rsidRDefault="00555038" w:rsidP="00611232">
            <w:pPr>
              <w:spacing w:after="22" w:line="360" w:lineRule="auto"/>
              <w:ind w:left="34"/>
              <w:jc w:val="both"/>
              <w:rPr>
                <w:rFonts w:ascii="Trebuchet MS" w:hAnsi="Trebuchet MS" w:cs="Calibri"/>
              </w:rPr>
            </w:pPr>
          </w:p>
          <w:p w14:paraId="6D11550F" w14:textId="207B5DA6" w:rsidR="00B5497F" w:rsidRPr="00B74060" w:rsidRDefault="002B2BDC" w:rsidP="00611232">
            <w:pPr>
              <w:spacing w:after="22" w:line="360" w:lineRule="auto"/>
              <w:ind w:left="34"/>
              <w:jc w:val="both"/>
              <w:rPr>
                <w:rFonts w:ascii="Trebuchet MS" w:hAnsi="Trebuchet MS" w:cs="Calibri"/>
                <w:b/>
                <w:bCs/>
              </w:rPr>
            </w:pPr>
            <w:r w:rsidRPr="00B74060">
              <w:rPr>
                <w:rFonts w:ascii="Trebuchet MS" w:hAnsi="Trebuchet MS" w:cs="Calibri"/>
                <w:b/>
                <w:bCs/>
              </w:rPr>
              <w:t xml:space="preserve">Pentru clădirile identificate ca monumente istorice, se vor transmite </w:t>
            </w:r>
            <w:proofErr w:type="spellStart"/>
            <w:r w:rsidRPr="00B74060">
              <w:rPr>
                <w:rFonts w:ascii="Trebuchet MS" w:hAnsi="Trebuchet MS" w:cs="Calibri"/>
                <w:b/>
                <w:bCs/>
              </w:rPr>
              <w:t>şi</w:t>
            </w:r>
            <w:proofErr w:type="spellEnd"/>
            <w:r w:rsidRPr="00B74060">
              <w:rPr>
                <w:rFonts w:ascii="Trebuchet MS" w:hAnsi="Trebuchet MS" w:cs="Calibri"/>
                <w:b/>
                <w:bCs/>
              </w:rPr>
              <w:t xml:space="preserve"> </w:t>
            </w:r>
            <w:proofErr w:type="spellStart"/>
            <w:r w:rsidRPr="00B74060">
              <w:rPr>
                <w:rFonts w:ascii="Trebuchet MS" w:hAnsi="Trebuchet MS" w:cs="Calibri"/>
                <w:b/>
                <w:bCs/>
              </w:rPr>
              <w:t>documentaţiile</w:t>
            </w:r>
            <w:proofErr w:type="spellEnd"/>
            <w:r w:rsidRPr="00B74060">
              <w:rPr>
                <w:rFonts w:ascii="Trebuchet MS" w:hAnsi="Trebuchet MS" w:cs="Calibri"/>
                <w:b/>
                <w:bCs/>
              </w:rPr>
              <w:t>/ analizele/</w:t>
            </w:r>
            <w:r w:rsidR="003A7594" w:rsidRPr="00B74060">
              <w:rPr>
                <w:rFonts w:ascii="Trebuchet MS" w:hAnsi="Trebuchet MS" w:cs="Calibri"/>
                <w:b/>
                <w:bCs/>
              </w:rPr>
              <w:t xml:space="preserve"> </w:t>
            </w:r>
            <w:r w:rsidRPr="00B74060">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B74060">
              <w:rPr>
                <w:rFonts w:ascii="Trebuchet MS" w:hAnsi="Trebuchet MS" w:cs="Calibri"/>
                <w:b/>
                <w:bCs/>
              </w:rPr>
              <w:t xml:space="preserve">se vor transmite </w:t>
            </w:r>
            <w:proofErr w:type="spellStart"/>
            <w:r w:rsidR="003A7594" w:rsidRPr="00B74060">
              <w:rPr>
                <w:rFonts w:ascii="Trebuchet MS" w:hAnsi="Trebuchet MS" w:cs="Calibri"/>
                <w:b/>
                <w:bCs/>
              </w:rPr>
              <w:t>şi</w:t>
            </w:r>
            <w:proofErr w:type="spellEnd"/>
            <w:r w:rsidRPr="00B74060">
              <w:rPr>
                <w:rFonts w:ascii="Trebuchet MS" w:hAnsi="Trebuchet MS" w:cs="Calibri"/>
                <w:b/>
                <w:bCs/>
              </w:rPr>
              <w:t xml:space="preserve"> avizele autorităților competente din domeniul conservării monumentelor</w:t>
            </w:r>
            <w:r w:rsidR="003A7594" w:rsidRPr="00B74060">
              <w:rPr>
                <w:rFonts w:ascii="Trebuchet MS" w:hAnsi="Trebuchet MS" w:cs="Calibri"/>
                <w:b/>
                <w:bCs/>
              </w:rPr>
              <w:t>.</w:t>
            </w:r>
          </w:p>
          <w:p w14:paraId="355CACAE" w14:textId="77777777" w:rsidR="00277BBA" w:rsidRPr="00B74060" w:rsidRDefault="00277BBA" w:rsidP="003A7594">
            <w:pPr>
              <w:spacing w:after="22" w:line="360" w:lineRule="auto"/>
              <w:jc w:val="both"/>
              <w:rPr>
                <w:rFonts w:ascii="Trebuchet MS" w:hAnsi="Trebuchet MS" w:cs="Calibri"/>
              </w:rPr>
            </w:pPr>
          </w:p>
          <w:p w14:paraId="5787024E" w14:textId="25774054" w:rsidR="00D51225" w:rsidRPr="00B74060" w:rsidRDefault="00945926" w:rsidP="00C5726E">
            <w:pPr>
              <w:spacing w:after="10" w:line="360" w:lineRule="auto"/>
              <w:ind w:right="74"/>
              <w:jc w:val="both"/>
              <w:rPr>
                <w:rFonts w:ascii="Trebuchet MS" w:hAnsi="Trebuchet MS" w:cs="Calibri"/>
                <w:b/>
                <w:bCs/>
                <w:iCs/>
              </w:rPr>
            </w:pPr>
            <w:r w:rsidRPr="00B74060">
              <w:rPr>
                <w:rFonts w:ascii="Trebuchet MS" w:hAnsi="Trebuchet MS" w:cs="Calibri"/>
                <w:b/>
                <w:bCs/>
              </w:rPr>
              <w:t xml:space="preserve">2. </w:t>
            </w:r>
            <w:r w:rsidR="00D51225" w:rsidRPr="00B74060">
              <w:rPr>
                <w:rFonts w:ascii="Trebuchet MS" w:hAnsi="Trebuchet MS" w:cs="Calibri"/>
                <w:b/>
                <w:bCs/>
                <w:iCs/>
              </w:rPr>
              <w:t xml:space="preserve">Certificatul de urbanism emis </w:t>
            </w:r>
            <w:r w:rsidR="00D63316" w:rsidRPr="00B74060">
              <w:rPr>
                <w:rFonts w:ascii="Trebuchet MS" w:hAnsi="Trebuchet MS" w:cs="Calibri"/>
                <w:b/>
                <w:bCs/>
                <w:iCs/>
              </w:rPr>
              <w:t>pentru realizarea investiției</w:t>
            </w:r>
            <w:r w:rsidR="001F0642" w:rsidRPr="00B74060">
              <w:rPr>
                <w:rFonts w:ascii="Trebuchet MS" w:hAnsi="Trebuchet MS" w:cs="Calibri"/>
                <w:b/>
                <w:bCs/>
                <w:iCs/>
              </w:rPr>
              <w:t xml:space="preserve"> propuse</w:t>
            </w:r>
            <w:r w:rsidR="00D63316" w:rsidRPr="00B74060">
              <w:rPr>
                <w:rFonts w:ascii="Trebuchet MS" w:hAnsi="Trebuchet MS" w:cs="Calibri"/>
                <w:b/>
                <w:bCs/>
                <w:iCs/>
              </w:rPr>
              <w:t>,</w:t>
            </w:r>
            <w:r w:rsidR="001F0642" w:rsidRPr="00B74060">
              <w:rPr>
                <w:rFonts w:ascii="Trebuchet MS" w:hAnsi="Trebuchet MS" w:cs="Calibri"/>
                <w:b/>
                <w:bCs/>
                <w:iCs/>
              </w:rPr>
              <w:t xml:space="preserve"> eliberat în vederea obținerii autorizației de construire, </w:t>
            </w:r>
            <w:r w:rsidR="00D63316" w:rsidRPr="00B74060">
              <w:rPr>
                <w:rFonts w:ascii="Trebuchet MS" w:hAnsi="Trebuchet MS" w:cs="Calibri"/>
                <w:b/>
                <w:bCs/>
                <w:iCs/>
              </w:rPr>
              <w:t xml:space="preserve"> în termen de valabilitate.</w:t>
            </w:r>
          </w:p>
          <w:p w14:paraId="20888DC4" w14:textId="77777777" w:rsidR="00945926" w:rsidRPr="00B74060" w:rsidRDefault="00945926" w:rsidP="00945926">
            <w:pPr>
              <w:spacing w:after="10" w:line="360" w:lineRule="auto"/>
              <w:ind w:right="1038"/>
              <w:jc w:val="both"/>
              <w:rPr>
                <w:rFonts w:ascii="Trebuchet MS" w:hAnsi="Trebuchet MS" w:cs="Calibri"/>
                <w:b/>
                <w:bCs/>
              </w:rPr>
            </w:pPr>
          </w:p>
          <w:p w14:paraId="79BF3A4A" w14:textId="77777777" w:rsidR="001350FD" w:rsidRPr="00B74060" w:rsidRDefault="001350FD" w:rsidP="001350FD">
            <w:pPr>
              <w:spacing w:line="360" w:lineRule="auto"/>
              <w:jc w:val="both"/>
              <w:rPr>
                <w:rFonts w:ascii="Trebuchet MS" w:hAnsi="Trebuchet MS" w:cs="Calibri"/>
                <w:b/>
                <w:bCs/>
                <w:snapToGrid w:val="0"/>
              </w:rPr>
            </w:pPr>
          </w:p>
          <w:p w14:paraId="4AE5A161" w14:textId="3A15098A" w:rsidR="0016594D" w:rsidRPr="00B74060" w:rsidRDefault="00DE6900" w:rsidP="0016594D">
            <w:pPr>
              <w:spacing w:after="22" w:line="360" w:lineRule="auto"/>
              <w:ind w:left="34"/>
              <w:jc w:val="both"/>
              <w:rPr>
                <w:rFonts w:ascii="Trebuchet MS" w:hAnsi="Trebuchet MS" w:cs="Calibri"/>
              </w:rPr>
            </w:pPr>
            <w:r w:rsidRPr="00B74060">
              <w:rPr>
                <w:rFonts w:ascii="Trebuchet MS" w:hAnsi="Trebuchet MS" w:cs="Calibri"/>
                <w:b/>
                <w:bCs/>
                <w:snapToGrid w:val="0"/>
              </w:rPr>
              <w:t>3</w:t>
            </w:r>
            <w:r w:rsidR="001350FD" w:rsidRPr="00B74060">
              <w:rPr>
                <w:rFonts w:ascii="Trebuchet MS" w:hAnsi="Trebuchet MS" w:cs="Calibri"/>
                <w:b/>
                <w:bCs/>
                <w:snapToGrid w:val="0"/>
              </w:rPr>
              <w:t>.</w:t>
            </w:r>
            <w:bookmarkStart w:id="129" w:name="_Hlk134783076"/>
            <w:r w:rsidR="001350FD" w:rsidRPr="00B74060">
              <w:rPr>
                <w:rFonts w:ascii="Trebuchet MS" w:hAnsi="Trebuchet MS" w:cs="Calibri"/>
                <w:b/>
                <w:bCs/>
                <w:snapToGrid w:val="0"/>
              </w:rPr>
              <w:t>Devizul general</w:t>
            </w:r>
            <w:r w:rsidR="008E704A" w:rsidRPr="00B74060">
              <w:rPr>
                <w:rFonts w:ascii="Trebuchet MS" w:hAnsi="Trebuchet MS" w:cs="Calibri"/>
                <w:b/>
                <w:bCs/>
                <w:snapToGrid w:val="0"/>
              </w:rPr>
              <w:t xml:space="preserve"> centralizat </w:t>
            </w:r>
            <w:r w:rsidR="001F0642" w:rsidRPr="00B74060">
              <w:rPr>
                <w:rFonts w:ascii="Trebuchet MS" w:hAnsi="Trebuchet MS" w:cs="Calibri"/>
                <w:b/>
                <w:bCs/>
                <w:snapToGrid w:val="0"/>
              </w:rPr>
              <w:t>ș</w:t>
            </w:r>
            <w:r w:rsidR="008E704A" w:rsidRPr="00B74060">
              <w:rPr>
                <w:rFonts w:ascii="Trebuchet MS" w:hAnsi="Trebuchet MS" w:cs="Calibri"/>
                <w:b/>
                <w:bCs/>
                <w:snapToGrid w:val="0"/>
              </w:rPr>
              <w:t xml:space="preserve">i devizele generale pentru fiecare </w:t>
            </w:r>
            <w:r w:rsidR="00E05C91" w:rsidRPr="00B74060">
              <w:rPr>
                <w:rFonts w:ascii="Trebuchet MS" w:hAnsi="Trebuchet MS" w:cs="Calibri"/>
                <w:b/>
                <w:bCs/>
                <w:snapToGrid w:val="0"/>
              </w:rPr>
              <w:t>clădire</w:t>
            </w:r>
            <w:r w:rsidR="008E704A" w:rsidRPr="00B74060">
              <w:rPr>
                <w:rFonts w:ascii="Trebuchet MS" w:hAnsi="Trebuchet MS" w:cs="Calibri"/>
                <w:b/>
                <w:bCs/>
                <w:snapToGrid w:val="0"/>
              </w:rPr>
              <w:t xml:space="preserve">, </w:t>
            </w:r>
            <w:r w:rsidR="001350FD" w:rsidRPr="00B74060">
              <w:rPr>
                <w:rFonts w:ascii="Trebuchet MS" w:hAnsi="Trebuchet MS" w:cs="Calibri"/>
                <w:b/>
                <w:bCs/>
                <w:snapToGrid w:val="0"/>
              </w:rPr>
              <w:t>în conformitate cu legislația în vigoare aplicabilă</w:t>
            </w:r>
            <w:r w:rsidR="0016594D" w:rsidRPr="00B74060">
              <w:rPr>
                <w:rFonts w:ascii="Trebuchet MS" w:hAnsi="Trebuchet MS" w:cs="Calibri"/>
                <w:b/>
                <w:bCs/>
                <w:snapToGrid w:val="0"/>
              </w:rPr>
              <w:t xml:space="preserve">, </w:t>
            </w:r>
            <w:r w:rsidR="0016594D" w:rsidRPr="00B74060">
              <w:rPr>
                <w:rFonts w:ascii="Trebuchet MS" w:hAnsi="Trebuchet MS" w:cs="Calibri"/>
              </w:rPr>
              <w:t>actualizat</w:t>
            </w:r>
            <w:r w:rsidR="0016598E" w:rsidRPr="00B74060">
              <w:rPr>
                <w:rFonts w:ascii="Trebuchet MS" w:hAnsi="Trebuchet MS" w:cs="Calibri"/>
              </w:rPr>
              <w:t>(e)</w:t>
            </w:r>
            <w:r w:rsidR="0016594D" w:rsidRPr="00B74060">
              <w:rPr>
                <w:rFonts w:ascii="Trebuchet MS" w:hAnsi="Trebuchet MS" w:cs="Calibri"/>
              </w:rPr>
              <w:t xml:space="preserve"> la faza</w:t>
            </w:r>
            <w:r w:rsidR="00D63316" w:rsidRPr="00B74060">
              <w:rPr>
                <w:rFonts w:ascii="Trebuchet MS" w:hAnsi="Trebuchet MS" w:cs="Calibri"/>
              </w:rPr>
              <w:t xml:space="preserve"> DALI</w:t>
            </w:r>
            <w:r w:rsidR="00646927" w:rsidRPr="00B74060">
              <w:rPr>
                <w:rFonts w:ascii="Trebuchet MS" w:hAnsi="Trebuchet MS" w:cs="Calibri"/>
              </w:rPr>
              <w:t xml:space="preserve">. </w:t>
            </w:r>
            <w:r w:rsidR="0016594D" w:rsidRPr="00B74060">
              <w:rPr>
                <w:rFonts w:ascii="Trebuchet MS" w:hAnsi="Trebuchet MS" w:cs="Calibri"/>
              </w:rPr>
              <w:t xml:space="preserve"> </w:t>
            </w:r>
            <w:bookmarkEnd w:id="129"/>
            <w:r w:rsidR="0016594D" w:rsidRPr="00B74060">
              <w:rPr>
                <w:rFonts w:ascii="Trebuchet MS" w:hAnsi="Trebuchet MS" w:cs="Calibri"/>
              </w:rPr>
              <w:t xml:space="preserve">Devizul general </w:t>
            </w:r>
            <w:r w:rsidR="008E704A" w:rsidRPr="00B74060">
              <w:rPr>
                <w:rFonts w:ascii="Trebuchet MS" w:hAnsi="Trebuchet MS" w:cs="Calibri"/>
              </w:rPr>
              <w:t xml:space="preserve">(devizele generale) </w:t>
            </w:r>
            <w:r w:rsidR="0016594D" w:rsidRPr="00B74060">
              <w:rPr>
                <w:rFonts w:ascii="Trebuchet MS" w:hAnsi="Trebuchet MS" w:cs="Calibri"/>
              </w:rPr>
              <w:t>nu trebuie sa fie mai vechi de 12 luni calculate de la data depunerii cererii de finanțare.</w:t>
            </w:r>
          </w:p>
          <w:p w14:paraId="615B1B3F" w14:textId="0093CE55" w:rsidR="004F0271" w:rsidRPr="00B74060" w:rsidRDefault="004F0271" w:rsidP="004F0271">
            <w:pPr>
              <w:spacing w:after="22" w:line="360" w:lineRule="auto"/>
              <w:ind w:left="34"/>
              <w:jc w:val="both"/>
              <w:rPr>
                <w:rFonts w:ascii="Trebuchet MS" w:hAnsi="Trebuchet MS" w:cs="Calibri"/>
                <w:snapToGrid w:val="0"/>
              </w:rPr>
            </w:pPr>
            <w:r w:rsidRPr="00B74060">
              <w:rPr>
                <w:rFonts w:ascii="Trebuchet MS" w:hAnsi="Trebuchet MS" w:cs="Calibri"/>
                <w:snapToGrid w:val="0"/>
              </w:rPr>
              <w:t>De asemenea, se vor atașa devize întocmite separat</w:t>
            </w:r>
            <w:r w:rsidR="007D1A16" w:rsidRPr="00B74060">
              <w:rPr>
                <w:rFonts w:ascii="Trebuchet MS" w:hAnsi="Trebuchet MS" w:cs="Calibri"/>
                <w:snapToGrid w:val="0"/>
              </w:rPr>
              <w:t>, astfel</w:t>
            </w:r>
            <w:r w:rsidRPr="00B74060">
              <w:rPr>
                <w:rFonts w:ascii="Trebuchet MS" w:hAnsi="Trebuchet MS" w:cs="Calibri"/>
                <w:snapToGrid w:val="0"/>
              </w:rPr>
              <w:t>:</w:t>
            </w:r>
          </w:p>
          <w:p w14:paraId="020CA390" w14:textId="23558E73"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 pentru investițiile </w:t>
            </w:r>
            <w:r w:rsidRPr="00B74060">
              <w:rPr>
                <w:rFonts w:ascii="Trebuchet MS" w:hAnsi="Trebuchet MS" w:cs="Calibri"/>
                <w:b/>
                <w:bCs/>
                <w:snapToGrid w:val="0"/>
              </w:rPr>
              <w:t>din categoria I. 1</w:t>
            </w:r>
            <w:r w:rsidRPr="00B74060">
              <w:rPr>
                <w:rFonts w:ascii="Trebuchet MS" w:hAnsi="Trebuchet MS" w:cs="Calibri"/>
                <w:snapToGrid w:val="0"/>
              </w:rPr>
              <w:t>. Măsuri de creștere a eficienței energetice în clădirile publice, inclusiv în clădiri cu valoare de patrimoniu;</w:t>
            </w:r>
          </w:p>
          <w:p w14:paraId="6E0FFD5B" w14:textId="13EFC9B4"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pentru investițiile din </w:t>
            </w:r>
            <w:r w:rsidRPr="00B74060">
              <w:rPr>
                <w:rFonts w:ascii="Trebuchet MS" w:hAnsi="Trebuchet MS" w:cs="Calibri"/>
                <w:b/>
                <w:bCs/>
                <w:snapToGrid w:val="0"/>
              </w:rPr>
              <w:t>categoria I.2</w:t>
            </w:r>
            <w:r w:rsidRPr="00B74060">
              <w:rPr>
                <w:rFonts w:ascii="Trebuchet MS" w:hAnsi="Trebuchet MS" w:cs="Calibri"/>
                <w:snapToGrid w:val="0"/>
              </w:rPr>
              <w:t>. Măsuri ce au ca scop creșterea nivelului de siguranță la acțiuni seismice al clădirilor publice existente, încadrate în clasa de risc seismic I și clasa de risc seismic II, conform concluziilor rezultate din expertiza tehnică structurală;</w:t>
            </w:r>
          </w:p>
          <w:p w14:paraId="0597D77C" w14:textId="26D99397"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pentru investițiile </w:t>
            </w:r>
            <w:r w:rsidR="005940B7" w:rsidRPr="00B74060">
              <w:rPr>
                <w:rFonts w:ascii="Trebuchet MS" w:hAnsi="Trebuchet MS" w:cs="Calibri"/>
                <w:snapToGrid w:val="0"/>
              </w:rPr>
              <w:t xml:space="preserve">din categoria </w:t>
            </w:r>
            <w:r w:rsidR="005940B7" w:rsidRPr="00B74060">
              <w:rPr>
                <w:rFonts w:ascii="Trebuchet MS" w:hAnsi="Trebuchet MS" w:cs="Calibri"/>
                <w:b/>
                <w:bCs/>
                <w:snapToGrid w:val="0"/>
              </w:rPr>
              <w:t>Măsurilor conexe</w:t>
            </w:r>
          </w:p>
          <w:p w14:paraId="2BF32B95" w14:textId="2D9E4B57" w:rsidR="009722B7" w:rsidRPr="00B74060" w:rsidRDefault="009722B7" w:rsidP="0016594D">
            <w:pPr>
              <w:spacing w:after="22" w:line="360" w:lineRule="auto"/>
              <w:ind w:left="34"/>
              <w:jc w:val="both"/>
              <w:rPr>
                <w:rFonts w:ascii="Trebuchet MS" w:hAnsi="Trebuchet MS" w:cs="Calibri"/>
              </w:rPr>
            </w:pPr>
            <w:r w:rsidRPr="00B74060">
              <w:rPr>
                <w:rFonts w:ascii="Trebuchet MS" w:hAnsi="Trebuchet MS" w:cs="Calibri"/>
              </w:rPr>
              <w:t>în vederea stabilirii încadrării în procentele maxim</w:t>
            </w:r>
            <w:r w:rsidR="0039339D" w:rsidRPr="00B74060">
              <w:rPr>
                <w:rFonts w:ascii="Trebuchet MS" w:hAnsi="Trebuchet MS" w:cs="Calibri"/>
              </w:rPr>
              <w:t xml:space="preserve">e </w:t>
            </w:r>
            <w:r w:rsidR="00496FE2" w:rsidRPr="00B74060">
              <w:rPr>
                <w:rFonts w:ascii="Trebuchet MS" w:hAnsi="Trebuchet MS" w:cs="Calibri"/>
              </w:rPr>
              <w:t>din valoarea eligibilă a proiectului.</w:t>
            </w:r>
          </w:p>
          <w:p w14:paraId="2E01DA9C" w14:textId="609E126B" w:rsidR="00F3462F" w:rsidRPr="00B74060" w:rsidRDefault="001350FD" w:rsidP="00496FE2">
            <w:pPr>
              <w:spacing w:after="5" w:line="360" w:lineRule="auto"/>
              <w:jc w:val="both"/>
              <w:rPr>
                <w:rFonts w:ascii="Trebuchet MS" w:hAnsi="Trebuchet MS" w:cs="Calibri"/>
              </w:rPr>
            </w:pPr>
            <w:r w:rsidRPr="00B74060">
              <w:rPr>
                <w:rFonts w:ascii="Trebuchet MS" w:hAnsi="Trebuchet MS" w:cs="Calibri"/>
              </w:rPr>
              <w:t xml:space="preserve">În cazul în care, în cadrul proiectului, </w:t>
            </w:r>
            <w:r w:rsidRPr="00B74060">
              <w:rPr>
                <w:rFonts w:ascii="Trebuchet MS" w:hAnsi="Trebuchet MS" w:cs="Calibri"/>
                <w:b/>
                <w:bCs/>
              </w:rPr>
              <w:t>există atât lucrări eligibile cât și lucrări neeligibile</w:t>
            </w:r>
            <w:r w:rsidRPr="00B74060">
              <w:rPr>
                <w:rFonts w:ascii="Trebuchet MS" w:hAnsi="Trebuchet MS" w:cs="Calibri"/>
              </w:rPr>
              <w:t>,</w:t>
            </w:r>
          </w:p>
          <w:p w14:paraId="2E40ABBF" w14:textId="76E20E66" w:rsidR="001350FD" w:rsidRPr="00B74060" w:rsidRDefault="001350FD" w:rsidP="00F3462F">
            <w:pPr>
              <w:spacing w:line="360" w:lineRule="auto"/>
              <w:ind w:left="34"/>
              <w:jc w:val="both"/>
              <w:rPr>
                <w:rFonts w:ascii="Trebuchet MS" w:hAnsi="Trebuchet MS" w:cs="Calibri"/>
              </w:rPr>
            </w:pPr>
            <w:r w:rsidRPr="00B74060">
              <w:rPr>
                <w:rFonts w:ascii="Trebuchet MS" w:hAnsi="Trebuchet MS" w:cs="Calibri"/>
              </w:rPr>
              <w:t>se vor anexa la cererea de finanțare devize, defalcate</w:t>
            </w:r>
            <w:r w:rsidR="00F3462F" w:rsidRPr="00B74060">
              <w:rPr>
                <w:rFonts w:ascii="Trebuchet MS" w:hAnsi="Trebuchet MS" w:cs="Calibri"/>
              </w:rPr>
              <w:t xml:space="preserve"> </w:t>
            </w:r>
            <w:r w:rsidRPr="00B74060">
              <w:rPr>
                <w:rFonts w:ascii="Trebuchet MS" w:hAnsi="Trebuchet MS" w:cs="Calibri"/>
              </w:rPr>
              <w:t>pe tipuri de cheltuieli, eligibile și neeligibile, corelate cu devizul general</w:t>
            </w:r>
            <w:r w:rsidR="00F3462F" w:rsidRPr="00B74060">
              <w:rPr>
                <w:rFonts w:ascii="Trebuchet MS" w:hAnsi="Trebuchet MS" w:cs="Calibri"/>
              </w:rPr>
              <w:t>.</w:t>
            </w:r>
          </w:p>
          <w:p w14:paraId="43B4AB2B" w14:textId="77777777" w:rsidR="001350FD" w:rsidRPr="00B74060" w:rsidRDefault="001350FD" w:rsidP="001350FD">
            <w:pPr>
              <w:spacing w:line="360" w:lineRule="auto"/>
              <w:jc w:val="both"/>
              <w:rPr>
                <w:rFonts w:ascii="Trebuchet MS" w:hAnsi="Trebuchet MS" w:cs="Calibri"/>
                <w:b/>
                <w:bCs/>
              </w:rPr>
            </w:pPr>
          </w:p>
          <w:p w14:paraId="05175C4E" w14:textId="0B67755C" w:rsidR="001350FD" w:rsidRPr="00B74060" w:rsidRDefault="00DE6900" w:rsidP="001350FD">
            <w:pPr>
              <w:spacing w:line="360" w:lineRule="auto"/>
              <w:jc w:val="both"/>
              <w:rPr>
                <w:rFonts w:ascii="Trebuchet MS" w:hAnsi="Trebuchet MS" w:cs="Calibri"/>
                <w:b/>
                <w:bCs/>
              </w:rPr>
            </w:pPr>
            <w:r w:rsidRPr="00B74060">
              <w:rPr>
                <w:rFonts w:ascii="Trebuchet MS" w:hAnsi="Trebuchet MS" w:cs="Calibri"/>
                <w:b/>
                <w:bCs/>
              </w:rPr>
              <w:t>4</w:t>
            </w:r>
            <w:r w:rsidR="001350FD" w:rsidRPr="00B74060">
              <w:rPr>
                <w:rFonts w:ascii="Trebuchet MS" w:hAnsi="Trebuchet MS" w:cs="Calibri"/>
                <w:b/>
                <w:bCs/>
              </w:rPr>
              <w:t xml:space="preserve">. </w:t>
            </w:r>
            <w:bookmarkStart w:id="130" w:name="_Hlk134783127"/>
            <w:r w:rsidR="00BF7E5B" w:rsidRPr="00B74060">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w:t>
            </w:r>
            <w:r w:rsidR="00206736" w:rsidRPr="00B74060">
              <w:rPr>
                <w:rFonts w:ascii="Trebuchet MS" w:hAnsi="Trebuchet MS" w:cs="Calibri"/>
                <w:b/>
                <w:bCs/>
              </w:rPr>
              <w:t>ț</w:t>
            </w:r>
            <w:r w:rsidR="00BF7E5B" w:rsidRPr="00B74060">
              <w:rPr>
                <w:rFonts w:ascii="Trebuchet MS" w:hAnsi="Trebuchet MS" w:cs="Calibri"/>
                <w:b/>
                <w:bCs/>
              </w:rPr>
              <w:t>iunea: F</w:t>
            </w:r>
            <w:r w:rsidR="00AB4604" w:rsidRPr="00B74060">
              <w:rPr>
                <w:rFonts w:ascii="Trebuchet MS" w:hAnsi="Trebuchet MS" w:cs="Calibri"/>
                <w:b/>
                <w:bCs/>
              </w:rPr>
              <w:t>ă</w:t>
            </w:r>
            <w:r w:rsidR="00BF7E5B" w:rsidRPr="00B74060">
              <w:rPr>
                <w:rFonts w:ascii="Trebuchet MS" w:hAnsi="Trebuchet MS" w:cs="Calibri"/>
                <w:b/>
                <w:bCs/>
              </w:rPr>
              <w:t>r</w:t>
            </w:r>
            <w:r w:rsidR="00AB4604" w:rsidRPr="00B74060">
              <w:rPr>
                <w:rFonts w:ascii="Trebuchet MS" w:hAnsi="Trebuchet MS" w:cs="Calibri"/>
                <w:b/>
                <w:bCs/>
              </w:rPr>
              <w:t>ă</w:t>
            </w:r>
            <w:r w:rsidR="00BF7E5B" w:rsidRPr="00B74060">
              <w:rPr>
                <w:rFonts w:ascii="Trebuchet MS" w:hAnsi="Trebuchet MS" w:cs="Calibri"/>
                <w:b/>
                <w:bCs/>
              </w:rPr>
              <w:t xml:space="preserve"> erori de validare</w:t>
            </w:r>
            <w:bookmarkEnd w:id="130"/>
          </w:p>
          <w:p w14:paraId="44F2016F" w14:textId="04B23CA2" w:rsidR="001350FD" w:rsidRPr="00B74060" w:rsidRDefault="00DE6900" w:rsidP="00BF7E5B">
            <w:pPr>
              <w:spacing w:before="240" w:line="360" w:lineRule="auto"/>
              <w:jc w:val="both"/>
              <w:rPr>
                <w:rFonts w:ascii="Trebuchet MS" w:hAnsi="Trebuchet MS" w:cs="Calibri"/>
                <w:b/>
                <w:bCs/>
              </w:rPr>
            </w:pPr>
            <w:r w:rsidRPr="00B74060">
              <w:rPr>
                <w:rFonts w:ascii="Trebuchet MS" w:hAnsi="Trebuchet MS" w:cs="Calibri"/>
                <w:b/>
                <w:bCs/>
              </w:rPr>
              <w:t>5</w:t>
            </w:r>
            <w:r w:rsidR="001350FD" w:rsidRPr="00B74060">
              <w:rPr>
                <w:rFonts w:ascii="Trebuchet MS" w:hAnsi="Trebuchet MS" w:cs="Calibri"/>
                <w:b/>
                <w:bCs/>
              </w:rPr>
              <w:t xml:space="preserve">. </w:t>
            </w:r>
            <w:bookmarkStart w:id="131" w:name="_Hlk134783233"/>
            <w:r w:rsidR="001350FD" w:rsidRPr="00B74060">
              <w:rPr>
                <w:rFonts w:ascii="Trebuchet MS" w:hAnsi="Trebuchet MS" w:cs="Calibri"/>
                <w:b/>
                <w:bCs/>
              </w:rPr>
              <w:t>Lista de echipamente și/sau lucrări și/sau servicii cu încadrarea acestora pe secțiunea de cheltuieli eligibile /ne-eligibile.</w:t>
            </w:r>
            <w:bookmarkEnd w:id="131"/>
          </w:p>
          <w:p w14:paraId="7F2932F3" w14:textId="77777777" w:rsidR="00DE6900" w:rsidRPr="00B74060" w:rsidRDefault="00DE6900" w:rsidP="00BF7E5B">
            <w:pPr>
              <w:spacing w:before="240" w:line="360" w:lineRule="auto"/>
              <w:jc w:val="both"/>
              <w:rPr>
                <w:rFonts w:ascii="Trebuchet MS" w:hAnsi="Trebuchet MS" w:cs="Calibri"/>
                <w:b/>
                <w:bCs/>
              </w:rPr>
            </w:pPr>
          </w:p>
          <w:p w14:paraId="592CC0F8" w14:textId="62CE9075" w:rsidR="001350FD" w:rsidRPr="00B74060" w:rsidRDefault="00DE6900" w:rsidP="001350FD">
            <w:pPr>
              <w:pStyle w:val="ListParagraph"/>
              <w:spacing w:after="22" w:line="360" w:lineRule="auto"/>
              <w:ind w:left="34"/>
              <w:jc w:val="both"/>
              <w:rPr>
                <w:rFonts w:ascii="Trebuchet MS" w:hAnsi="Trebuchet MS" w:cs="Calibri"/>
              </w:rPr>
            </w:pPr>
            <w:r w:rsidRPr="00B74060">
              <w:rPr>
                <w:rFonts w:ascii="Trebuchet MS" w:hAnsi="Trebuchet MS" w:cs="Calibri"/>
                <w:b/>
                <w:bCs/>
              </w:rPr>
              <w:t>6</w:t>
            </w:r>
            <w:r w:rsidR="001350FD" w:rsidRPr="00B74060">
              <w:rPr>
                <w:rFonts w:ascii="Trebuchet MS" w:hAnsi="Trebuchet MS" w:cs="Calibri"/>
                <w:b/>
                <w:bCs/>
              </w:rPr>
              <w:t xml:space="preserve">. </w:t>
            </w:r>
            <w:bookmarkStart w:id="132" w:name="_Hlk134783282"/>
            <w:r w:rsidR="00BD3B75" w:rsidRPr="00B74060">
              <w:rPr>
                <w:rFonts w:ascii="Trebuchet MS" w:hAnsi="Trebuchet MS" w:cs="Calibri"/>
                <w:b/>
                <w:bCs/>
              </w:rPr>
              <w:t xml:space="preserve">Declarația cu privire la respectarea principiului ”a nu prejudicia în mod semnificativ” (”do </w:t>
            </w:r>
            <w:proofErr w:type="spellStart"/>
            <w:r w:rsidR="00BD3B75" w:rsidRPr="00B74060">
              <w:rPr>
                <w:rFonts w:ascii="Trebuchet MS" w:hAnsi="Trebuchet MS" w:cs="Calibri"/>
                <w:b/>
                <w:bCs/>
              </w:rPr>
              <w:t>no</w:t>
            </w:r>
            <w:proofErr w:type="spellEnd"/>
            <w:r w:rsidR="00BD3B75" w:rsidRPr="00B74060">
              <w:rPr>
                <w:rFonts w:ascii="Trebuchet MS" w:hAnsi="Trebuchet MS" w:cs="Calibri"/>
                <w:b/>
                <w:bCs/>
              </w:rPr>
              <w:t xml:space="preserve"> </w:t>
            </w:r>
            <w:proofErr w:type="spellStart"/>
            <w:r w:rsidR="00BD3B75" w:rsidRPr="00B74060">
              <w:rPr>
                <w:rFonts w:ascii="Trebuchet MS" w:hAnsi="Trebuchet MS" w:cs="Calibri"/>
                <w:b/>
                <w:bCs/>
              </w:rPr>
              <w:t>significant</w:t>
            </w:r>
            <w:proofErr w:type="spellEnd"/>
            <w:r w:rsidR="00BD3B75" w:rsidRPr="00B74060">
              <w:rPr>
                <w:rFonts w:ascii="Trebuchet MS" w:hAnsi="Trebuchet MS" w:cs="Calibri"/>
                <w:b/>
                <w:bCs/>
              </w:rPr>
              <w:t xml:space="preserve"> </w:t>
            </w:r>
            <w:proofErr w:type="spellStart"/>
            <w:r w:rsidR="00BD3B75" w:rsidRPr="00B74060">
              <w:rPr>
                <w:rFonts w:ascii="Trebuchet MS" w:hAnsi="Trebuchet MS" w:cs="Calibri"/>
                <w:b/>
                <w:bCs/>
              </w:rPr>
              <w:t>harm</w:t>
            </w:r>
            <w:proofErr w:type="spellEnd"/>
            <w:r w:rsidR="00BD3B75" w:rsidRPr="00B74060">
              <w:rPr>
                <w:rFonts w:ascii="Trebuchet MS" w:hAnsi="Trebuchet MS" w:cs="Calibri"/>
                <w:b/>
                <w:bCs/>
              </w:rPr>
              <w:t>” – DNSH)</w:t>
            </w:r>
            <w:r w:rsidR="001350FD" w:rsidRPr="00B74060">
              <w:rPr>
                <w:rFonts w:ascii="Trebuchet MS" w:hAnsi="Trebuchet MS" w:cs="Calibri"/>
              </w:rPr>
              <w:t xml:space="preserve">. </w:t>
            </w:r>
          </w:p>
          <w:p w14:paraId="040E85A0" w14:textId="77777777" w:rsidR="00882AF1" w:rsidRPr="00B74060" w:rsidRDefault="00882AF1" w:rsidP="001350FD">
            <w:pPr>
              <w:pStyle w:val="ListParagraph"/>
              <w:spacing w:after="22" w:line="360" w:lineRule="auto"/>
              <w:ind w:left="34"/>
              <w:jc w:val="both"/>
              <w:rPr>
                <w:rFonts w:ascii="Trebuchet MS" w:hAnsi="Trebuchet MS" w:cs="Calibri"/>
              </w:rPr>
            </w:pPr>
          </w:p>
          <w:bookmarkEnd w:id="132"/>
          <w:p w14:paraId="441148CC" w14:textId="00369D38" w:rsidR="0016598E" w:rsidRPr="00B74060" w:rsidRDefault="00DE6900" w:rsidP="0016598E">
            <w:pPr>
              <w:spacing w:line="360" w:lineRule="auto"/>
              <w:jc w:val="both"/>
              <w:rPr>
                <w:rFonts w:ascii="Trebuchet MS" w:hAnsi="Trebuchet MS" w:cs="Calibri"/>
              </w:rPr>
            </w:pPr>
            <w:r w:rsidRPr="00B74060">
              <w:rPr>
                <w:rFonts w:ascii="Trebuchet MS" w:hAnsi="Trebuchet MS" w:cs="Calibri"/>
                <w:b/>
                <w:bCs/>
              </w:rPr>
              <w:t>7</w:t>
            </w:r>
            <w:r w:rsidR="001350FD" w:rsidRPr="00B74060">
              <w:rPr>
                <w:rFonts w:ascii="Trebuchet MS" w:hAnsi="Trebuchet MS" w:cs="Calibri"/>
                <w:b/>
                <w:bCs/>
              </w:rPr>
              <w:t xml:space="preserve">. </w:t>
            </w:r>
            <w:r w:rsidR="005B1FF2" w:rsidRPr="00B74060">
              <w:rPr>
                <w:rFonts w:ascii="Trebuchet MS" w:hAnsi="Trebuchet MS" w:cs="Calibri"/>
                <w:b/>
                <w:bCs/>
              </w:rPr>
              <w:t>Matricea de corelare a bugetului cu devizul general</w:t>
            </w:r>
          </w:p>
          <w:p w14:paraId="79CF0007" w14:textId="5F78D8C5" w:rsidR="006B3A10" w:rsidRPr="00B74060" w:rsidRDefault="0016598E" w:rsidP="0016598E">
            <w:pPr>
              <w:spacing w:line="360" w:lineRule="auto"/>
              <w:jc w:val="both"/>
              <w:rPr>
                <w:rFonts w:ascii="Trebuchet MS" w:hAnsi="Trebuchet MS" w:cs="Calibri"/>
              </w:rPr>
            </w:pPr>
            <w:r w:rsidRPr="00B74060">
              <w:rPr>
                <w:rFonts w:ascii="Trebuchet MS" w:hAnsi="Trebuchet MS" w:cs="Calibri"/>
              </w:rPr>
              <w:lastRenderedPageBreak/>
              <w:t>Ma</w:t>
            </w:r>
            <w:r w:rsidR="00C67E86" w:rsidRPr="00B74060">
              <w:rPr>
                <w:rFonts w:ascii="Trebuchet MS" w:hAnsi="Trebuchet MS" w:cs="Calibri"/>
              </w:rPr>
              <w:t>tricea</w:t>
            </w:r>
            <w:r w:rsidRPr="00B74060">
              <w:rPr>
                <w:rFonts w:ascii="Trebuchet MS" w:hAnsi="Trebuchet MS" w:cs="Calibri"/>
              </w:rPr>
              <w:t xml:space="preserve"> va fi completată cu </w:t>
            </w:r>
            <w:proofErr w:type="spellStart"/>
            <w:r w:rsidRPr="00B74060">
              <w:rPr>
                <w:rFonts w:ascii="Trebuchet MS" w:hAnsi="Trebuchet MS" w:cs="Calibri"/>
              </w:rPr>
              <w:t>informaţiile</w:t>
            </w:r>
            <w:proofErr w:type="spellEnd"/>
            <w:r w:rsidRPr="00B74060">
              <w:rPr>
                <w:rFonts w:ascii="Trebuchet MS" w:hAnsi="Trebuchet MS" w:cs="Calibri"/>
              </w:rPr>
              <w:t xml:space="preserve"> relevante aferente respectivului apel de proiecte </w:t>
            </w:r>
            <w:proofErr w:type="spellStart"/>
            <w:r w:rsidRPr="00B74060">
              <w:rPr>
                <w:rFonts w:ascii="Trebuchet MS" w:hAnsi="Trebuchet MS" w:cs="Calibri"/>
              </w:rPr>
              <w:t>şi</w:t>
            </w:r>
            <w:proofErr w:type="spellEnd"/>
            <w:r w:rsidRPr="00B74060">
              <w:rPr>
                <w:rFonts w:ascii="Trebuchet MS" w:hAnsi="Trebuchet MS" w:cs="Calibri"/>
              </w:rPr>
              <w:t xml:space="preserve"> anexată la cererea de </w:t>
            </w:r>
            <w:proofErr w:type="spellStart"/>
            <w:r w:rsidRPr="00B74060">
              <w:rPr>
                <w:rFonts w:ascii="Trebuchet MS" w:hAnsi="Trebuchet MS" w:cs="Calibri"/>
              </w:rPr>
              <w:t>finanţare</w:t>
            </w:r>
            <w:proofErr w:type="spellEnd"/>
            <w:r w:rsidRPr="00B74060">
              <w:rPr>
                <w:rFonts w:ascii="Trebuchet MS" w:hAnsi="Trebuchet MS" w:cs="Calibri"/>
              </w:rPr>
              <w:t>.</w:t>
            </w:r>
          </w:p>
          <w:p w14:paraId="1897DE30" w14:textId="50F6A551" w:rsidR="00AD2E82" w:rsidRPr="00B74060" w:rsidRDefault="000D4B1B" w:rsidP="009655CF">
            <w:pPr>
              <w:pStyle w:val="ListParagraph"/>
              <w:spacing w:after="22" w:line="360" w:lineRule="auto"/>
              <w:ind w:left="34"/>
              <w:jc w:val="both"/>
              <w:rPr>
                <w:rFonts w:ascii="Trebuchet MS" w:hAnsi="Trebuchet MS" w:cs="Calibri"/>
                <w:b/>
                <w:bCs/>
              </w:rPr>
            </w:pPr>
            <w:r w:rsidRPr="00B74060">
              <w:rPr>
                <w:rFonts w:ascii="Trebuchet MS" w:hAnsi="Trebuchet MS" w:cs="Calibri"/>
                <w:b/>
                <w:bCs/>
              </w:rPr>
              <w:t>8</w:t>
            </w:r>
            <w:r w:rsidR="0070595A" w:rsidRPr="00B74060">
              <w:rPr>
                <w:rFonts w:ascii="Trebuchet MS" w:hAnsi="Trebuchet MS" w:cs="Calibri"/>
                <w:b/>
                <w:bCs/>
              </w:rPr>
              <w:t xml:space="preserve">. Documente care dovedesc regimul de ocupare (permanent/ semipermanent) a clădirii </w:t>
            </w:r>
          </w:p>
          <w:p w14:paraId="671B217C" w14:textId="77777777" w:rsidR="00EF1528" w:rsidRPr="00B74060" w:rsidRDefault="001350FD" w:rsidP="002E3E76">
            <w:pPr>
              <w:spacing w:before="240" w:line="360" w:lineRule="auto"/>
              <w:jc w:val="both"/>
              <w:rPr>
                <w:rFonts w:ascii="Trebuchet MS" w:hAnsi="Trebuchet MS" w:cs="Calibri"/>
              </w:rPr>
            </w:pPr>
            <w:r w:rsidRPr="00B74060">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61EDC08A" w14:textId="4B17AF04" w:rsidR="002861A4" w:rsidRPr="00B74060" w:rsidRDefault="000D4B1B" w:rsidP="002861A4">
            <w:pPr>
              <w:spacing w:before="240" w:line="360" w:lineRule="auto"/>
              <w:jc w:val="both"/>
              <w:rPr>
                <w:rFonts w:ascii="Trebuchet MS" w:hAnsi="Trebuchet MS" w:cs="Calibri"/>
              </w:rPr>
            </w:pPr>
            <w:r w:rsidRPr="00B74060">
              <w:rPr>
                <w:rFonts w:ascii="Trebuchet MS" w:hAnsi="Trebuchet MS" w:cs="Calibri"/>
              </w:rPr>
              <w:t>9</w:t>
            </w:r>
            <w:r w:rsidR="00AD0A30" w:rsidRPr="00B74060">
              <w:rPr>
                <w:rFonts w:ascii="Trebuchet MS" w:hAnsi="Trebuchet MS" w:cs="Calibri"/>
              </w:rPr>
              <w:t xml:space="preserve">. </w:t>
            </w:r>
            <w:r w:rsidR="002861A4" w:rsidRPr="00B74060">
              <w:rPr>
                <w:rFonts w:ascii="Trebuchet MS" w:hAnsi="Trebuchet MS" w:cs="Calibri"/>
              </w:rPr>
              <w:t xml:space="preserve">Pentru fundamentarea și justificarea costurilor proiectului, pentru proiectele care vizează lucrări de construcții va fi suficientă depunerea devizului general, în cazul în care documentația </w:t>
            </w:r>
            <w:proofErr w:type="spellStart"/>
            <w:r w:rsidR="002861A4" w:rsidRPr="00B74060">
              <w:rPr>
                <w:rFonts w:ascii="Trebuchet MS" w:hAnsi="Trebuchet MS" w:cs="Calibri"/>
              </w:rPr>
              <w:t>tehnico</w:t>
            </w:r>
            <w:proofErr w:type="spellEnd"/>
            <w:r w:rsidR="002861A4" w:rsidRPr="00B74060">
              <w:rPr>
                <w:rFonts w:ascii="Trebuchet MS" w:hAnsi="Trebuchet MS" w:cs="Calibri"/>
              </w:rPr>
              <w:t>-economică este SF/DALI.</w:t>
            </w:r>
          </w:p>
          <w:p w14:paraId="02B21D0D" w14:textId="4231873F" w:rsidR="00AD0A30" w:rsidRPr="00B74060" w:rsidRDefault="002861A4" w:rsidP="00AD0A30">
            <w:pPr>
              <w:spacing w:before="240" w:line="360" w:lineRule="auto"/>
              <w:jc w:val="both"/>
              <w:rPr>
                <w:rFonts w:ascii="Trebuchet MS" w:hAnsi="Trebuchet MS" w:cs="Calibri"/>
              </w:rPr>
            </w:pPr>
            <w:r w:rsidRPr="00B74060">
              <w:rPr>
                <w:rFonts w:ascii="Trebuchet MS" w:hAnsi="Trebuchet MS" w:cs="Calibri"/>
              </w:rPr>
              <w:t xml:space="preserve">Devizul general, asumat de proiectant, </w:t>
            </w:r>
            <w:r w:rsidR="00AD0A30" w:rsidRPr="00B74060">
              <w:rPr>
                <w:rFonts w:ascii="Trebuchet MS" w:hAnsi="Trebuchet MS" w:cs="Calibri"/>
              </w:rPr>
              <w:t xml:space="preserve">se </w:t>
            </w:r>
            <w:r w:rsidRPr="00B74060">
              <w:rPr>
                <w:rFonts w:ascii="Trebuchet MS" w:hAnsi="Trebuchet MS" w:cs="Calibri"/>
              </w:rPr>
              <w:t xml:space="preserve">va </w:t>
            </w:r>
            <w:r w:rsidR="00AD0A30" w:rsidRPr="00B74060">
              <w:rPr>
                <w:rFonts w:ascii="Trebuchet MS" w:hAnsi="Trebuchet MS" w:cs="Calibri"/>
              </w:rPr>
              <w:t>depune sub semnătura electronică extinsă a reprezentantului legal al solicitantului sau a persoanei împuternicite a acestuia.</w:t>
            </w:r>
          </w:p>
          <w:p w14:paraId="01868062" w14:textId="434A7918" w:rsidR="00AD0A30" w:rsidRPr="00B74060" w:rsidRDefault="00E27B30" w:rsidP="00AD0A30">
            <w:pPr>
              <w:spacing w:before="240" w:line="360" w:lineRule="auto"/>
              <w:jc w:val="both"/>
              <w:rPr>
                <w:rFonts w:ascii="Trebuchet MS" w:hAnsi="Trebuchet MS" w:cs="Calibri"/>
              </w:rPr>
            </w:pPr>
            <w:r w:rsidRPr="00B74060">
              <w:rPr>
                <w:rFonts w:ascii="Trebuchet MS" w:hAnsi="Trebuchet MS" w:cs="Calibri"/>
              </w:rPr>
              <w:t>10. Procesul verbal de recepție a documentației tehnice elaborate cu ajutorul facilității ELENA.</w:t>
            </w:r>
          </w:p>
          <w:p w14:paraId="54807A84" w14:textId="3B300E48" w:rsidR="00106816" w:rsidRPr="00B74060" w:rsidRDefault="00106816" w:rsidP="00106816">
            <w:pPr>
              <w:shd w:val="clear" w:color="auto" w:fill="DEEAF6" w:themeFill="accent1" w:themeFillTint="33"/>
              <w:spacing w:line="360" w:lineRule="auto"/>
              <w:jc w:val="both"/>
              <w:rPr>
                <w:rFonts w:ascii="Trebuchet MS" w:hAnsi="Trebuchet MS" w:cs="Calibri"/>
                <w:b/>
                <w:bCs/>
              </w:rPr>
            </w:pPr>
            <w:r w:rsidRPr="00B74060">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B74060"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B74060" w:rsidRDefault="008E3742" w:rsidP="00EE3952">
      <w:pPr>
        <w:pStyle w:val="Heading2"/>
        <w:jc w:val="center"/>
        <w:rPr>
          <w:b/>
          <w:bCs/>
          <w:color w:val="2E74B5" w:themeColor="accent1" w:themeShade="BF"/>
        </w:rPr>
      </w:pPr>
      <w:bookmarkStart w:id="133" w:name="_Toc196311561"/>
      <w:r w:rsidRPr="00B74060">
        <w:rPr>
          <w:b/>
          <w:bCs/>
          <w:color w:val="2E74B5" w:themeColor="accent1" w:themeShade="BF"/>
        </w:rPr>
        <w:t xml:space="preserve">7.5. </w:t>
      </w:r>
      <w:r w:rsidR="00B20313" w:rsidRPr="00B74060">
        <w:rPr>
          <w:b/>
          <w:bCs/>
          <w:color w:val="2E74B5" w:themeColor="accent1" w:themeShade="BF"/>
        </w:rPr>
        <w:t>Aspecte administrative privind depunerea cererii de finanțare</w:t>
      </w:r>
      <w:bookmarkEnd w:id="133"/>
    </w:p>
    <w:tbl>
      <w:tblPr>
        <w:tblStyle w:val="TableGrid"/>
        <w:tblW w:w="0" w:type="auto"/>
        <w:tblLook w:val="04A0" w:firstRow="1" w:lastRow="0" w:firstColumn="1" w:lastColumn="0" w:noHBand="0" w:noVBand="1"/>
      </w:tblPr>
      <w:tblGrid>
        <w:gridCol w:w="9396"/>
      </w:tblGrid>
      <w:tr w:rsidR="00B63863" w:rsidRPr="00B74060" w14:paraId="1270F001" w14:textId="77777777" w:rsidTr="00B558B3">
        <w:tc>
          <w:tcPr>
            <w:tcW w:w="9396" w:type="dxa"/>
          </w:tcPr>
          <w:p w14:paraId="51C33012" w14:textId="77777777" w:rsidR="00122F15" w:rsidRPr="00B74060" w:rsidRDefault="00122F15" w:rsidP="00652ABF">
            <w:pPr>
              <w:spacing w:line="360" w:lineRule="auto"/>
              <w:jc w:val="both"/>
              <w:rPr>
                <w:rFonts w:ascii="Trebuchet MS" w:hAnsi="Trebuchet MS"/>
                <w:iCs/>
              </w:rPr>
            </w:pPr>
            <w:r w:rsidRPr="00B74060">
              <w:rPr>
                <w:rFonts w:ascii="Trebuchet MS" w:hAnsi="Trebuchet MS"/>
                <w:iCs/>
              </w:rPr>
              <w:t>Depunerea cererii de finanțare se va realiza doar prin sistemul informatic MySMIS2021/ SMIS2021+.</w:t>
            </w:r>
          </w:p>
          <w:p w14:paraId="7D0DB8A1" w14:textId="481813D5" w:rsidR="00B20313" w:rsidRPr="00B74060" w:rsidRDefault="00122F15" w:rsidP="00652ABF">
            <w:pPr>
              <w:spacing w:line="360" w:lineRule="auto"/>
              <w:jc w:val="both"/>
              <w:rPr>
                <w:rFonts w:ascii="Trebuchet MS" w:hAnsi="Trebuchet MS"/>
                <w:i/>
                <w:sz w:val="24"/>
                <w:szCs w:val="24"/>
              </w:rPr>
            </w:pPr>
            <w:r w:rsidRPr="00B74060">
              <w:rPr>
                <w:rFonts w:ascii="Trebuchet MS" w:hAnsi="Trebuchet MS"/>
                <w:iCs/>
              </w:rPr>
              <w:t>Depunerea cererii de finanțare prin orice alte mijloace nu va fi luată în considerare.</w:t>
            </w:r>
          </w:p>
        </w:tc>
      </w:tr>
    </w:tbl>
    <w:p w14:paraId="18044180" w14:textId="77777777" w:rsidR="008E3742" w:rsidRPr="00B74060" w:rsidRDefault="008E3742" w:rsidP="008E3742">
      <w:pPr>
        <w:pStyle w:val="ListParagraph"/>
        <w:spacing w:before="120" w:after="120"/>
        <w:ind w:left="1004"/>
        <w:rPr>
          <w:rFonts w:ascii="Trebuchet MS" w:hAnsi="Trebuchet MS"/>
          <w:i/>
          <w:sz w:val="24"/>
          <w:szCs w:val="24"/>
        </w:rPr>
      </w:pPr>
    </w:p>
    <w:p w14:paraId="503C824E" w14:textId="2670E6F5" w:rsidR="00E61D9C" w:rsidRPr="00B74060" w:rsidRDefault="008E3742" w:rsidP="005161CC">
      <w:pPr>
        <w:pStyle w:val="Heading2"/>
        <w:jc w:val="center"/>
        <w:rPr>
          <w:b/>
          <w:bCs/>
        </w:rPr>
      </w:pPr>
      <w:bookmarkStart w:id="134" w:name="_Toc196311562"/>
      <w:r w:rsidRPr="00B74060">
        <w:rPr>
          <w:b/>
          <w:bCs/>
          <w:color w:val="2E74B5" w:themeColor="accent1" w:themeShade="BF"/>
        </w:rPr>
        <w:t xml:space="preserve">7.6. </w:t>
      </w:r>
      <w:r w:rsidR="00E61D9C" w:rsidRPr="00B74060">
        <w:rPr>
          <w:b/>
          <w:bCs/>
          <w:color w:val="2E74B5" w:themeColor="accent1" w:themeShade="BF"/>
        </w:rPr>
        <w:t>Anexele și documente obligatorii la momentul contractării</w:t>
      </w:r>
      <w:bookmarkEnd w:id="134"/>
    </w:p>
    <w:tbl>
      <w:tblPr>
        <w:tblStyle w:val="TableGrid"/>
        <w:tblW w:w="0" w:type="auto"/>
        <w:tblLook w:val="04A0" w:firstRow="1" w:lastRow="0" w:firstColumn="1" w:lastColumn="0" w:noHBand="0" w:noVBand="1"/>
      </w:tblPr>
      <w:tblGrid>
        <w:gridCol w:w="9396"/>
      </w:tblGrid>
      <w:tr w:rsidR="00B63863" w:rsidRPr="00B74060" w14:paraId="42AAB05D" w14:textId="4DDFB215" w:rsidTr="00B558B3">
        <w:tc>
          <w:tcPr>
            <w:tcW w:w="9396" w:type="dxa"/>
          </w:tcPr>
          <w:p w14:paraId="74B2E126" w14:textId="702B6995" w:rsidR="00EE70F3" w:rsidRPr="00B74060" w:rsidRDefault="00EE70F3" w:rsidP="00EE3AF9">
            <w:pPr>
              <w:spacing w:line="360" w:lineRule="auto"/>
              <w:ind w:left="142"/>
              <w:jc w:val="both"/>
              <w:rPr>
                <w:rFonts w:ascii="Trebuchet MS" w:hAnsi="Trebuchet MS" w:cs="Calibri"/>
              </w:rPr>
            </w:pPr>
            <w:r w:rsidRPr="00B74060">
              <w:rPr>
                <w:rFonts w:ascii="Trebuchet MS" w:hAnsi="Trebuchet MS" w:cs="Trebuchet MS"/>
              </w:rPr>
              <w:t>1.</w:t>
            </w:r>
            <w:r w:rsidRPr="00B74060">
              <w:rPr>
                <w:rFonts w:ascii="Trebuchet MS" w:hAnsi="Trebuchet MS" w:cs="Calibri"/>
              </w:rPr>
              <w:t xml:space="preserve"> </w:t>
            </w:r>
            <w:r w:rsidRPr="00B74060">
              <w:rPr>
                <w:rFonts w:ascii="Trebuchet MS" w:hAnsi="Trebuchet MS" w:cs="Calibri"/>
                <w:b/>
                <w:bCs/>
              </w:rPr>
              <w:t xml:space="preserve">Hotărârea de aprobare a cererii de </w:t>
            </w:r>
            <w:proofErr w:type="spellStart"/>
            <w:r w:rsidRPr="00B74060">
              <w:rPr>
                <w:rFonts w:ascii="Trebuchet MS" w:hAnsi="Trebuchet MS" w:cs="Calibri"/>
                <w:b/>
                <w:bCs/>
              </w:rPr>
              <w:t>finanţare</w:t>
            </w:r>
            <w:proofErr w:type="spellEnd"/>
            <w:r w:rsidRPr="00B74060">
              <w:rPr>
                <w:rFonts w:ascii="Trebuchet MS" w:hAnsi="Trebuchet MS" w:cs="Calibri"/>
                <w:b/>
                <w:bCs/>
              </w:rPr>
              <w:t xml:space="preserve"> </w:t>
            </w:r>
            <w:proofErr w:type="spellStart"/>
            <w:r w:rsidRPr="00B74060">
              <w:rPr>
                <w:rFonts w:ascii="Trebuchet MS" w:hAnsi="Trebuchet MS" w:cs="Calibri"/>
                <w:b/>
                <w:bCs/>
              </w:rPr>
              <w:t>şi</w:t>
            </w:r>
            <w:proofErr w:type="spellEnd"/>
            <w:r w:rsidRPr="00B74060">
              <w:rPr>
                <w:rFonts w:ascii="Trebuchet MS" w:hAnsi="Trebuchet MS" w:cs="Calibri"/>
                <w:b/>
                <w:bCs/>
              </w:rPr>
              <w:t xml:space="preserve"> a cheltuielilor</w:t>
            </w:r>
            <w:r w:rsidRPr="00B74060">
              <w:rPr>
                <w:rFonts w:ascii="Trebuchet MS" w:hAnsi="Trebuchet MS" w:cs="Calibri"/>
              </w:rPr>
              <w:t xml:space="preserve"> aferente, în conformitate cu ultima forma a bugetului rezultat în urma etapei de evaluare</w:t>
            </w:r>
            <w:r w:rsidR="00227056" w:rsidRPr="00B74060">
              <w:rPr>
                <w:rFonts w:ascii="Trebuchet MS" w:hAnsi="Trebuchet MS" w:cs="Calibri"/>
              </w:rPr>
              <w:t xml:space="preserve"> tehnică și financiară</w:t>
            </w:r>
            <w:r w:rsidRPr="00B74060">
              <w:rPr>
                <w:rFonts w:ascii="Trebuchet MS" w:hAnsi="Trebuchet MS" w:cs="Calibri"/>
              </w:rPr>
              <w:t>.</w:t>
            </w:r>
          </w:p>
          <w:p w14:paraId="776344A2" w14:textId="77777777" w:rsidR="00EE3AF9" w:rsidRPr="00B74060" w:rsidRDefault="00EE3AF9" w:rsidP="00EE3AF9">
            <w:pPr>
              <w:spacing w:line="360" w:lineRule="auto"/>
              <w:ind w:left="142"/>
              <w:jc w:val="both"/>
              <w:rPr>
                <w:rFonts w:ascii="Trebuchet MS" w:hAnsi="Trebuchet MS" w:cs="Calibri"/>
              </w:rPr>
            </w:pPr>
          </w:p>
          <w:p w14:paraId="0D745FBA" w14:textId="77777777" w:rsidR="00EE70F3" w:rsidRPr="00B74060" w:rsidRDefault="00EE70F3" w:rsidP="00EE3AF9">
            <w:pPr>
              <w:spacing w:line="360" w:lineRule="auto"/>
              <w:ind w:left="142"/>
              <w:jc w:val="both"/>
              <w:rPr>
                <w:rFonts w:ascii="Trebuchet MS" w:hAnsi="Trebuchet MS" w:cs="Calibri"/>
              </w:rPr>
            </w:pPr>
            <w:r w:rsidRPr="00B74060">
              <w:rPr>
                <w:rFonts w:ascii="Trebuchet MS" w:hAnsi="Trebuchet MS" w:cs="Calibri"/>
              </w:rPr>
              <w:t xml:space="preserve">2. </w:t>
            </w:r>
            <w:r w:rsidRPr="00B74060">
              <w:rPr>
                <w:rFonts w:ascii="Trebuchet MS" w:hAnsi="Trebuchet MS" w:cs="Calibri"/>
                <w:b/>
                <w:bCs/>
              </w:rPr>
              <w:t>Formularul bugetar "</w:t>
            </w:r>
            <w:proofErr w:type="spellStart"/>
            <w:r w:rsidRPr="00B74060">
              <w:rPr>
                <w:rFonts w:ascii="Trebuchet MS" w:hAnsi="Trebuchet MS" w:cs="Calibri"/>
                <w:b/>
                <w:bCs/>
              </w:rPr>
              <w:t>Fişa</w:t>
            </w:r>
            <w:proofErr w:type="spellEnd"/>
            <w:r w:rsidRPr="00B74060">
              <w:rPr>
                <w:rFonts w:ascii="Trebuchet MS" w:hAnsi="Trebuchet MS" w:cs="Calibri"/>
                <w:b/>
                <w:bCs/>
              </w:rPr>
              <w:t xml:space="preserve"> proiectului </w:t>
            </w:r>
            <w:proofErr w:type="spellStart"/>
            <w:r w:rsidRPr="00B74060">
              <w:rPr>
                <w:rFonts w:ascii="Trebuchet MS" w:hAnsi="Trebuchet MS" w:cs="Calibri"/>
                <w:b/>
                <w:bCs/>
              </w:rPr>
              <w:t>finanţat</w:t>
            </w:r>
            <w:proofErr w:type="spellEnd"/>
            <w:r w:rsidRPr="00B74060">
              <w:rPr>
                <w:rFonts w:ascii="Trebuchet MS" w:hAnsi="Trebuchet MS" w:cs="Calibri"/>
                <w:b/>
                <w:bCs/>
              </w:rPr>
              <w:t xml:space="preserve">/propus la </w:t>
            </w:r>
            <w:proofErr w:type="spellStart"/>
            <w:r w:rsidRPr="00B74060">
              <w:rPr>
                <w:rFonts w:ascii="Trebuchet MS" w:hAnsi="Trebuchet MS" w:cs="Calibri"/>
                <w:b/>
                <w:bCs/>
              </w:rPr>
              <w:t>finanţare</w:t>
            </w:r>
            <w:proofErr w:type="spellEnd"/>
            <w:r w:rsidRPr="00B74060">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B74060" w:rsidRDefault="00EE3AF9" w:rsidP="00EE3AF9">
            <w:pPr>
              <w:spacing w:line="360" w:lineRule="auto"/>
              <w:ind w:left="142"/>
              <w:jc w:val="both"/>
              <w:rPr>
                <w:rFonts w:ascii="Trebuchet MS" w:hAnsi="Trebuchet MS" w:cs="Calibri"/>
              </w:rPr>
            </w:pPr>
          </w:p>
          <w:p w14:paraId="0E43AAB9" w14:textId="77777777" w:rsidR="006170DD" w:rsidRPr="00B74060" w:rsidRDefault="00EE70F3" w:rsidP="00EE3AF9">
            <w:pPr>
              <w:spacing w:line="360" w:lineRule="auto"/>
              <w:ind w:left="142"/>
              <w:jc w:val="both"/>
              <w:rPr>
                <w:rFonts w:ascii="Trebuchet MS" w:hAnsi="Trebuchet MS" w:cs="Calibri"/>
              </w:rPr>
            </w:pPr>
            <w:r w:rsidRPr="00B74060">
              <w:rPr>
                <w:rFonts w:ascii="Trebuchet MS" w:hAnsi="Trebuchet MS" w:cs="Calibri"/>
              </w:rPr>
              <w:lastRenderedPageBreak/>
              <w:t xml:space="preserve">3. </w:t>
            </w:r>
            <w:r w:rsidRPr="00B74060">
              <w:rPr>
                <w:rFonts w:ascii="Trebuchet MS" w:hAnsi="Trebuchet MS" w:cs="Calibri"/>
                <w:b/>
                <w:bCs/>
              </w:rPr>
              <w:t xml:space="preserve">Formularul nr. 1 - </w:t>
            </w:r>
            <w:proofErr w:type="spellStart"/>
            <w:r w:rsidRPr="00B74060">
              <w:rPr>
                <w:rFonts w:ascii="Trebuchet MS" w:hAnsi="Trebuchet MS" w:cs="Calibri"/>
                <w:b/>
                <w:bCs/>
              </w:rPr>
              <w:t>Fişă</w:t>
            </w:r>
            <w:proofErr w:type="spellEnd"/>
            <w:r w:rsidRPr="00B74060">
              <w:rPr>
                <w:rFonts w:ascii="Trebuchet MS" w:hAnsi="Trebuchet MS" w:cs="Calibri"/>
                <w:b/>
                <w:bCs/>
              </w:rPr>
              <w:t xml:space="preserve"> de fundamentare a proiectului</w:t>
            </w:r>
            <w:r w:rsidRPr="00B74060">
              <w:rPr>
                <w:rFonts w:ascii="Trebuchet MS" w:hAnsi="Trebuchet MS" w:cs="Calibri"/>
              </w:rPr>
              <w:t xml:space="preserve"> propus la </w:t>
            </w:r>
            <w:proofErr w:type="spellStart"/>
            <w:r w:rsidRPr="00B74060">
              <w:rPr>
                <w:rFonts w:ascii="Trebuchet MS" w:hAnsi="Trebuchet MS" w:cs="Calibri"/>
              </w:rPr>
              <w:t>finanţare</w:t>
            </w:r>
            <w:proofErr w:type="spellEnd"/>
            <w:r w:rsidRPr="00B74060">
              <w:rPr>
                <w:rFonts w:ascii="Trebuchet MS" w:hAnsi="Trebuchet MS" w:cs="Calibri"/>
              </w:rPr>
              <w:t>/</w:t>
            </w:r>
            <w:proofErr w:type="spellStart"/>
            <w:r w:rsidRPr="00B74060">
              <w:rPr>
                <w:rFonts w:ascii="Trebuchet MS" w:hAnsi="Trebuchet MS" w:cs="Calibri"/>
              </w:rPr>
              <w:t>finanţat</w:t>
            </w:r>
            <w:proofErr w:type="spellEnd"/>
            <w:r w:rsidRPr="00B74060">
              <w:rPr>
                <w:rFonts w:ascii="Trebuchet MS" w:hAnsi="Trebuchet MS" w:cs="Calibri"/>
              </w:rPr>
              <w:t xml:space="preserve"> din fonduri europene, în conformitate cu HG. nr.829/2022.</w:t>
            </w:r>
          </w:p>
          <w:p w14:paraId="2ADA989F" w14:textId="77777777" w:rsidR="009655CF" w:rsidRPr="00B74060" w:rsidRDefault="00384E1A" w:rsidP="00EE3AF9">
            <w:pPr>
              <w:spacing w:line="360" w:lineRule="auto"/>
              <w:ind w:left="142"/>
              <w:jc w:val="both"/>
              <w:rPr>
                <w:rFonts w:ascii="Trebuchet MS" w:hAnsi="Trebuchet MS" w:cs="Calibri"/>
              </w:rPr>
            </w:pPr>
            <w:r w:rsidRPr="00B74060">
              <w:rPr>
                <w:rFonts w:ascii="Trebuchet MS" w:hAnsi="Trebuchet MS" w:cs="Calibri"/>
              </w:rPr>
              <w:t xml:space="preserve">4. Documente privind constituirea parteneriatului, respectiv </w:t>
            </w:r>
            <w:r w:rsidRPr="00B74060">
              <w:rPr>
                <w:rFonts w:ascii="Trebuchet MS" w:hAnsi="Trebuchet MS" w:cs="Calibri"/>
                <w:b/>
                <w:bCs/>
              </w:rPr>
              <w:t>Acordul de parteneriat</w:t>
            </w:r>
            <w:r w:rsidRPr="00B74060">
              <w:rPr>
                <w:rFonts w:ascii="Trebuchet MS" w:hAnsi="Trebuchet MS" w:cs="Calibri"/>
              </w:rPr>
              <w:t xml:space="preserve"> (dacă este cazul)</w:t>
            </w:r>
            <w:r w:rsidR="009655CF" w:rsidRPr="00B74060">
              <w:rPr>
                <w:rFonts w:ascii="Trebuchet MS" w:hAnsi="Trebuchet MS" w:cs="Calibri"/>
              </w:rPr>
              <w:t>, model orientativ anexat ghidului.</w:t>
            </w:r>
          </w:p>
          <w:p w14:paraId="7A1CA3DB" w14:textId="1F1DD053" w:rsidR="00384E1A" w:rsidRPr="00B74060" w:rsidRDefault="00384E1A" w:rsidP="00EE3AF9">
            <w:pPr>
              <w:spacing w:line="360" w:lineRule="auto"/>
              <w:jc w:val="both"/>
              <w:rPr>
                <w:rFonts w:ascii="Trebuchet MS" w:hAnsi="Trebuchet MS" w:cs="Calibri"/>
              </w:rPr>
            </w:pPr>
            <w:r w:rsidRPr="00B74060">
              <w:rPr>
                <w:rFonts w:ascii="Trebuchet MS" w:hAnsi="Trebuchet MS" w:cs="Calibri"/>
              </w:rPr>
              <w:t>Acordul se completează și se semnează de către fiecare membru al acordului de parteneriat.</w:t>
            </w:r>
          </w:p>
          <w:p w14:paraId="465E178D" w14:textId="37C6FEDF" w:rsidR="00384E1A" w:rsidRPr="00B74060" w:rsidRDefault="00384E1A" w:rsidP="00EE3AF9">
            <w:pPr>
              <w:spacing w:line="360" w:lineRule="auto"/>
              <w:jc w:val="both"/>
              <w:rPr>
                <w:rFonts w:ascii="Trebuchet MS" w:hAnsi="Trebuchet MS" w:cs="Calibri"/>
              </w:rPr>
            </w:pPr>
            <w:r w:rsidRPr="00B74060">
              <w:rPr>
                <w:rFonts w:ascii="Trebuchet MS" w:hAnsi="Trebuchet MS" w:cs="Calibri"/>
              </w:rPr>
              <w:t>Acordul de parteneriat va fi însoțit, obligatoriu, de hotărârile de aprobare a acordului (parteneriat).</w:t>
            </w:r>
          </w:p>
          <w:p w14:paraId="6F19D632" w14:textId="77777777" w:rsidR="00463D29" w:rsidRPr="00B74060" w:rsidRDefault="00463D29" w:rsidP="00EE3AF9">
            <w:pPr>
              <w:spacing w:line="360" w:lineRule="auto"/>
              <w:ind w:left="142"/>
              <w:jc w:val="both"/>
              <w:rPr>
                <w:rFonts w:ascii="Trebuchet MS" w:hAnsi="Trebuchet MS" w:cs="Calibri"/>
                <w:i/>
                <w:iCs/>
              </w:rPr>
            </w:pPr>
          </w:p>
          <w:p w14:paraId="24E497E2" w14:textId="6CC6E404" w:rsidR="00EE70F3" w:rsidRPr="00B74060" w:rsidRDefault="00384E1A" w:rsidP="00EE3AF9">
            <w:pPr>
              <w:spacing w:line="360" w:lineRule="auto"/>
              <w:ind w:left="142"/>
              <w:jc w:val="both"/>
              <w:rPr>
                <w:rFonts w:ascii="Trebuchet MS" w:hAnsi="Trebuchet MS" w:cs="Calibri"/>
              </w:rPr>
            </w:pPr>
            <w:r w:rsidRPr="00B74060">
              <w:rPr>
                <w:rFonts w:ascii="Trebuchet MS" w:hAnsi="Trebuchet MS" w:cs="Calibri"/>
              </w:rPr>
              <w:t>5</w:t>
            </w:r>
            <w:r w:rsidR="00620ED0" w:rsidRPr="00B74060">
              <w:rPr>
                <w:rFonts w:ascii="Trebuchet MS" w:hAnsi="Trebuchet MS" w:cs="Calibri"/>
              </w:rPr>
              <w:t xml:space="preserve">. </w:t>
            </w:r>
            <w:r w:rsidR="00EE70F3" w:rsidRPr="00B74060">
              <w:rPr>
                <w:rFonts w:ascii="Trebuchet MS" w:hAnsi="Trebuchet MS" w:cs="Calibri"/>
                <w:b/>
                <w:bCs/>
              </w:rPr>
              <w:t xml:space="preserve">Mandatul/ </w:t>
            </w:r>
            <w:r w:rsidR="006E07AF" w:rsidRPr="00B74060">
              <w:rPr>
                <w:rFonts w:ascii="Trebuchet MS" w:hAnsi="Trebuchet MS" w:cs="Calibri"/>
                <w:b/>
                <w:bCs/>
              </w:rPr>
              <w:t>î</w:t>
            </w:r>
            <w:r w:rsidR="00EE70F3" w:rsidRPr="00B74060">
              <w:rPr>
                <w:rFonts w:ascii="Trebuchet MS" w:hAnsi="Trebuchet MS" w:cs="Calibri"/>
                <w:b/>
                <w:bCs/>
              </w:rPr>
              <w:t>mputernicire/ dispoziție</w:t>
            </w:r>
            <w:r w:rsidR="00EE70F3" w:rsidRPr="00B74060">
              <w:rPr>
                <w:rFonts w:ascii="Trebuchet MS" w:hAnsi="Trebuchet MS" w:cs="Calibri"/>
              </w:rPr>
              <w:t xml:space="preserve"> pentru semnarea unor secțiuni din cererea de finanțare (dacă este cazul</w:t>
            </w:r>
            <w:r w:rsidR="00EE70F3" w:rsidRPr="00B74060">
              <w:rPr>
                <w:rFonts w:ascii="Trebuchet MS" w:hAnsi="Trebuchet MS" w:cs="Calibri"/>
                <w:b/>
                <w:bCs/>
              </w:rPr>
              <w:t>)</w:t>
            </w:r>
            <w:r w:rsidR="00620ED0" w:rsidRPr="00B74060">
              <w:rPr>
                <w:rFonts w:ascii="Trebuchet MS" w:hAnsi="Trebuchet MS" w:cs="Calibri"/>
                <w:b/>
                <w:bCs/>
              </w:rPr>
              <w:t>.</w:t>
            </w:r>
          </w:p>
          <w:p w14:paraId="70A370EC" w14:textId="77777777"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 xml:space="preserve">Actul de împuternicire se prezintă în cazul în care anumite secțiuni/anexe din cererea de </w:t>
            </w:r>
            <w:proofErr w:type="spellStart"/>
            <w:r w:rsidRPr="00B74060">
              <w:rPr>
                <w:rFonts w:ascii="Trebuchet MS" w:hAnsi="Trebuchet MS" w:cs="Calibri"/>
              </w:rPr>
              <w:t>finanţare</w:t>
            </w:r>
            <w:proofErr w:type="spellEnd"/>
            <w:r w:rsidRPr="00B74060">
              <w:rPr>
                <w:rFonts w:ascii="Trebuchet MS" w:hAnsi="Trebuchet MS" w:cs="Calibri"/>
              </w:rPr>
              <w:t xml:space="preserve"> nu sunt semnate de reprezentantul legal al solicitantului, ci de o persoană împuternicită în acest sens.</w:t>
            </w:r>
          </w:p>
          <w:p w14:paraId="492FF3F0" w14:textId="77777777"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 xml:space="preserve"> </w:t>
            </w:r>
            <w:r w:rsidR="00A93A34" w:rsidRPr="00B74060">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B74060" w:rsidRDefault="00EE70F3" w:rsidP="00EE3AF9">
            <w:pPr>
              <w:spacing w:line="360" w:lineRule="auto"/>
              <w:ind w:left="517"/>
              <w:jc w:val="both"/>
              <w:rPr>
                <w:rFonts w:ascii="Trebuchet MS" w:hAnsi="Trebuchet MS" w:cs="Calibri"/>
                <w:b/>
                <w:bCs/>
              </w:rPr>
            </w:pPr>
          </w:p>
          <w:p w14:paraId="2F986BA9" w14:textId="66522BCC" w:rsidR="00EE70F3" w:rsidRPr="00B74060" w:rsidRDefault="00384E1A" w:rsidP="00EE3AF9">
            <w:pPr>
              <w:spacing w:line="360" w:lineRule="auto"/>
              <w:contextualSpacing/>
              <w:jc w:val="both"/>
              <w:rPr>
                <w:rFonts w:ascii="Trebuchet MS" w:hAnsi="Trebuchet MS" w:cs="Calibri"/>
              </w:rPr>
            </w:pPr>
            <w:r w:rsidRPr="00B74060">
              <w:rPr>
                <w:rFonts w:ascii="Trebuchet MS" w:hAnsi="Trebuchet MS" w:cs="Calibri"/>
              </w:rPr>
              <w:t>6</w:t>
            </w:r>
            <w:r w:rsidR="00620ED0" w:rsidRPr="00B74060">
              <w:rPr>
                <w:rFonts w:ascii="Trebuchet MS" w:hAnsi="Trebuchet MS" w:cs="Calibri"/>
              </w:rPr>
              <w:t xml:space="preserve">. </w:t>
            </w:r>
            <w:r w:rsidR="00EE70F3" w:rsidRPr="00B74060">
              <w:rPr>
                <w:rFonts w:ascii="Trebuchet MS" w:hAnsi="Trebuchet MS" w:cs="Calibri"/>
                <w:b/>
                <w:bCs/>
              </w:rPr>
              <w:t>Documente statutare solicitant</w:t>
            </w:r>
            <w:r w:rsidR="00EE70F3" w:rsidRPr="00B74060">
              <w:rPr>
                <w:rFonts w:ascii="Trebuchet MS" w:hAnsi="Trebuchet MS" w:cs="Calibri"/>
              </w:rPr>
              <w:t xml:space="preserve">, conform legislației în vigoare la data depunerii cererii de finanțare </w:t>
            </w:r>
          </w:p>
          <w:p w14:paraId="133913EF" w14:textId="3F82A851" w:rsidR="00463D29" w:rsidRPr="00B74060" w:rsidRDefault="00463D29"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Pentru autorități și instituții publice locale, după caz:</w:t>
            </w:r>
          </w:p>
          <w:p w14:paraId="0FBE6DDA" w14:textId="50F2BA6E"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de constituire a consiliului local, </w:t>
            </w:r>
          </w:p>
          <w:p w14:paraId="7C5BB59C"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de constituire a consiliului județean, </w:t>
            </w:r>
          </w:p>
          <w:p w14:paraId="655322FF" w14:textId="3E00805C"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 consiliului județean de validare a mandatului pre</w:t>
            </w:r>
            <w:r w:rsidR="00840DCD" w:rsidRPr="00B74060">
              <w:rPr>
                <w:rFonts w:ascii="Trebuchet MS" w:hAnsi="Trebuchet MS" w:cs="Calibri"/>
              </w:rPr>
              <w:t>ș</w:t>
            </w:r>
            <w:r w:rsidRPr="00B74060">
              <w:rPr>
                <w:rFonts w:ascii="Trebuchet MS" w:hAnsi="Trebuchet MS" w:cs="Calibri"/>
              </w:rPr>
              <w:t xml:space="preserve">edintelui </w:t>
            </w:r>
            <w:r w:rsidR="00F95AA3" w:rsidRPr="00B74060">
              <w:rPr>
                <w:rFonts w:ascii="Trebuchet MS" w:hAnsi="Trebuchet MS" w:cs="Calibri"/>
              </w:rPr>
              <w:t>c</w:t>
            </w:r>
            <w:r w:rsidRPr="00B74060">
              <w:rPr>
                <w:rFonts w:ascii="Trebuchet MS" w:hAnsi="Trebuchet MS" w:cs="Calibri"/>
              </w:rPr>
              <w:t xml:space="preserve">onsiliului </w:t>
            </w:r>
            <w:r w:rsidR="00F95AA3" w:rsidRPr="00B74060">
              <w:rPr>
                <w:rFonts w:ascii="Trebuchet MS" w:hAnsi="Trebuchet MS" w:cs="Calibri"/>
              </w:rPr>
              <w:t>j</w:t>
            </w:r>
            <w:r w:rsidRPr="00B74060">
              <w:rPr>
                <w:rFonts w:ascii="Trebuchet MS" w:hAnsi="Trebuchet MS" w:cs="Calibri"/>
              </w:rPr>
              <w:t>ude</w:t>
            </w:r>
            <w:r w:rsidR="00840DCD" w:rsidRPr="00B74060">
              <w:rPr>
                <w:rFonts w:ascii="Trebuchet MS" w:hAnsi="Trebuchet MS" w:cs="Calibri"/>
              </w:rPr>
              <w:t>ț</w:t>
            </w:r>
            <w:r w:rsidRPr="00B74060">
              <w:rPr>
                <w:rFonts w:ascii="Trebuchet MS" w:hAnsi="Trebuchet MS" w:cs="Calibri"/>
              </w:rPr>
              <w:t>ean,</w:t>
            </w:r>
          </w:p>
          <w:p w14:paraId="41727E42" w14:textId="18758071"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Hotărâre/decizie/alt act administrativ de numire a </w:t>
            </w:r>
            <w:r w:rsidR="00DB6B7A" w:rsidRPr="00B74060">
              <w:rPr>
                <w:rFonts w:ascii="Trebuchet MS" w:hAnsi="Trebuchet MS" w:cs="Calibri"/>
              </w:rPr>
              <w:t>reprezentantului legal al</w:t>
            </w:r>
            <w:r w:rsidRPr="00B74060">
              <w:rPr>
                <w:rFonts w:ascii="Trebuchet MS" w:hAnsi="Trebuchet MS" w:cs="Calibri"/>
              </w:rPr>
              <w:t xml:space="preserve"> instituției publice locale</w:t>
            </w:r>
            <w:r w:rsidR="00E06710" w:rsidRPr="00B74060">
              <w:rPr>
                <w:rFonts w:ascii="Trebuchet MS" w:hAnsi="Trebuchet MS" w:cs="Calibri"/>
              </w:rPr>
              <w:t>,</w:t>
            </w:r>
          </w:p>
          <w:p w14:paraId="606279D9" w14:textId="1B87E4C2"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Consiliului </w:t>
            </w:r>
            <w:proofErr w:type="spellStart"/>
            <w:r w:rsidRPr="00B74060">
              <w:rPr>
                <w:rFonts w:ascii="Trebuchet MS" w:hAnsi="Trebuchet MS" w:cs="Calibri"/>
              </w:rPr>
              <w:t>Judeţean</w:t>
            </w:r>
            <w:proofErr w:type="spellEnd"/>
            <w:r w:rsidRPr="00B74060">
              <w:rPr>
                <w:rFonts w:ascii="Trebuchet MS" w:hAnsi="Trebuchet MS" w:cs="Calibri"/>
              </w:rPr>
              <w:t>, Hotărârea Consiliului Local,</w:t>
            </w:r>
            <w:r w:rsidR="00F95AA3" w:rsidRPr="00B74060">
              <w:rPr>
                <w:rFonts w:ascii="Trebuchet MS" w:hAnsi="Trebuchet MS" w:cs="Calibri"/>
              </w:rPr>
              <w:t xml:space="preserve"> </w:t>
            </w:r>
            <w:r w:rsidRPr="00B74060">
              <w:rPr>
                <w:rFonts w:ascii="Trebuchet MS" w:hAnsi="Trebuchet MS" w:cs="Calibri"/>
              </w:rPr>
              <w:t xml:space="preserve">după caz, de </w:t>
            </w:r>
            <w:proofErr w:type="spellStart"/>
            <w:r w:rsidRPr="00B74060">
              <w:rPr>
                <w:rFonts w:ascii="Trebuchet MS" w:hAnsi="Trebuchet MS" w:cs="Calibri"/>
              </w:rPr>
              <w:t>înfiinţare</w:t>
            </w:r>
            <w:proofErr w:type="spellEnd"/>
            <w:r w:rsidRPr="00B74060">
              <w:rPr>
                <w:rFonts w:ascii="Trebuchet MS" w:hAnsi="Trebuchet MS" w:cs="Calibri"/>
              </w:rPr>
              <w:t xml:space="preserve"> a instituției sau serviciului public, precum și, dacă e cazul, alte documente din care să reiasă încadrarea solicitantului în această categorie.</w:t>
            </w:r>
          </w:p>
          <w:p w14:paraId="3CE96BCC" w14:textId="475F9CA6"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În cazul în care solicitantul este și ocupantul clădirii, dacă din documentele menționate mai sus nu reiese că solicitantul își desfășoară activitatea în clădirea/clădirile </w:t>
            </w:r>
            <w:r w:rsidRPr="00B74060">
              <w:rPr>
                <w:rFonts w:ascii="Trebuchet MS" w:hAnsi="Trebuchet MS" w:cs="Calibri"/>
              </w:rPr>
              <w:lastRenderedPageBreak/>
              <w:t>care face/fac obiectul proiectului: alte documente din care să reiasă îndeplinirea criteriului.</w:t>
            </w:r>
          </w:p>
          <w:p w14:paraId="61D95583" w14:textId="77777777" w:rsidR="00463D29" w:rsidRPr="00B74060" w:rsidRDefault="00463D29" w:rsidP="00EE3AF9">
            <w:pPr>
              <w:spacing w:line="360" w:lineRule="auto"/>
              <w:ind w:left="306"/>
              <w:contextualSpacing/>
              <w:jc w:val="both"/>
              <w:rPr>
                <w:rFonts w:ascii="Trebuchet MS" w:hAnsi="Trebuchet MS" w:cs="Calibri"/>
              </w:rPr>
            </w:pPr>
          </w:p>
          <w:p w14:paraId="69B26BB6" w14:textId="3F1D11EF" w:rsidR="00463D29" w:rsidRPr="00B74060" w:rsidRDefault="00463D29"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 xml:space="preserve">Pentru </w:t>
            </w:r>
            <w:r w:rsidR="0069293E" w:rsidRPr="00B74060">
              <w:rPr>
                <w:rFonts w:ascii="Trebuchet MS" w:hAnsi="Trebuchet MS" w:cs="Calibri"/>
                <w:u w:val="single"/>
              </w:rPr>
              <w:t>instituțiile publice aflate în subordinea autorităților publice centrale</w:t>
            </w:r>
            <w:r w:rsidRPr="00B74060">
              <w:rPr>
                <w:rFonts w:ascii="Trebuchet MS" w:hAnsi="Trebuchet MS" w:cs="Calibri"/>
                <w:u w:val="single"/>
              </w:rPr>
              <w:t>, dup</w:t>
            </w:r>
            <w:r w:rsidR="00DB6B7A" w:rsidRPr="00B74060">
              <w:rPr>
                <w:rFonts w:ascii="Trebuchet MS" w:hAnsi="Trebuchet MS" w:cs="Calibri"/>
                <w:u w:val="single"/>
              </w:rPr>
              <w:t>ă</w:t>
            </w:r>
            <w:r w:rsidRPr="00B74060">
              <w:rPr>
                <w:rFonts w:ascii="Trebuchet MS" w:hAnsi="Trebuchet MS" w:cs="Calibri"/>
                <w:u w:val="single"/>
              </w:rPr>
              <w:t xml:space="preserve"> caz:</w:t>
            </w:r>
          </w:p>
          <w:p w14:paraId="7CDB1F3F" w14:textId="5945D6B0"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Hotărârea/ordinul/decizia/alt act administrativ de numire a reprezentantului legal</w:t>
            </w:r>
            <w:r w:rsidR="003B25FD" w:rsidRPr="00B74060">
              <w:rPr>
                <w:rFonts w:ascii="Trebuchet MS" w:hAnsi="Trebuchet MS" w:cs="Calibri"/>
              </w:rPr>
              <w:t>,</w:t>
            </w:r>
          </w:p>
          <w:p w14:paraId="7D4AB6EF"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Decizia primului ministru de numire a prefectului,</w:t>
            </w:r>
          </w:p>
          <w:p w14:paraId="3658E330" w14:textId="39747495"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Legea, </w:t>
            </w:r>
            <w:r w:rsidR="00D82D8B" w:rsidRPr="00B74060">
              <w:rPr>
                <w:rFonts w:ascii="Trebuchet MS" w:hAnsi="Trebuchet MS" w:cs="Calibri"/>
              </w:rPr>
              <w:t>H</w:t>
            </w:r>
            <w:r w:rsidRPr="00B74060">
              <w:rPr>
                <w:rFonts w:ascii="Trebuchet MS" w:hAnsi="Trebuchet MS" w:cs="Calibri"/>
              </w:rPr>
              <w:t xml:space="preserve">otărârea de Guvern etc. din care să reiasă încadrarea solicitantului în categoria </w:t>
            </w:r>
            <w:proofErr w:type="spellStart"/>
            <w:r w:rsidR="00D82D8B" w:rsidRPr="00B74060">
              <w:rPr>
                <w:rFonts w:ascii="Trebuchet MS" w:hAnsi="Trebuchet MS" w:cs="Calibri"/>
              </w:rPr>
              <w:t>solicitanţilor</w:t>
            </w:r>
            <w:proofErr w:type="spellEnd"/>
            <w:r w:rsidR="00D82D8B" w:rsidRPr="00B74060">
              <w:rPr>
                <w:rFonts w:ascii="Trebuchet MS" w:hAnsi="Trebuchet MS" w:cs="Calibri"/>
              </w:rPr>
              <w:t xml:space="preserve"> eligibili</w:t>
            </w:r>
            <w:r w:rsidRPr="00B74060">
              <w:rPr>
                <w:rFonts w:ascii="Trebuchet MS" w:hAnsi="Trebuchet MS" w:cs="Calibri"/>
              </w:rPr>
              <w:t xml:space="preserve"> (ex. act de înființare, actul privind organizarea și funcționarea).</w:t>
            </w:r>
          </w:p>
          <w:p w14:paraId="774C540C" w14:textId="38940D5F" w:rsidR="00620ED0"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B74060">
              <w:rPr>
                <w:rFonts w:ascii="Trebuchet MS" w:hAnsi="Trebuchet MS" w:cs="Calibri"/>
              </w:rPr>
              <w:t>a</w:t>
            </w:r>
            <w:r w:rsidRPr="00B74060">
              <w:rPr>
                <w:rFonts w:ascii="Trebuchet MS" w:hAnsi="Trebuchet MS" w:cs="Calibri"/>
              </w:rPr>
              <w:t>lte documente din care să reiasă îndeplinirea criteriului.</w:t>
            </w:r>
            <w:bookmarkStart w:id="135" w:name="_Hlk134783782"/>
          </w:p>
          <w:p w14:paraId="4E5057C7" w14:textId="77777777" w:rsidR="00D02C8E" w:rsidRPr="00B74060" w:rsidRDefault="00D02C8E" w:rsidP="00EE3AF9">
            <w:pPr>
              <w:spacing w:line="360" w:lineRule="auto"/>
              <w:ind w:left="306"/>
              <w:contextualSpacing/>
              <w:jc w:val="both"/>
              <w:rPr>
                <w:rFonts w:ascii="Trebuchet MS" w:hAnsi="Trebuchet MS" w:cs="Calibri"/>
              </w:rPr>
            </w:pPr>
          </w:p>
          <w:p w14:paraId="7B42C035" w14:textId="018AB3EF" w:rsidR="00D02C8E" w:rsidRPr="00B74060" w:rsidRDefault="0037065E"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 xml:space="preserve">Pentru </w:t>
            </w:r>
            <w:proofErr w:type="spellStart"/>
            <w:r w:rsidRPr="00B74060">
              <w:rPr>
                <w:rFonts w:ascii="Trebuchet MS" w:hAnsi="Trebuchet MS" w:cs="Calibri"/>
                <w:u w:val="single"/>
              </w:rPr>
              <w:t>ocupanţi</w:t>
            </w:r>
            <w:r w:rsidR="00B615B5" w:rsidRPr="00B74060">
              <w:rPr>
                <w:rFonts w:ascii="Trebuchet MS" w:hAnsi="Trebuchet MS" w:cs="Calibri"/>
                <w:u w:val="single"/>
              </w:rPr>
              <w:t>i</w:t>
            </w:r>
            <w:proofErr w:type="spellEnd"/>
            <w:r w:rsidR="00B615B5" w:rsidRPr="00B74060">
              <w:rPr>
                <w:rFonts w:ascii="Trebuchet MS" w:hAnsi="Trebuchet MS" w:cs="Calibri"/>
                <w:u w:val="single"/>
              </w:rPr>
              <w:t xml:space="preserve"> clădirilor</w:t>
            </w:r>
            <w:r w:rsidRPr="00B74060">
              <w:rPr>
                <w:rFonts w:ascii="Trebuchet MS" w:hAnsi="Trebuchet MS" w:cs="Calibri"/>
                <w:u w:val="single"/>
              </w:rPr>
              <w:t>, dacă este cazul</w:t>
            </w:r>
            <w:r w:rsidR="00D02C8E" w:rsidRPr="00B74060">
              <w:rPr>
                <w:rFonts w:ascii="Trebuchet MS" w:hAnsi="Trebuchet MS" w:cs="Calibri"/>
                <w:u w:val="single"/>
              </w:rPr>
              <w:t xml:space="preserve">, </w:t>
            </w:r>
            <w:r w:rsidR="00B615B5" w:rsidRPr="00B74060">
              <w:rPr>
                <w:rFonts w:ascii="Trebuchet MS" w:hAnsi="Trebuchet MS" w:cs="Calibri"/>
                <w:u w:val="single"/>
              </w:rPr>
              <w:t xml:space="preserve">în </w:t>
            </w:r>
            <w:r w:rsidR="001E7262">
              <w:rPr>
                <w:rFonts w:ascii="Trebuchet MS" w:hAnsi="Trebuchet MS" w:cs="Calibri"/>
                <w:u w:val="single"/>
              </w:rPr>
              <w:t>situația</w:t>
            </w:r>
            <w:r w:rsidR="00B615B5" w:rsidRPr="00B74060">
              <w:rPr>
                <w:rFonts w:ascii="Trebuchet MS" w:hAnsi="Trebuchet MS" w:cs="Calibri"/>
                <w:u w:val="single"/>
              </w:rPr>
              <w:t xml:space="preserve"> în care nu fac parte din categoria </w:t>
            </w:r>
            <w:proofErr w:type="spellStart"/>
            <w:r w:rsidR="00B615B5" w:rsidRPr="00B74060">
              <w:rPr>
                <w:rFonts w:ascii="Trebuchet MS" w:hAnsi="Trebuchet MS" w:cs="Calibri"/>
                <w:u w:val="single"/>
              </w:rPr>
              <w:t>solicitanţilor</w:t>
            </w:r>
            <w:proofErr w:type="spellEnd"/>
            <w:r w:rsidR="00B615B5" w:rsidRPr="00B74060">
              <w:rPr>
                <w:rFonts w:ascii="Trebuchet MS" w:hAnsi="Trebuchet MS" w:cs="Calibri"/>
                <w:u w:val="single"/>
              </w:rPr>
              <w:t xml:space="preserve"> eligibili, </w:t>
            </w:r>
            <w:r w:rsidR="00D02C8E" w:rsidRPr="00B74060">
              <w:rPr>
                <w:rFonts w:ascii="Trebuchet MS" w:hAnsi="Trebuchet MS" w:cs="Calibri"/>
                <w:u w:val="single"/>
              </w:rPr>
              <w:t>sunt prezentate:</w:t>
            </w:r>
          </w:p>
          <w:p w14:paraId="09990726" w14:textId="5C1005B9" w:rsidR="00D02C8E" w:rsidRPr="00B74060" w:rsidRDefault="00D02C8E"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documente din care reiese că </w:t>
            </w:r>
            <w:proofErr w:type="spellStart"/>
            <w:r w:rsidRPr="00B74060">
              <w:rPr>
                <w:rFonts w:ascii="Trebuchet MS" w:hAnsi="Trebuchet MS" w:cs="Calibri"/>
              </w:rPr>
              <w:t>ocupanţii</w:t>
            </w:r>
            <w:proofErr w:type="spellEnd"/>
            <w:r w:rsidRPr="00B74060">
              <w:rPr>
                <w:rFonts w:ascii="Trebuchet MS" w:hAnsi="Trebuchet MS" w:cs="Calibri"/>
              </w:rPr>
              <w:t xml:space="preserve"> au fost </w:t>
            </w:r>
            <w:proofErr w:type="spellStart"/>
            <w:r w:rsidRPr="00B74060">
              <w:rPr>
                <w:rFonts w:ascii="Trebuchet MS" w:hAnsi="Trebuchet MS" w:cs="Calibri"/>
              </w:rPr>
              <w:t>selectaţi</w:t>
            </w:r>
            <w:proofErr w:type="spellEnd"/>
            <w:r w:rsidRPr="00B74060">
              <w:rPr>
                <w:rFonts w:ascii="Trebuchet MS" w:hAnsi="Trebuchet MS" w:cs="Calibri"/>
              </w:rPr>
              <w:t xml:space="preserve"> printr-o procedură transparentă </w:t>
            </w:r>
            <w:proofErr w:type="spellStart"/>
            <w:r w:rsidRPr="00B74060">
              <w:rPr>
                <w:rFonts w:ascii="Trebuchet MS" w:hAnsi="Trebuchet MS" w:cs="Calibri"/>
              </w:rPr>
              <w:t>şi</w:t>
            </w:r>
            <w:proofErr w:type="spellEnd"/>
            <w:r w:rsidRPr="00B74060">
              <w:rPr>
                <w:rFonts w:ascii="Trebuchet MS" w:hAnsi="Trebuchet MS" w:cs="Calibri"/>
              </w:rPr>
              <w:t xml:space="preserve"> nediscriminatorie, conform legislației în vigoare, suprafața utilă aferentă acestor spații/unități de clădire nu depășește 10% din suprafața totală utilă a clădirii, că își desfășoară activitatea în clădirea/clădirile care face/fac obiectul proiectului.</w:t>
            </w:r>
          </w:p>
          <w:p w14:paraId="7E241639" w14:textId="77777777" w:rsidR="00664928" w:rsidRPr="00B74060" w:rsidRDefault="00664928" w:rsidP="00EE3AF9">
            <w:pPr>
              <w:spacing w:line="360" w:lineRule="auto"/>
              <w:ind w:left="306"/>
              <w:contextualSpacing/>
              <w:jc w:val="both"/>
              <w:rPr>
                <w:rFonts w:ascii="Trebuchet MS" w:hAnsi="Trebuchet MS" w:cs="Calibri"/>
              </w:rPr>
            </w:pPr>
          </w:p>
          <w:p w14:paraId="0F90DC2F" w14:textId="227AC366" w:rsidR="003F3EC4" w:rsidRPr="00B74060" w:rsidRDefault="00C374BA" w:rsidP="003F3EC4">
            <w:pPr>
              <w:pStyle w:val="ListParagraph"/>
              <w:spacing w:line="360" w:lineRule="auto"/>
              <w:ind w:left="65"/>
              <w:jc w:val="both"/>
              <w:rPr>
                <w:rFonts w:ascii="Trebuchet MS" w:hAnsi="Trebuchet MS" w:cs="Calibri"/>
              </w:rPr>
            </w:pPr>
            <w:r w:rsidRPr="00B74060">
              <w:rPr>
                <w:rFonts w:ascii="Trebuchet MS" w:hAnsi="Trebuchet MS" w:cs="Calibri"/>
              </w:rPr>
              <w:t>7.</w:t>
            </w:r>
            <w:r w:rsidR="00B5281A">
              <w:rPr>
                <w:rFonts w:ascii="Trebuchet MS" w:hAnsi="Trebuchet MS" w:cs="Calibri"/>
              </w:rPr>
              <w:t xml:space="preserve"> </w:t>
            </w:r>
            <w:r w:rsidR="003F3EC4">
              <w:rPr>
                <w:rFonts w:ascii="Trebuchet MS" w:hAnsi="Trebuchet MS" w:cs="Calibri"/>
              </w:rPr>
              <w:t>Î</w:t>
            </w:r>
            <w:r w:rsidR="003A320F" w:rsidRPr="00B74060">
              <w:rPr>
                <w:rFonts w:ascii="Trebuchet MS" w:hAnsi="Trebuchet MS" w:cs="Calibri"/>
              </w:rPr>
              <w:t>n conformitate cu Legea 292/2018 privind evaluarea impactului anumitor proiecte publice și private asupra mediului</w:t>
            </w:r>
            <w:r w:rsidR="003F3EC4">
              <w:rPr>
                <w:rFonts w:ascii="Trebuchet MS" w:hAnsi="Trebuchet MS" w:cs="Calibri"/>
              </w:rPr>
              <w:t xml:space="preserve">, </w:t>
            </w:r>
            <w:r w:rsidR="003F3EC4" w:rsidRPr="003F3EC4">
              <w:rPr>
                <w:rFonts w:ascii="Trebuchet MS" w:hAnsi="Trebuchet MS" w:cs="Calibri"/>
              </w:rPr>
              <w:t>cu completările și modificările ulterioare</w:t>
            </w:r>
            <w:r w:rsidR="003F3EC4">
              <w:rPr>
                <w:rFonts w:ascii="Trebuchet MS" w:hAnsi="Trebuchet MS" w:cs="Calibri"/>
              </w:rPr>
              <w:t xml:space="preserve">, se va transmite </w:t>
            </w:r>
            <w:r w:rsidR="003F3EC4" w:rsidRPr="003F3EC4">
              <w:rPr>
                <w:rFonts w:ascii="Trebuchet MS" w:hAnsi="Trebuchet MS" w:cs="Calibri"/>
              </w:rPr>
              <w:t xml:space="preserve">Decizia etapei de încadrare emisă de autoritatea competentă privind evaluarea impactului asupra mediului în conformitate cu legislația națională aplicabilă privind evaluarea impactului proiectului asupra mediului, cu completările și modificările ulterioare  </w:t>
            </w:r>
            <w:r w:rsidR="003F3EC4" w:rsidRPr="003F3EC4">
              <w:rPr>
                <w:rFonts w:ascii="Trebuchet MS" w:hAnsi="Trebuchet MS" w:cs="Calibri"/>
                <w:b/>
                <w:bCs/>
              </w:rPr>
              <w:t>SAU</w:t>
            </w:r>
            <w:r w:rsidR="003F3EC4" w:rsidRPr="003F3EC4">
              <w:rPr>
                <w:rFonts w:ascii="Trebuchet MS" w:hAnsi="Trebuchet MS" w:cs="Calibri"/>
              </w:rPr>
              <w:t xml:space="preserve">  Clasarea notificării emisă de autoritatea pentru protecția mediului</w:t>
            </w:r>
            <w:r w:rsidR="003F3EC4">
              <w:rPr>
                <w:rFonts w:ascii="Trebuchet MS" w:hAnsi="Trebuchet MS" w:cs="Calibri"/>
              </w:rPr>
              <w:t>.</w:t>
            </w:r>
          </w:p>
          <w:p w14:paraId="684C7DC9" w14:textId="77777777" w:rsidR="00664928" w:rsidRPr="00B74060" w:rsidRDefault="00664928" w:rsidP="00EE3AF9">
            <w:pPr>
              <w:pStyle w:val="ListParagraph"/>
              <w:spacing w:line="360" w:lineRule="auto"/>
              <w:ind w:left="65"/>
              <w:jc w:val="both"/>
              <w:rPr>
                <w:rFonts w:ascii="Trebuchet MS" w:hAnsi="Trebuchet MS" w:cs="Calibri"/>
              </w:rPr>
            </w:pPr>
          </w:p>
          <w:p w14:paraId="5F1CFE78" w14:textId="6BD77175" w:rsidR="00C374BA" w:rsidRPr="00B74060" w:rsidRDefault="00384E1A" w:rsidP="00664928">
            <w:pPr>
              <w:spacing w:line="360" w:lineRule="auto"/>
              <w:jc w:val="both"/>
              <w:rPr>
                <w:rFonts w:ascii="Trebuchet MS" w:hAnsi="Trebuchet MS" w:cs="Calibri"/>
              </w:rPr>
            </w:pPr>
            <w:r w:rsidRPr="00B74060">
              <w:rPr>
                <w:rFonts w:ascii="Trebuchet MS" w:hAnsi="Trebuchet MS" w:cs="Calibri"/>
              </w:rPr>
              <w:t xml:space="preserve">8. </w:t>
            </w:r>
            <w:r w:rsidR="00C374BA" w:rsidRPr="00B74060">
              <w:rPr>
                <w:rFonts w:ascii="Trebuchet MS" w:hAnsi="Trebuchet MS" w:cs="Calibri"/>
              </w:rPr>
              <w:t xml:space="preserve">Pentru a face dovada că </w:t>
            </w:r>
            <w:proofErr w:type="spellStart"/>
            <w:r w:rsidR="00C374BA" w:rsidRPr="00B74060">
              <w:rPr>
                <w:rFonts w:ascii="Trebuchet MS" w:hAnsi="Trebuchet MS" w:cs="Calibri"/>
              </w:rPr>
              <w:t>deţine</w:t>
            </w:r>
            <w:proofErr w:type="spellEnd"/>
            <w:r w:rsidR="00C374BA" w:rsidRPr="00B74060">
              <w:rPr>
                <w:rFonts w:ascii="Trebuchet MS" w:hAnsi="Trebuchet MS" w:cs="Calibri"/>
              </w:rPr>
              <w:t xml:space="preserve"> sau, după caz, urmează să </w:t>
            </w:r>
            <w:proofErr w:type="spellStart"/>
            <w:r w:rsidR="00C374BA" w:rsidRPr="00B74060">
              <w:rPr>
                <w:rFonts w:ascii="Trebuchet MS" w:hAnsi="Trebuchet MS" w:cs="Calibri"/>
              </w:rPr>
              <w:t>deţină</w:t>
            </w:r>
            <w:proofErr w:type="spellEnd"/>
            <w:r w:rsidR="00C374BA" w:rsidRPr="00B74060">
              <w:rPr>
                <w:rFonts w:ascii="Trebuchet MS" w:hAnsi="Trebuchet MS" w:cs="Calibri"/>
              </w:rPr>
              <w:t xml:space="preserve">, până la semnarea contractului de </w:t>
            </w:r>
            <w:proofErr w:type="spellStart"/>
            <w:r w:rsidR="00C374BA" w:rsidRPr="00B74060">
              <w:rPr>
                <w:rFonts w:ascii="Trebuchet MS" w:hAnsi="Trebuchet MS" w:cs="Calibri"/>
              </w:rPr>
              <w:t>finanţare</w:t>
            </w:r>
            <w:proofErr w:type="spellEnd"/>
            <w:r w:rsidR="00C374BA" w:rsidRPr="00B74060">
              <w:rPr>
                <w:rFonts w:ascii="Trebuchet MS" w:hAnsi="Trebuchet MS" w:cs="Calibri"/>
              </w:rPr>
              <w:t xml:space="preserve">, un </w:t>
            </w:r>
            <w:r w:rsidR="00C374BA" w:rsidRPr="00B74060">
              <w:rPr>
                <w:rFonts w:ascii="Trebuchet MS" w:hAnsi="Trebuchet MS" w:cs="Calibri"/>
                <w:b/>
                <w:bCs/>
              </w:rPr>
              <w:t>drept real principal asupra bunurilor imobile</w:t>
            </w:r>
            <w:r w:rsidR="00C374BA" w:rsidRPr="00B74060">
              <w:rPr>
                <w:rFonts w:ascii="Trebuchet MS" w:hAnsi="Trebuchet MS" w:cs="Calibri"/>
              </w:rPr>
              <w:t xml:space="preserve"> care fac obiectul cererii de finanțare și/sau asupra bunurilor imobile care constituie </w:t>
            </w:r>
            <w:proofErr w:type="spellStart"/>
            <w:r w:rsidR="00C374BA" w:rsidRPr="00B74060">
              <w:rPr>
                <w:rFonts w:ascii="Trebuchet MS" w:hAnsi="Trebuchet MS" w:cs="Calibri"/>
              </w:rPr>
              <w:t>locaţia</w:t>
            </w:r>
            <w:proofErr w:type="spellEnd"/>
            <w:r w:rsidR="00C374BA" w:rsidRPr="00B74060">
              <w:rPr>
                <w:rFonts w:ascii="Trebuchet MS" w:hAnsi="Trebuchet MS" w:cs="Calibri"/>
              </w:rPr>
              <w:t>/</w:t>
            </w:r>
            <w:proofErr w:type="spellStart"/>
            <w:r w:rsidR="00C374BA" w:rsidRPr="00B74060">
              <w:rPr>
                <w:rFonts w:ascii="Trebuchet MS" w:hAnsi="Trebuchet MS" w:cs="Calibri"/>
              </w:rPr>
              <w:t>locaţiile</w:t>
            </w:r>
            <w:proofErr w:type="spellEnd"/>
            <w:r w:rsidR="00C374BA" w:rsidRPr="00B74060">
              <w:rPr>
                <w:rFonts w:ascii="Trebuchet MS" w:hAnsi="Trebuchet MS" w:cs="Calibri"/>
              </w:rPr>
              <w:t xml:space="preserve"> de implementare a proiectului, solicitantul va depune documentele de proprietate</w:t>
            </w:r>
            <w:r w:rsidR="00A454B1" w:rsidRPr="00B74060">
              <w:rPr>
                <w:rFonts w:ascii="Trebuchet MS" w:hAnsi="Trebuchet MS" w:cs="Calibri"/>
              </w:rPr>
              <w:t xml:space="preserve">/ </w:t>
            </w:r>
            <w:r w:rsidR="00C374BA" w:rsidRPr="00B74060">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B74060" w:rsidRDefault="00AB61C6" w:rsidP="00EE3AF9">
            <w:pPr>
              <w:spacing w:line="360" w:lineRule="auto"/>
              <w:jc w:val="both"/>
              <w:rPr>
                <w:rFonts w:ascii="Trebuchet MS" w:hAnsi="Trebuchet MS" w:cs="Calibri"/>
              </w:rPr>
            </w:pPr>
          </w:p>
          <w:p w14:paraId="7F600618" w14:textId="432896D5" w:rsidR="00C374BA" w:rsidRPr="00B74060" w:rsidRDefault="00C374BA" w:rsidP="00EE3AF9">
            <w:pPr>
              <w:spacing w:line="360" w:lineRule="auto"/>
              <w:jc w:val="both"/>
              <w:rPr>
                <w:rFonts w:ascii="Trebuchet MS" w:hAnsi="Trebuchet MS" w:cs="Calibri"/>
              </w:rPr>
            </w:pPr>
            <w:r w:rsidRPr="00B74060">
              <w:rPr>
                <w:rFonts w:ascii="Trebuchet MS" w:hAnsi="Trebuchet MS" w:cs="Calibri"/>
              </w:rPr>
              <w:t xml:space="preserve">Drepturile asupra infrastructurii pentru care se solicită finanțare trebuie menținute de la semnarea contractului de finanțare, în perioada de implementare, precum și în perioada în care este asigurat caracterul durabil al proiectului, în </w:t>
            </w:r>
            <w:proofErr w:type="spellStart"/>
            <w:r w:rsidRPr="00B74060">
              <w:rPr>
                <w:rFonts w:ascii="Trebuchet MS" w:hAnsi="Trebuchet MS" w:cs="Calibri"/>
              </w:rPr>
              <w:t>condiţiile</w:t>
            </w:r>
            <w:proofErr w:type="spellEnd"/>
            <w:r w:rsidRPr="00B74060">
              <w:rPr>
                <w:rFonts w:ascii="Trebuchet MS" w:hAnsi="Trebuchet MS" w:cs="Calibri"/>
              </w:rPr>
              <w:t xml:space="preserve"> art. 65 din Regulamentul (UE) 2021/1.060, cu modificările </w:t>
            </w:r>
            <w:proofErr w:type="spellStart"/>
            <w:r w:rsidRPr="00B74060">
              <w:rPr>
                <w:rFonts w:ascii="Trebuchet MS" w:hAnsi="Trebuchet MS" w:cs="Calibri"/>
              </w:rPr>
              <w:t>şi</w:t>
            </w:r>
            <w:proofErr w:type="spellEnd"/>
            <w:r w:rsidRPr="00B74060">
              <w:rPr>
                <w:rFonts w:ascii="Trebuchet MS" w:hAnsi="Trebuchet MS" w:cs="Calibri"/>
              </w:rPr>
              <w:t xml:space="preserve"> completările ulterioare.</w:t>
            </w:r>
          </w:p>
          <w:p w14:paraId="5E3BCC9A" w14:textId="39048874" w:rsidR="00EE70F3" w:rsidRPr="00B74060" w:rsidRDefault="00A454B1" w:rsidP="00EE3AF9">
            <w:pPr>
              <w:pStyle w:val="ListParagraph"/>
              <w:spacing w:line="360" w:lineRule="auto"/>
              <w:ind w:left="34"/>
              <w:jc w:val="both"/>
              <w:rPr>
                <w:rFonts w:ascii="Trebuchet MS" w:hAnsi="Trebuchet MS" w:cs="Calibri"/>
              </w:rPr>
            </w:pPr>
            <w:bookmarkStart w:id="136" w:name="_Hlk134783835"/>
            <w:bookmarkEnd w:id="135"/>
            <w:r w:rsidRPr="00B74060">
              <w:rPr>
                <w:rFonts w:ascii="Trebuchet MS" w:hAnsi="Trebuchet MS" w:cs="Calibri"/>
                <w:b/>
                <w:bCs/>
              </w:rPr>
              <w:t>9</w:t>
            </w:r>
            <w:r w:rsidR="00620ED0" w:rsidRPr="00B74060">
              <w:rPr>
                <w:rFonts w:ascii="Trebuchet MS" w:hAnsi="Trebuchet MS" w:cs="Calibri"/>
                <w:b/>
                <w:bCs/>
              </w:rPr>
              <w:t xml:space="preserve">. </w:t>
            </w:r>
            <w:r w:rsidR="00EE70F3" w:rsidRPr="00B74060">
              <w:rPr>
                <w:rFonts w:ascii="Trebuchet MS" w:hAnsi="Trebuchet MS" w:cs="Calibri"/>
                <w:b/>
                <w:bCs/>
              </w:rPr>
              <w:t>Certificat de atestare fiscală</w:t>
            </w:r>
            <w:r w:rsidR="00EE70F3" w:rsidRPr="00B74060">
              <w:rPr>
                <w:rFonts w:ascii="Trebuchet MS" w:hAnsi="Trebuchet MS" w:cs="Calibri"/>
              </w:rPr>
              <w:t xml:space="preserve">, referitor la obligațiile de plată la </w:t>
            </w:r>
            <w:r w:rsidR="00EE70F3" w:rsidRPr="00B74060">
              <w:rPr>
                <w:rFonts w:ascii="Trebuchet MS" w:hAnsi="Trebuchet MS" w:cs="Calibri"/>
                <w:b/>
                <w:bCs/>
              </w:rPr>
              <w:t>bugetul local</w:t>
            </w:r>
            <w:r w:rsidR="00EE70F3" w:rsidRPr="00B74060">
              <w:rPr>
                <w:rFonts w:ascii="Trebuchet MS" w:hAnsi="Trebuchet MS" w:cs="Calibri"/>
              </w:rPr>
              <w:t xml:space="preserve">, precum și la </w:t>
            </w:r>
            <w:r w:rsidR="00EE70F3" w:rsidRPr="00B74060">
              <w:rPr>
                <w:rFonts w:ascii="Trebuchet MS" w:hAnsi="Trebuchet MS" w:cs="Calibri"/>
                <w:b/>
                <w:bCs/>
              </w:rPr>
              <w:t>bugetul de stat</w:t>
            </w:r>
            <w:r w:rsidR="00EE70F3" w:rsidRPr="00B74060">
              <w:rPr>
                <w:rFonts w:ascii="Trebuchet MS" w:hAnsi="Trebuchet MS" w:cs="Calibri"/>
              </w:rPr>
              <w:t xml:space="preserve">, din care să reiasă că solicitantul și-a achitat obligațiile de plată nete la </w:t>
            </w:r>
            <w:r w:rsidR="00EE70F3" w:rsidRPr="00B74060">
              <w:rPr>
                <w:rFonts w:ascii="Trebuchet MS" w:hAnsi="Trebuchet MS" w:cs="Calibri"/>
                <w:b/>
                <w:bCs/>
              </w:rPr>
              <w:t xml:space="preserve">bugetul de stat </w:t>
            </w:r>
            <w:r w:rsidR="00EE70F3" w:rsidRPr="00B74060">
              <w:rPr>
                <w:rFonts w:ascii="Trebuchet MS" w:hAnsi="Trebuchet MS" w:cs="Calibri"/>
              </w:rPr>
              <w:t>și respectiv</w:t>
            </w:r>
            <w:r w:rsidR="00EE70F3" w:rsidRPr="00B74060">
              <w:rPr>
                <w:rFonts w:ascii="Trebuchet MS" w:hAnsi="Trebuchet MS" w:cs="Calibri"/>
                <w:b/>
                <w:bCs/>
              </w:rPr>
              <w:t>, bugetul local</w:t>
            </w:r>
            <w:r w:rsidR="00EE70F3" w:rsidRPr="00B74060">
              <w:rPr>
                <w:rFonts w:ascii="Trebuchet MS" w:hAnsi="Trebuchet MS" w:cs="Calibri"/>
              </w:rPr>
              <w:t>, în ultimul an calendaristic.</w:t>
            </w:r>
            <w:bookmarkEnd w:id="136"/>
          </w:p>
          <w:p w14:paraId="37250584" w14:textId="77777777" w:rsidR="00EE70F3" w:rsidRPr="00B74060" w:rsidRDefault="00EE70F3" w:rsidP="00EE3AF9">
            <w:pPr>
              <w:spacing w:line="360" w:lineRule="auto"/>
              <w:ind w:left="34" w:hanging="42"/>
              <w:jc w:val="both"/>
              <w:rPr>
                <w:rFonts w:ascii="Trebuchet MS" w:hAnsi="Trebuchet MS" w:cs="Calibri"/>
              </w:rPr>
            </w:pPr>
            <w:r w:rsidRPr="00B74060">
              <w:rPr>
                <w:rFonts w:ascii="Trebuchet MS" w:hAnsi="Trebuchet MS" w:cs="Calibri"/>
              </w:rPr>
              <w:t>Certificatele de atestare fiscală trebuie să fie în termen de valabilitate.</w:t>
            </w:r>
          </w:p>
          <w:p w14:paraId="22515D11" w14:textId="77777777" w:rsidR="00EE70F3" w:rsidRPr="00B74060" w:rsidRDefault="00EE70F3" w:rsidP="00EE3AF9">
            <w:pPr>
              <w:spacing w:line="360" w:lineRule="auto"/>
              <w:ind w:left="34" w:hanging="42"/>
              <w:jc w:val="both"/>
              <w:rPr>
                <w:rFonts w:ascii="Trebuchet MS" w:hAnsi="Trebuchet MS" w:cs="Calibri"/>
              </w:rPr>
            </w:pPr>
            <w:r w:rsidRPr="00B74060">
              <w:rPr>
                <w:rFonts w:ascii="Trebuchet MS" w:hAnsi="Trebuchet MS" w:cs="Calibri"/>
              </w:rPr>
              <w:t>În cazul în care solicitantul are debite, va solicita detalierea acestora în certificatul de atestare fiscală.</w:t>
            </w:r>
          </w:p>
          <w:p w14:paraId="6C2578F5" w14:textId="77777777" w:rsidR="00664928" w:rsidRPr="00B74060" w:rsidRDefault="00664928" w:rsidP="00EE3AF9">
            <w:pPr>
              <w:spacing w:line="360" w:lineRule="auto"/>
              <w:ind w:left="34" w:hanging="42"/>
              <w:jc w:val="both"/>
              <w:rPr>
                <w:rFonts w:ascii="Trebuchet MS" w:hAnsi="Trebuchet MS" w:cs="Calibri"/>
              </w:rPr>
            </w:pPr>
          </w:p>
          <w:p w14:paraId="00328413" w14:textId="081FF7C3" w:rsidR="00EE70F3" w:rsidRPr="00B74060" w:rsidRDefault="00C374BA" w:rsidP="00EE3AF9">
            <w:pPr>
              <w:spacing w:line="360" w:lineRule="auto"/>
              <w:jc w:val="both"/>
              <w:rPr>
                <w:rFonts w:ascii="Trebuchet MS" w:hAnsi="Trebuchet MS" w:cs="Calibri"/>
              </w:rPr>
            </w:pPr>
            <w:bookmarkStart w:id="137" w:name="_Hlk134783852"/>
            <w:r w:rsidRPr="00B74060">
              <w:rPr>
                <w:rFonts w:ascii="Trebuchet MS" w:hAnsi="Trebuchet MS" w:cs="Calibri"/>
              </w:rPr>
              <w:t>1</w:t>
            </w:r>
            <w:r w:rsidR="00A454B1" w:rsidRPr="00B74060">
              <w:rPr>
                <w:rFonts w:ascii="Trebuchet MS" w:hAnsi="Trebuchet MS" w:cs="Calibri"/>
              </w:rPr>
              <w:t>0</w:t>
            </w:r>
            <w:r w:rsidR="00620ED0" w:rsidRPr="00B74060">
              <w:rPr>
                <w:rFonts w:ascii="Trebuchet MS" w:hAnsi="Trebuchet MS" w:cs="Calibri"/>
              </w:rPr>
              <w:t xml:space="preserve">. </w:t>
            </w:r>
            <w:r w:rsidR="00EE70F3" w:rsidRPr="00B74060">
              <w:rPr>
                <w:rFonts w:ascii="Trebuchet MS" w:hAnsi="Trebuchet MS" w:cs="Calibri"/>
                <w:b/>
                <w:bCs/>
              </w:rPr>
              <w:t>Certificatul de cazier fiscal</w:t>
            </w:r>
            <w:r w:rsidR="00EE70F3" w:rsidRPr="00B74060">
              <w:rPr>
                <w:rFonts w:ascii="Trebuchet MS" w:hAnsi="Trebuchet MS" w:cs="Calibri"/>
              </w:rPr>
              <w:t xml:space="preserve"> al solicitantului în termen de valabilitate</w:t>
            </w:r>
            <w:bookmarkEnd w:id="137"/>
            <w:r w:rsidR="00EE70F3" w:rsidRPr="00B74060">
              <w:rPr>
                <w:rFonts w:ascii="Trebuchet MS" w:hAnsi="Trebuchet MS" w:cs="Calibri"/>
              </w:rPr>
              <w:t xml:space="preserve">. </w:t>
            </w:r>
          </w:p>
          <w:p w14:paraId="78D5B00C" w14:textId="77777777" w:rsidR="00664928" w:rsidRPr="00B74060" w:rsidRDefault="00664928" w:rsidP="00EE3AF9">
            <w:pPr>
              <w:spacing w:line="360" w:lineRule="auto"/>
              <w:jc w:val="both"/>
              <w:rPr>
                <w:rFonts w:ascii="Trebuchet MS" w:hAnsi="Trebuchet MS" w:cs="Calibri"/>
              </w:rPr>
            </w:pPr>
          </w:p>
          <w:p w14:paraId="3BA9D65E" w14:textId="2FEA7D0F" w:rsidR="00E01CFD" w:rsidRPr="00B74060" w:rsidRDefault="008E3C9C" w:rsidP="00EE3AF9">
            <w:pPr>
              <w:spacing w:after="120" w:line="360" w:lineRule="auto"/>
              <w:jc w:val="both"/>
              <w:rPr>
                <w:rFonts w:ascii="Trebuchet MS" w:hAnsi="Trebuchet MS"/>
                <w:iCs/>
              </w:rPr>
            </w:pPr>
            <w:r w:rsidRPr="00B74060">
              <w:rPr>
                <w:rFonts w:ascii="Trebuchet MS" w:hAnsi="Trebuchet MS"/>
                <w:iCs/>
              </w:rPr>
              <w:t>1</w:t>
            </w:r>
            <w:bookmarkStart w:id="138" w:name="_Hlk134783869"/>
            <w:r w:rsidR="00A454B1" w:rsidRPr="00B74060">
              <w:rPr>
                <w:rFonts w:ascii="Trebuchet MS" w:hAnsi="Trebuchet MS"/>
                <w:iCs/>
              </w:rPr>
              <w:t>1</w:t>
            </w:r>
            <w:r w:rsidR="006E331B" w:rsidRPr="00B74060">
              <w:rPr>
                <w:rFonts w:ascii="Trebuchet MS" w:hAnsi="Trebuchet MS"/>
                <w:iCs/>
              </w:rPr>
              <w:t>.</w:t>
            </w:r>
            <w:r w:rsidR="00EE70F3" w:rsidRPr="00B74060">
              <w:rPr>
                <w:rFonts w:ascii="Trebuchet MS" w:hAnsi="Trebuchet MS"/>
                <w:b/>
                <w:bCs/>
                <w:iCs/>
              </w:rPr>
              <w:t>Documente privind identificarea reprezentantului</w:t>
            </w:r>
            <w:r w:rsidR="00EE70F3" w:rsidRPr="00B74060">
              <w:rPr>
                <w:rFonts w:ascii="Trebuchet MS" w:hAnsi="Trebuchet MS"/>
                <w:iCs/>
              </w:rPr>
              <w:t xml:space="preserve"> legal al solicitantului</w:t>
            </w:r>
            <w:r w:rsidR="007230BE" w:rsidRPr="00B74060">
              <w:rPr>
                <w:rFonts w:ascii="Trebuchet MS" w:hAnsi="Trebuchet MS"/>
                <w:iCs/>
              </w:rPr>
              <w:t>.</w:t>
            </w:r>
            <w:r w:rsidR="00EE70F3" w:rsidRPr="00B74060">
              <w:rPr>
                <w:rFonts w:ascii="Trebuchet MS" w:hAnsi="Trebuchet MS"/>
                <w:iCs/>
              </w:rPr>
              <w:t xml:space="preserve"> </w:t>
            </w:r>
          </w:p>
          <w:bookmarkEnd w:id="138"/>
          <w:p w14:paraId="0EF35CF2" w14:textId="6AC7E574" w:rsidR="00293523" w:rsidRPr="00B74060" w:rsidRDefault="00293523"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2</w:t>
            </w:r>
            <w:r w:rsidR="006E331B" w:rsidRPr="00B74060">
              <w:rPr>
                <w:rFonts w:ascii="Trebuchet MS" w:hAnsi="Trebuchet MS"/>
                <w:iCs/>
              </w:rPr>
              <w:t>.</w:t>
            </w:r>
            <w:r w:rsidRPr="00B74060">
              <w:rPr>
                <w:rFonts w:ascii="Trebuchet MS" w:hAnsi="Trebuchet MS"/>
                <w:b/>
                <w:bCs/>
                <w:iCs/>
              </w:rPr>
              <w:t xml:space="preserve">Graficul cererilor de </w:t>
            </w:r>
            <w:proofErr w:type="spellStart"/>
            <w:r w:rsidRPr="00B74060">
              <w:rPr>
                <w:rFonts w:ascii="Trebuchet MS" w:hAnsi="Trebuchet MS"/>
                <w:b/>
                <w:bCs/>
                <w:iCs/>
              </w:rPr>
              <w:t>prefinanțare</w:t>
            </w:r>
            <w:proofErr w:type="spellEnd"/>
            <w:r w:rsidRPr="00B74060">
              <w:rPr>
                <w:rFonts w:ascii="Trebuchet MS" w:hAnsi="Trebuchet MS"/>
                <w:b/>
                <w:bCs/>
                <w:iCs/>
              </w:rPr>
              <w:t>/ rambursare/ plată</w:t>
            </w:r>
            <w:r w:rsidR="009D3B24" w:rsidRPr="00B74060">
              <w:rPr>
                <w:rFonts w:ascii="Trebuchet MS" w:hAnsi="Trebuchet MS"/>
                <w:iCs/>
              </w:rPr>
              <w:t>.</w:t>
            </w:r>
          </w:p>
          <w:p w14:paraId="578B6BCD" w14:textId="3B606369" w:rsidR="00667296" w:rsidRPr="00B74060" w:rsidRDefault="00667296"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3</w:t>
            </w:r>
            <w:r w:rsidR="006E331B" w:rsidRPr="00B74060">
              <w:rPr>
                <w:rFonts w:ascii="Trebuchet MS" w:hAnsi="Trebuchet MS"/>
                <w:iCs/>
              </w:rPr>
              <w:t>.</w:t>
            </w:r>
            <w:r w:rsidRPr="00B74060">
              <w:rPr>
                <w:rFonts w:ascii="Trebuchet MS" w:hAnsi="Trebuchet MS"/>
                <w:iCs/>
              </w:rPr>
              <w:t xml:space="preserve">Pentru </w:t>
            </w:r>
            <w:r w:rsidRPr="00B74060">
              <w:rPr>
                <w:rFonts w:ascii="Trebuchet MS" w:hAnsi="Trebuchet MS"/>
                <w:b/>
                <w:bCs/>
                <w:iCs/>
              </w:rPr>
              <w:t>expertul care a întocmit documentația de imunizare</w:t>
            </w:r>
            <w:r w:rsidRPr="00B74060">
              <w:rPr>
                <w:rFonts w:ascii="Trebuchet MS" w:hAnsi="Trebuchet MS"/>
                <w:iCs/>
              </w:rPr>
              <w:t xml:space="preserve">, se va depune </w:t>
            </w:r>
            <w:r w:rsidRPr="00B74060">
              <w:rPr>
                <w:rFonts w:ascii="Trebuchet MS" w:hAnsi="Trebuchet MS"/>
                <w:b/>
                <w:bCs/>
                <w:iCs/>
              </w:rPr>
              <w:t xml:space="preserve">documentul relevant cu privire la încadrarea acestuia ca expert </w:t>
            </w:r>
            <w:r w:rsidRPr="00B74060">
              <w:rPr>
                <w:rFonts w:ascii="Trebuchet MS" w:hAnsi="Trebuchet MS"/>
                <w:iCs/>
              </w:rPr>
              <w:t>care are dreptul legal să întocmească astfel de documentații.</w:t>
            </w:r>
          </w:p>
          <w:p w14:paraId="3724F9D2" w14:textId="58C20258" w:rsidR="000F5287" w:rsidRPr="00B74060" w:rsidRDefault="000F5287"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4</w:t>
            </w:r>
            <w:r w:rsidR="006E331B" w:rsidRPr="00B74060">
              <w:rPr>
                <w:rFonts w:ascii="Trebuchet MS" w:hAnsi="Trebuchet MS"/>
                <w:iCs/>
              </w:rPr>
              <w:t>.</w:t>
            </w:r>
            <w:r w:rsidR="00E52C2F" w:rsidRPr="00B74060">
              <w:rPr>
                <w:rFonts w:ascii="Trebuchet MS" w:hAnsi="Trebuchet MS"/>
                <w:b/>
                <w:bCs/>
                <w:iCs/>
              </w:rPr>
              <w:t>Planul de monitorizare a proiectului</w:t>
            </w:r>
            <w:r w:rsidR="00E52C2F" w:rsidRPr="00B74060">
              <w:rPr>
                <w:rFonts w:ascii="Trebuchet MS" w:hAnsi="Trebuchet MS"/>
                <w:iCs/>
              </w:rPr>
              <w:t>.</w:t>
            </w:r>
          </w:p>
          <w:p w14:paraId="170E8B48" w14:textId="72D24A6B" w:rsidR="002E0651" w:rsidRPr="00B74060" w:rsidRDefault="002E0651" w:rsidP="00EE3AF9">
            <w:pPr>
              <w:spacing w:after="120" w:line="360" w:lineRule="auto"/>
              <w:jc w:val="both"/>
              <w:rPr>
                <w:rFonts w:ascii="Trebuchet MS" w:hAnsi="Trebuchet MS" w:cs="Calibri"/>
              </w:rPr>
            </w:pPr>
            <w:r w:rsidRPr="00B74060">
              <w:rPr>
                <w:rFonts w:ascii="Trebuchet MS" w:hAnsi="Trebuchet MS"/>
                <w:iCs/>
              </w:rPr>
              <w:t>1</w:t>
            </w:r>
            <w:r w:rsidR="00A454B1" w:rsidRPr="00B74060">
              <w:rPr>
                <w:rFonts w:ascii="Trebuchet MS" w:hAnsi="Trebuchet MS"/>
                <w:iCs/>
              </w:rPr>
              <w:t>5</w:t>
            </w:r>
            <w:r w:rsidRPr="00B74060">
              <w:rPr>
                <w:rFonts w:ascii="Trebuchet MS" w:hAnsi="Trebuchet MS"/>
                <w:iCs/>
              </w:rPr>
              <w:t>.</w:t>
            </w:r>
            <w:r w:rsidRPr="00B74060">
              <w:rPr>
                <w:rFonts w:ascii="Trebuchet MS" w:hAnsi="Trebuchet MS" w:cs="Calibri"/>
              </w:rPr>
              <w:t xml:space="preserve"> </w:t>
            </w:r>
            <w:r w:rsidRPr="00B74060">
              <w:rPr>
                <w:rFonts w:ascii="Trebuchet MS" w:hAnsi="Trebuchet MS" w:cs="Calibri"/>
                <w:b/>
                <w:bCs/>
              </w:rPr>
              <w:t xml:space="preserve">Extras al </w:t>
            </w:r>
            <w:proofErr w:type="spellStart"/>
            <w:r w:rsidRPr="00B74060">
              <w:rPr>
                <w:rFonts w:ascii="Trebuchet MS" w:hAnsi="Trebuchet MS" w:cs="Calibri"/>
                <w:b/>
                <w:bCs/>
              </w:rPr>
              <w:t>cărţii</w:t>
            </w:r>
            <w:proofErr w:type="spellEnd"/>
            <w:r w:rsidRPr="00B74060">
              <w:rPr>
                <w:rFonts w:ascii="Trebuchet MS" w:hAnsi="Trebuchet MS" w:cs="Calibri"/>
                <w:b/>
                <w:bCs/>
              </w:rPr>
              <w:t xml:space="preserve"> tehnice a imobilului, </w:t>
            </w:r>
            <w:proofErr w:type="spellStart"/>
            <w:r w:rsidRPr="00B74060">
              <w:rPr>
                <w:rFonts w:ascii="Trebuchet MS" w:hAnsi="Trebuchet MS" w:cs="Calibri"/>
                <w:b/>
                <w:bCs/>
              </w:rPr>
              <w:t>fişa</w:t>
            </w:r>
            <w:proofErr w:type="spellEnd"/>
            <w:r w:rsidRPr="00B74060">
              <w:rPr>
                <w:rFonts w:ascii="Trebuchet MS" w:hAnsi="Trebuchet MS" w:cs="Calibri"/>
                <w:b/>
                <w:bCs/>
              </w:rPr>
              <w:t xml:space="preserve"> tehnică a imobilului</w:t>
            </w:r>
            <w:r w:rsidRPr="00B74060">
              <w:rPr>
                <w:rFonts w:ascii="Trebuchet MS" w:hAnsi="Trebuchet MS" w:cs="Calibri"/>
              </w:rPr>
              <w:t xml:space="preserve">, </w:t>
            </w:r>
            <w:r w:rsidRPr="00B74060">
              <w:rPr>
                <w:rFonts w:ascii="Trebuchet MS" w:hAnsi="Trebuchet MS" w:cs="Calibri"/>
                <w:b/>
                <w:bCs/>
              </w:rPr>
              <w:t xml:space="preserve">procesul verbal de recepție la terminarea lucrărilor sau orice alt document justificativ </w:t>
            </w:r>
            <w:r w:rsidRPr="00B74060">
              <w:rPr>
                <w:rFonts w:ascii="Trebuchet MS" w:hAnsi="Trebuchet MS" w:cs="Calibri"/>
              </w:rPr>
              <w:t>din care să rezulte finalizarea construirii cl</w:t>
            </w:r>
            <w:r w:rsidR="00840DCD" w:rsidRPr="00B74060">
              <w:rPr>
                <w:rFonts w:ascii="Trebuchet MS" w:hAnsi="Trebuchet MS" w:cs="Calibri"/>
              </w:rPr>
              <w:t>ă</w:t>
            </w:r>
            <w:r w:rsidRPr="00B74060">
              <w:rPr>
                <w:rFonts w:ascii="Trebuchet MS" w:hAnsi="Trebuchet MS" w:cs="Calibri"/>
              </w:rPr>
              <w:t>dirii (execuția lucrărilor terminată)</w:t>
            </w:r>
            <w:r w:rsidR="00A326C5" w:rsidRPr="00B74060">
              <w:rPr>
                <w:rFonts w:ascii="Trebuchet MS" w:hAnsi="Trebuchet MS" w:cs="Calibri"/>
              </w:rPr>
              <w:t>.</w:t>
            </w:r>
          </w:p>
          <w:p w14:paraId="48F2369A" w14:textId="45337FF7" w:rsidR="007D046F" w:rsidRPr="00B74060" w:rsidRDefault="007D046F" w:rsidP="00EE3AF9">
            <w:pPr>
              <w:tabs>
                <w:tab w:val="left" w:pos="180"/>
                <w:tab w:val="left" w:pos="318"/>
              </w:tabs>
              <w:spacing w:line="360" w:lineRule="auto"/>
              <w:jc w:val="both"/>
              <w:rPr>
                <w:rFonts w:ascii="Trebuchet MS" w:hAnsi="Trebuchet MS"/>
                <w:iCs/>
              </w:rPr>
            </w:pPr>
            <w:r w:rsidRPr="00B74060">
              <w:rPr>
                <w:rFonts w:ascii="Trebuchet MS" w:hAnsi="Trebuchet MS" w:cs="Calibri"/>
              </w:rPr>
              <w:t>1</w:t>
            </w:r>
            <w:r w:rsidR="00A454B1" w:rsidRPr="00B74060">
              <w:rPr>
                <w:rFonts w:ascii="Trebuchet MS" w:hAnsi="Trebuchet MS" w:cs="Calibri"/>
              </w:rPr>
              <w:t>6</w:t>
            </w:r>
            <w:r w:rsidRPr="00B74060">
              <w:rPr>
                <w:rFonts w:ascii="Trebuchet MS" w:hAnsi="Trebuchet MS" w:cs="Calibri"/>
              </w:rPr>
              <w:t xml:space="preserve">. (dacă este cazul) </w:t>
            </w:r>
            <w:r w:rsidRPr="00B74060">
              <w:rPr>
                <w:rFonts w:ascii="Trebuchet MS" w:hAnsi="Trebuchet MS"/>
                <w:b/>
                <w:bCs/>
                <w:iCs/>
              </w:rPr>
              <w:t>Tabel centralizator al ocupanți</w:t>
            </w:r>
            <w:r w:rsidR="003E4128" w:rsidRPr="00B74060">
              <w:rPr>
                <w:rFonts w:ascii="Trebuchet MS" w:hAnsi="Trebuchet MS"/>
                <w:b/>
                <w:bCs/>
                <w:iCs/>
              </w:rPr>
              <w:t>lor</w:t>
            </w:r>
            <w:r w:rsidRPr="00B74060">
              <w:rPr>
                <w:rFonts w:ascii="Trebuchet MS" w:hAnsi="Trebuchet MS"/>
                <w:iCs/>
              </w:rPr>
              <w:t xml:space="preserve"> la nivel de clădire, în care se vor menționa informațiile </w:t>
            </w:r>
            <w:r w:rsidR="00C36484" w:rsidRPr="00B74060">
              <w:rPr>
                <w:rFonts w:ascii="Trebuchet MS" w:hAnsi="Trebuchet MS"/>
                <w:iCs/>
              </w:rPr>
              <w:t xml:space="preserve">despre </w:t>
            </w:r>
            <w:proofErr w:type="spellStart"/>
            <w:r w:rsidR="00C36484" w:rsidRPr="00B74060">
              <w:rPr>
                <w:rFonts w:ascii="Trebuchet MS" w:hAnsi="Trebuchet MS"/>
                <w:iCs/>
              </w:rPr>
              <w:t>ocupanţi</w:t>
            </w:r>
            <w:proofErr w:type="spellEnd"/>
            <w:r w:rsidRPr="00B74060">
              <w:rPr>
                <w:rFonts w:ascii="Trebuchet MS" w:hAnsi="Trebuchet MS"/>
                <w:iCs/>
              </w:rPr>
              <w:t xml:space="preserve">, inclusiv suprafața totală utilă a clădirii (mp) </w:t>
            </w:r>
            <w:r w:rsidR="00840DCD" w:rsidRPr="00B74060">
              <w:rPr>
                <w:rFonts w:ascii="Trebuchet MS" w:hAnsi="Trebuchet MS"/>
                <w:iCs/>
              </w:rPr>
              <w:t>ș</w:t>
            </w:r>
            <w:r w:rsidRPr="00B74060">
              <w:rPr>
                <w:rFonts w:ascii="Trebuchet MS" w:hAnsi="Trebuchet MS"/>
                <w:iCs/>
              </w:rPr>
              <w:t>i suprafața utilă a acestor spații/unități de clădire (mp și %).</w:t>
            </w:r>
          </w:p>
          <w:p w14:paraId="79CF8EEA" w14:textId="77777777" w:rsidR="00F56F6B" w:rsidRPr="00B74060" w:rsidRDefault="00F56F6B" w:rsidP="00EE3AF9">
            <w:pPr>
              <w:tabs>
                <w:tab w:val="left" w:pos="180"/>
                <w:tab w:val="left" w:pos="318"/>
              </w:tabs>
              <w:spacing w:line="360" w:lineRule="auto"/>
              <w:jc w:val="both"/>
              <w:rPr>
                <w:rFonts w:ascii="Trebuchet MS" w:hAnsi="Trebuchet MS"/>
                <w:i/>
              </w:rPr>
            </w:pPr>
          </w:p>
          <w:p w14:paraId="5C942503" w14:textId="77777777" w:rsidR="00AD2E82" w:rsidRPr="00B74060" w:rsidRDefault="00AD2E82" w:rsidP="00EE3AF9">
            <w:pPr>
              <w:spacing w:line="360" w:lineRule="auto"/>
              <w:jc w:val="both"/>
              <w:rPr>
                <w:rFonts w:ascii="Trebuchet MS" w:hAnsi="Trebuchet MS" w:cs="Calibri"/>
              </w:rPr>
            </w:pPr>
            <w:r w:rsidRPr="00B74060">
              <w:rPr>
                <w:rFonts w:ascii="Trebuchet MS" w:hAnsi="Trebuchet MS" w:cs="Calibri"/>
              </w:rPr>
              <w:t>1</w:t>
            </w:r>
            <w:r w:rsidR="00A454B1" w:rsidRPr="00B74060">
              <w:rPr>
                <w:rFonts w:ascii="Trebuchet MS" w:hAnsi="Trebuchet MS" w:cs="Calibri"/>
              </w:rPr>
              <w:t>7</w:t>
            </w:r>
            <w:r w:rsidRPr="00B74060">
              <w:rPr>
                <w:rFonts w:ascii="Trebuchet MS" w:hAnsi="Trebuchet MS" w:cs="Calibri"/>
              </w:rPr>
              <w:t xml:space="preserve">. </w:t>
            </w:r>
            <w:r w:rsidRPr="00B74060">
              <w:rPr>
                <w:rFonts w:ascii="Trebuchet MS" w:hAnsi="Trebuchet MS" w:cs="Calibri"/>
                <w:b/>
                <w:bCs/>
              </w:rPr>
              <w:t>Extrase din documente strategice relevante</w:t>
            </w:r>
            <w:r w:rsidRPr="00B74060">
              <w:rPr>
                <w:rFonts w:ascii="Trebuchet MS" w:hAnsi="Trebuchet MS" w:cs="Calibri"/>
              </w:rPr>
              <w:t xml:space="preserve"> - pentru conformitatea cu art.73, </w:t>
            </w:r>
            <w:proofErr w:type="spellStart"/>
            <w:r w:rsidRPr="00B74060">
              <w:rPr>
                <w:rFonts w:ascii="Trebuchet MS" w:hAnsi="Trebuchet MS" w:cs="Calibri"/>
              </w:rPr>
              <w:t>lit</w:t>
            </w:r>
            <w:proofErr w:type="spellEnd"/>
            <w:r w:rsidRPr="00B74060">
              <w:rPr>
                <w:rFonts w:ascii="Trebuchet MS" w:hAnsi="Trebuchet MS" w:cs="Calibri"/>
              </w:rPr>
              <w:t xml:space="preserve"> a din Regulamentul 1060/2021- demonstrarea încadrării proiectului în obiectivele strategiilor relevante.   </w:t>
            </w:r>
          </w:p>
          <w:p w14:paraId="03ADA4ED" w14:textId="2BCEEA21" w:rsidR="006D0A9A" w:rsidRPr="00B74060" w:rsidRDefault="006D0A9A" w:rsidP="00EE3AF9">
            <w:pPr>
              <w:spacing w:line="360" w:lineRule="auto"/>
              <w:jc w:val="both"/>
              <w:rPr>
                <w:rFonts w:ascii="Trebuchet MS" w:hAnsi="Trebuchet MS" w:cs="Calibri"/>
              </w:rPr>
            </w:pPr>
            <w:r w:rsidRPr="00B74060">
              <w:rPr>
                <w:rFonts w:ascii="Trebuchet MS" w:hAnsi="Trebuchet MS" w:cs="Calibri"/>
              </w:rPr>
              <w:t xml:space="preserve">18. </w:t>
            </w:r>
            <w:proofErr w:type="spellStart"/>
            <w:r w:rsidRPr="00B74060">
              <w:rPr>
                <w:rFonts w:ascii="Trebuchet MS" w:hAnsi="Trebuchet MS" w:cs="Calibri"/>
                <w:b/>
                <w:bCs/>
              </w:rPr>
              <w:t>Declaraţia</w:t>
            </w:r>
            <w:proofErr w:type="spellEnd"/>
            <w:r w:rsidRPr="00B74060">
              <w:rPr>
                <w:rFonts w:ascii="Trebuchet MS" w:hAnsi="Trebuchet MS" w:cs="Calibri"/>
                <w:b/>
                <w:bCs/>
              </w:rPr>
              <w:t xml:space="preserve"> ocupantului</w:t>
            </w:r>
            <w:r w:rsidRPr="00B74060">
              <w:rPr>
                <w:rFonts w:ascii="Trebuchet MS" w:hAnsi="Trebuchet MS" w:cs="Calibri"/>
              </w:rPr>
              <w:t xml:space="preserve"> (persoana juridică care a închiriat sau a primit în folosință gratuită, a obținut în concesiune spații sau unități de clădire) prin care </w:t>
            </w:r>
            <w:proofErr w:type="spellStart"/>
            <w:r w:rsidRPr="00B74060">
              <w:rPr>
                <w:rFonts w:ascii="Trebuchet MS" w:hAnsi="Trebuchet MS" w:cs="Calibri"/>
              </w:rPr>
              <w:t>îşi</w:t>
            </w:r>
            <w:proofErr w:type="spellEnd"/>
            <w:r w:rsidRPr="00B74060">
              <w:rPr>
                <w:rFonts w:ascii="Trebuchet MS" w:hAnsi="Trebuchet MS" w:cs="Calibri"/>
              </w:rPr>
              <w:t xml:space="preserve"> exprimă acordul ca </w:t>
            </w:r>
            <w:r w:rsidR="00194ABD" w:rsidRPr="00B74060">
              <w:rPr>
                <w:rFonts w:ascii="Trebuchet MS" w:hAnsi="Trebuchet MS" w:cs="Calibri"/>
              </w:rPr>
              <w:t>s</w:t>
            </w:r>
            <w:r w:rsidRPr="00B74060">
              <w:rPr>
                <w:rFonts w:ascii="Trebuchet MS" w:hAnsi="Trebuchet MS" w:cs="Calibri"/>
              </w:rPr>
              <w:t>olicitantul să realizeze investiția.</w:t>
            </w:r>
          </w:p>
          <w:p w14:paraId="16983AFA" w14:textId="0EAFD0B7" w:rsidR="00F82279" w:rsidRPr="00B74060" w:rsidRDefault="006C593A" w:rsidP="00EE3AF9">
            <w:pPr>
              <w:spacing w:line="360" w:lineRule="auto"/>
              <w:jc w:val="both"/>
              <w:rPr>
                <w:rFonts w:ascii="Trebuchet MS" w:hAnsi="Trebuchet MS" w:cs="Calibri"/>
              </w:rPr>
            </w:pPr>
            <w:r w:rsidRPr="00B74060">
              <w:rPr>
                <w:rFonts w:ascii="Trebuchet MS" w:hAnsi="Trebuchet MS" w:cs="Calibri"/>
              </w:rPr>
              <w:lastRenderedPageBreak/>
              <w:t>1</w:t>
            </w:r>
            <w:r w:rsidR="006D0A9A" w:rsidRPr="00B74060">
              <w:rPr>
                <w:rFonts w:ascii="Trebuchet MS" w:hAnsi="Trebuchet MS" w:cs="Calibri"/>
              </w:rPr>
              <w:t>9</w:t>
            </w:r>
            <w:r w:rsidRPr="00B74060">
              <w:rPr>
                <w:rFonts w:ascii="Trebuchet MS" w:hAnsi="Trebuchet MS" w:cs="Calibri"/>
              </w:rPr>
              <w:t xml:space="preserve">. Dacă este cazul, </w:t>
            </w:r>
            <w:r w:rsidRPr="00B74060">
              <w:rPr>
                <w:rFonts w:ascii="Trebuchet MS" w:hAnsi="Trebuchet MS" w:cs="Calibri"/>
                <w:b/>
                <w:bCs/>
              </w:rPr>
              <w:t>documente actualizate</w:t>
            </w:r>
            <w:r w:rsidR="00A16480" w:rsidRPr="00B74060">
              <w:rPr>
                <w:rFonts w:ascii="Trebuchet MS" w:hAnsi="Trebuchet MS" w:cs="Calibri"/>
                <w:b/>
                <w:bCs/>
              </w:rPr>
              <w:t xml:space="preserve">, care au suferit modificări în urma evaluării tehnice </w:t>
            </w:r>
            <w:proofErr w:type="spellStart"/>
            <w:r w:rsidR="00A16480" w:rsidRPr="00B74060">
              <w:rPr>
                <w:rFonts w:ascii="Trebuchet MS" w:hAnsi="Trebuchet MS" w:cs="Calibri"/>
                <w:b/>
                <w:bCs/>
              </w:rPr>
              <w:t>şi</w:t>
            </w:r>
            <w:proofErr w:type="spellEnd"/>
            <w:r w:rsidR="00A16480" w:rsidRPr="00B74060">
              <w:rPr>
                <w:rFonts w:ascii="Trebuchet MS" w:hAnsi="Trebuchet MS" w:cs="Calibri"/>
                <w:b/>
                <w:bCs/>
              </w:rPr>
              <w:t xml:space="preserve"> financiare/</w:t>
            </w:r>
            <w:r w:rsidR="00A16480" w:rsidRPr="00B74060">
              <w:rPr>
                <w:rFonts w:ascii="Trebuchet MS" w:hAnsi="Trebuchet MS" w:cs="Calibri"/>
              </w:rPr>
              <w:t xml:space="preserve"> pentru care există recomandări de actualizare/ modificare în urma evaluării tehnice </w:t>
            </w:r>
            <w:proofErr w:type="spellStart"/>
            <w:r w:rsidR="00A16480" w:rsidRPr="00B74060">
              <w:rPr>
                <w:rFonts w:ascii="Trebuchet MS" w:hAnsi="Trebuchet MS" w:cs="Calibri"/>
              </w:rPr>
              <w:t>şi</w:t>
            </w:r>
            <w:proofErr w:type="spellEnd"/>
            <w:r w:rsidR="00A16480" w:rsidRPr="00B74060">
              <w:rPr>
                <w:rFonts w:ascii="Trebuchet MS" w:hAnsi="Trebuchet MS" w:cs="Calibri"/>
              </w:rPr>
              <w:t xml:space="preserve"> financiare.</w:t>
            </w:r>
          </w:p>
          <w:p w14:paraId="0B10D494" w14:textId="622BD753" w:rsidR="00E96759" w:rsidRPr="00B74060" w:rsidRDefault="00E96759" w:rsidP="00E96759">
            <w:pPr>
              <w:spacing w:line="360" w:lineRule="auto"/>
              <w:jc w:val="both"/>
              <w:rPr>
                <w:rFonts w:ascii="Trebuchet MS" w:hAnsi="Trebuchet MS" w:cs="Calibri"/>
                <w:b/>
                <w:bCs/>
              </w:rPr>
            </w:pPr>
            <w:r w:rsidRPr="00B74060">
              <w:rPr>
                <w:rFonts w:ascii="Trebuchet MS" w:hAnsi="Trebuchet MS" w:cs="Calibri"/>
                <w:b/>
                <w:bCs/>
              </w:rPr>
              <w:t xml:space="preserve">20. Documentația privind imunizarea la schimbările climatice. </w:t>
            </w:r>
          </w:p>
          <w:p w14:paraId="1FB7F26E" w14:textId="77777777" w:rsidR="00E96759" w:rsidRPr="00B74060" w:rsidRDefault="00E96759" w:rsidP="00E96759">
            <w:pPr>
              <w:spacing w:line="360" w:lineRule="auto"/>
              <w:jc w:val="both"/>
              <w:rPr>
                <w:rFonts w:ascii="Trebuchet MS" w:hAnsi="Trebuchet MS" w:cs="Calibri"/>
              </w:rPr>
            </w:pPr>
            <w:r w:rsidRPr="00B74060">
              <w:rPr>
                <w:rFonts w:ascii="Trebuchet MS" w:hAnsi="Trebuchet MS" w:cs="Calibri"/>
              </w:rPr>
              <w:t xml:space="preserve">Documentația privind imunizarea la schimbările climatice va respecta metodologia de întocmire conform anexei prezentului ghid, iar concluziile documentației se vor regăsi în documentația </w:t>
            </w:r>
            <w:proofErr w:type="spellStart"/>
            <w:r w:rsidRPr="00B74060">
              <w:rPr>
                <w:rFonts w:ascii="Trebuchet MS" w:hAnsi="Trebuchet MS" w:cs="Calibri"/>
              </w:rPr>
              <w:t>tehnico</w:t>
            </w:r>
            <w:proofErr w:type="spellEnd"/>
            <w:r w:rsidRPr="00B74060">
              <w:rPr>
                <w:rFonts w:ascii="Trebuchet MS" w:hAnsi="Trebuchet MS" w:cs="Calibri"/>
              </w:rPr>
              <w:t>-economică și în cererea de finanțare.</w:t>
            </w:r>
          </w:p>
          <w:p w14:paraId="7E9F6FBC" w14:textId="458E7130" w:rsidR="00F633F0" w:rsidRDefault="00E96759" w:rsidP="00F633F0">
            <w:pPr>
              <w:spacing w:line="360" w:lineRule="auto"/>
              <w:jc w:val="both"/>
              <w:rPr>
                <w:rFonts w:ascii="Trebuchet MS" w:hAnsi="Trebuchet MS" w:cs="Calibri"/>
              </w:rPr>
            </w:pPr>
            <w:r w:rsidRPr="00B74060">
              <w:rPr>
                <w:rFonts w:ascii="Trebuchet MS" w:hAnsi="Trebuchet MS" w:cs="Calibri"/>
              </w:rPr>
              <w:t>Documentația de imunizare va fi asumată atât de reprezentantul legal cât și de expertul cu competențe specifice în domeniul mediului care a întocmit documentația.</w:t>
            </w:r>
          </w:p>
          <w:p w14:paraId="00CF2743" w14:textId="77777777" w:rsidR="00F633F0" w:rsidRPr="00F633F0" w:rsidRDefault="00F633F0" w:rsidP="00F633F0">
            <w:pPr>
              <w:spacing w:line="360" w:lineRule="auto"/>
              <w:jc w:val="both"/>
              <w:rPr>
                <w:rFonts w:ascii="Trebuchet MS" w:hAnsi="Trebuchet MS" w:cs="Calibri"/>
              </w:rPr>
            </w:pPr>
          </w:p>
          <w:p w14:paraId="3C5FCF91" w14:textId="6467D691" w:rsidR="00F82279" w:rsidRPr="00B74060" w:rsidRDefault="00F82279" w:rsidP="00CB4FD5">
            <w:pPr>
              <w:shd w:val="clear" w:color="auto" w:fill="DEEAF6" w:themeFill="accent1" w:themeFillTint="33"/>
              <w:spacing w:line="360" w:lineRule="auto"/>
              <w:jc w:val="both"/>
              <w:rPr>
                <w:rFonts w:ascii="Trebuchet MS" w:hAnsi="Trebuchet MS" w:cs="Calibri"/>
                <w:b/>
                <w:bCs/>
              </w:rPr>
            </w:pPr>
            <w:r w:rsidRPr="00B74060">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B74060" w:rsidRDefault="00007BA0" w:rsidP="00DB1B2C">
      <w:pPr>
        <w:spacing w:before="120" w:after="120"/>
        <w:rPr>
          <w:rFonts w:ascii="Trebuchet MS" w:hAnsi="Trebuchet MS"/>
          <w:i/>
          <w:sz w:val="24"/>
          <w:szCs w:val="24"/>
        </w:rPr>
      </w:pPr>
    </w:p>
    <w:p w14:paraId="5FB2110B" w14:textId="1CE32A3C" w:rsidR="003256EB" w:rsidRPr="00B74060" w:rsidRDefault="008E3742" w:rsidP="00007BA0">
      <w:pPr>
        <w:pStyle w:val="Heading2"/>
        <w:jc w:val="center"/>
        <w:rPr>
          <w:b/>
          <w:bCs/>
        </w:rPr>
      </w:pPr>
      <w:bookmarkStart w:id="139" w:name="_Toc196311563"/>
      <w:r w:rsidRPr="00B74060">
        <w:rPr>
          <w:b/>
          <w:bCs/>
          <w:color w:val="2E74B5" w:themeColor="accent1" w:themeShade="BF"/>
        </w:rPr>
        <w:t xml:space="preserve">7.7. </w:t>
      </w:r>
      <w:r w:rsidR="003256EB" w:rsidRPr="00B74060">
        <w:rPr>
          <w:b/>
          <w:bCs/>
          <w:color w:val="2E74B5" w:themeColor="accent1" w:themeShade="BF"/>
        </w:rPr>
        <w:t>Renunțarea la cererea de finanțare</w:t>
      </w:r>
      <w:bookmarkEnd w:id="139"/>
    </w:p>
    <w:tbl>
      <w:tblPr>
        <w:tblStyle w:val="TableGrid"/>
        <w:tblW w:w="0" w:type="auto"/>
        <w:tblLook w:val="04A0" w:firstRow="1" w:lastRow="0" w:firstColumn="1" w:lastColumn="0" w:noHBand="0" w:noVBand="1"/>
      </w:tblPr>
      <w:tblGrid>
        <w:gridCol w:w="9396"/>
      </w:tblGrid>
      <w:tr w:rsidR="00B63863" w:rsidRPr="00B74060" w14:paraId="6233B68C" w14:textId="77777777" w:rsidTr="00B558B3">
        <w:tc>
          <w:tcPr>
            <w:tcW w:w="9396" w:type="dxa"/>
          </w:tcPr>
          <w:p w14:paraId="4DF1C2AE" w14:textId="6D02693C"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 xml:space="preserve">a) prin sistemul electronic </w:t>
            </w:r>
            <w:proofErr w:type="spellStart"/>
            <w:r w:rsidRPr="00B74060">
              <w:rPr>
                <w:rFonts w:ascii="Trebuchet MS" w:hAnsi="Trebuchet MS" w:cs="MontserratRoman-Regular"/>
              </w:rPr>
              <w:t>MySMIS</w:t>
            </w:r>
            <w:proofErr w:type="spellEnd"/>
            <w:r w:rsidRPr="00B74060">
              <w:rPr>
                <w:rFonts w:ascii="Trebuchet MS" w:hAnsi="Trebuchet MS" w:cs="MontserratRoman-Regular"/>
              </w:rPr>
              <w:t xml:space="preserve"> 2021/SMIS 2021;</w:t>
            </w:r>
          </w:p>
          <w:p w14:paraId="52D9810F"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sau</w:t>
            </w:r>
          </w:p>
          <w:p w14:paraId="0D6CE523" w14:textId="6BCB614C"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b) prin completarea Formularului de retragere de la finanțare a proiectului.</w:t>
            </w:r>
          </w:p>
          <w:p w14:paraId="4D44C483" w14:textId="259F1BD9" w:rsidR="003256EB" w:rsidRPr="00B74060" w:rsidRDefault="00E87339" w:rsidP="001A0CB6">
            <w:pPr>
              <w:spacing w:before="120" w:after="120" w:line="360" w:lineRule="auto"/>
              <w:jc w:val="both"/>
              <w:rPr>
                <w:rFonts w:ascii="Trebuchet MS" w:hAnsi="Trebuchet MS"/>
                <w:i/>
                <w:sz w:val="24"/>
                <w:szCs w:val="24"/>
              </w:rPr>
            </w:pPr>
            <w:r w:rsidRPr="00B74060">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B74060" w:rsidRDefault="00D82B4E" w:rsidP="00D84C69">
      <w:pPr>
        <w:spacing w:before="120" w:after="120"/>
        <w:rPr>
          <w:rFonts w:ascii="Trebuchet MS" w:hAnsi="Trebuchet MS"/>
          <w:i/>
          <w:sz w:val="24"/>
          <w:szCs w:val="24"/>
        </w:rPr>
      </w:pPr>
    </w:p>
    <w:p w14:paraId="1C138B49" w14:textId="567093BF" w:rsidR="008E3742" w:rsidRPr="00B74060" w:rsidRDefault="008E3742" w:rsidP="001A0CB6">
      <w:pPr>
        <w:pStyle w:val="Heading1"/>
        <w:jc w:val="center"/>
        <w:rPr>
          <w:color w:val="2E74B5" w:themeColor="accent1" w:themeShade="BF"/>
          <w:sz w:val="28"/>
          <w:szCs w:val="28"/>
        </w:rPr>
      </w:pPr>
      <w:bookmarkStart w:id="140" w:name="_Toc196311564"/>
      <w:r w:rsidRPr="00B74060">
        <w:rPr>
          <w:color w:val="2E74B5" w:themeColor="accent1" w:themeShade="BF"/>
          <w:sz w:val="28"/>
          <w:szCs w:val="28"/>
        </w:rPr>
        <w:t xml:space="preserve">8. </w:t>
      </w:r>
      <w:r w:rsidR="00566CCA" w:rsidRPr="00B74060">
        <w:rPr>
          <w:color w:val="2E74B5" w:themeColor="accent1" w:themeShade="BF"/>
          <w:sz w:val="28"/>
          <w:szCs w:val="28"/>
        </w:rPr>
        <w:t>PROCESUL DE EVALUARE, SELECȚIE ȘI CONTRACTARE A PROIECTELOR</w:t>
      </w:r>
      <w:bookmarkEnd w:id="140"/>
    </w:p>
    <w:p w14:paraId="7C7D68C1" w14:textId="37E0E5EC" w:rsidR="007022AD" w:rsidRPr="00B74060" w:rsidRDefault="008E3742" w:rsidP="001A0CB6">
      <w:pPr>
        <w:pStyle w:val="Heading2"/>
        <w:jc w:val="center"/>
      </w:pPr>
      <w:bookmarkStart w:id="141" w:name="_Toc196311565"/>
      <w:r w:rsidRPr="00B74060">
        <w:rPr>
          <w:b/>
          <w:color w:val="2E74B5" w:themeColor="accent1" w:themeShade="BF"/>
          <w:szCs w:val="28"/>
        </w:rPr>
        <w:t xml:space="preserve">8.1. </w:t>
      </w:r>
      <w:r w:rsidR="007022AD" w:rsidRPr="00B74060">
        <w:rPr>
          <w:b/>
          <w:color w:val="2E74B5" w:themeColor="accent1" w:themeShade="BF"/>
          <w:szCs w:val="28"/>
        </w:rPr>
        <w:t>Principalele etape ale procesului de evaluare, selecție și contractare</w:t>
      </w:r>
      <w:bookmarkEnd w:id="141"/>
    </w:p>
    <w:tbl>
      <w:tblPr>
        <w:tblStyle w:val="TableGrid"/>
        <w:tblW w:w="0" w:type="auto"/>
        <w:tblLook w:val="04A0" w:firstRow="1" w:lastRow="0" w:firstColumn="1" w:lastColumn="0" w:noHBand="0" w:noVBand="1"/>
      </w:tblPr>
      <w:tblGrid>
        <w:gridCol w:w="9396"/>
      </w:tblGrid>
      <w:tr w:rsidR="00B63863" w:rsidRPr="00B74060" w14:paraId="4C498006" w14:textId="77777777" w:rsidTr="00B558B3">
        <w:tc>
          <w:tcPr>
            <w:tcW w:w="9396" w:type="dxa"/>
          </w:tcPr>
          <w:p w14:paraId="19FEEB2C" w14:textId="0615341D" w:rsidR="003406F6" w:rsidRPr="00B74060" w:rsidRDefault="003406F6" w:rsidP="003406F6">
            <w:pPr>
              <w:spacing w:before="120" w:after="120" w:line="360" w:lineRule="auto"/>
              <w:jc w:val="both"/>
              <w:rPr>
                <w:rFonts w:ascii="Trebuchet MS" w:hAnsi="Trebuchet MS"/>
                <w:iCs/>
              </w:rPr>
            </w:pPr>
            <w:r w:rsidRPr="00B74060">
              <w:rPr>
                <w:rFonts w:ascii="Trebuchet MS" w:hAnsi="Trebuchet MS"/>
                <w:iCs/>
              </w:rPr>
              <w:t>Principalele etape ale procesului de evaluare, selecție și contractare sunt</w:t>
            </w:r>
            <w:r w:rsidR="00C14215" w:rsidRPr="00B74060">
              <w:rPr>
                <w:rFonts w:ascii="Trebuchet MS" w:hAnsi="Trebuchet MS"/>
                <w:iCs/>
              </w:rPr>
              <w:t xml:space="preserve"> prezentate mai jos.</w:t>
            </w:r>
            <w:r w:rsidRPr="00B74060">
              <w:rPr>
                <w:rFonts w:ascii="Trebuchet MS" w:hAnsi="Trebuchet MS"/>
                <w:iCs/>
              </w:rPr>
              <w:t xml:space="preserve"> </w:t>
            </w:r>
          </w:p>
          <w:p w14:paraId="6390C7C1" w14:textId="77777777" w:rsidR="003406F6" w:rsidRPr="00B74060" w:rsidRDefault="003406F6" w:rsidP="003406F6">
            <w:pPr>
              <w:spacing w:before="120" w:after="120" w:line="360" w:lineRule="auto"/>
              <w:jc w:val="both"/>
              <w:rPr>
                <w:rFonts w:ascii="Trebuchet MS" w:hAnsi="Trebuchet MS"/>
                <w:b/>
                <w:bCs/>
                <w:u w:val="single"/>
              </w:rPr>
            </w:pPr>
            <w:r w:rsidRPr="00B74060">
              <w:rPr>
                <w:rFonts w:ascii="Trebuchet MS" w:hAnsi="Trebuchet MS"/>
              </w:rPr>
              <w:t xml:space="preserve">1. </w:t>
            </w:r>
            <w:r w:rsidRPr="00B74060">
              <w:rPr>
                <w:rFonts w:ascii="Trebuchet MS" w:hAnsi="Trebuchet MS"/>
                <w:b/>
                <w:bCs/>
                <w:u w:val="single"/>
              </w:rPr>
              <w:t xml:space="preserve">Depunerea și înregistrarea cererilor de finanțare </w:t>
            </w:r>
          </w:p>
          <w:p w14:paraId="5799E292" w14:textId="77777777" w:rsidR="00FB1448" w:rsidRPr="00B74060" w:rsidRDefault="00FB1448" w:rsidP="003406F6">
            <w:pPr>
              <w:spacing w:before="120" w:after="120" w:line="360" w:lineRule="auto"/>
              <w:jc w:val="both"/>
              <w:rPr>
                <w:rFonts w:ascii="Trebuchet MS" w:hAnsi="Trebuchet MS"/>
              </w:rPr>
            </w:pPr>
            <w:r w:rsidRPr="00B74060">
              <w:rPr>
                <w:rFonts w:ascii="Trebuchet MS" w:hAnsi="Trebuchet MS"/>
              </w:rPr>
              <w:t xml:space="preserve">Depunerea unei cereri de finanțare reprezintă operațiunea de transmitere, de către un solicitant, a unei solicitări de finanțare (cerere de finanțare), prin intermediul aplicației </w:t>
            </w:r>
            <w:r w:rsidRPr="00B74060">
              <w:rPr>
                <w:rFonts w:ascii="Trebuchet MS" w:hAnsi="Trebuchet MS"/>
              </w:rPr>
              <w:lastRenderedPageBreak/>
              <w:t>MySMIS2021/SMIS2021+. Aplicația MySMIS2021/SMIS2021+ alocă, în mod automat, codul proiectului (codul SMIS). La nivelul AM PRSM, cererile de finanțare depuse vor fi înregistrate în MySMIS2021/SMIS2021+ (BackOffice).</w:t>
            </w:r>
          </w:p>
          <w:p w14:paraId="5C80F8EA" w14:textId="77777777" w:rsidR="00B77996" w:rsidRPr="00B74060" w:rsidRDefault="00B77996" w:rsidP="00B77996">
            <w:pPr>
              <w:spacing w:before="120" w:after="120" w:line="360" w:lineRule="auto"/>
              <w:jc w:val="both"/>
              <w:rPr>
                <w:rFonts w:ascii="Trebuchet MS" w:hAnsi="Trebuchet MS"/>
                <w:b/>
                <w:bCs/>
                <w:iCs/>
                <w:u w:val="single"/>
              </w:rPr>
            </w:pPr>
            <w:r w:rsidRPr="00B74060">
              <w:rPr>
                <w:rFonts w:ascii="Trebuchet MS" w:hAnsi="Trebuchet MS"/>
                <w:b/>
                <w:bCs/>
                <w:iCs/>
                <w:u w:val="single"/>
              </w:rPr>
              <w:t xml:space="preserve">2. Verificarea conformității administrative </w:t>
            </w:r>
          </w:p>
          <w:p w14:paraId="5ADA01CC" w14:textId="77777777" w:rsidR="00B77996" w:rsidRPr="00B74060" w:rsidRDefault="00B77996" w:rsidP="00B77996">
            <w:pPr>
              <w:spacing w:before="120" w:after="120" w:line="360" w:lineRule="auto"/>
              <w:jc w:val="both"/>
              <w:rPr>
                <w:rFonts w:ascii="Trebuchet MS" w:hAnsi="Trebuchet MS"/>
                <w:iCs/>
              </w:rPr>
            </w:pPr>
            <w:r w:rsidRPr="00B74060">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B74060" w:rsidRDefault="00B77996" w:rsidP="00B77996">
            <w:pPr>
              <w:spacing w:before="120" w:after="120" w:line="360" w:lineRule="auto"/>
              <w:jc w:val="both"/>
              <w:rPr>
                <w:rFonts w:ascii="Trebuchet MS" w:hAnsi="Trebuchet MS"/>
                <w:b/>
                <w:bCs/>
                <w:iCs/>
                <w:u w:val="single"/>
              </w:rPr>
            </w:pPr>
            <w:r w:rsidRPr="00B74060">
              <w:rPr>
                <w:rFonts w:ascii="Trebuchet MS" w:hAnsi="Trebuchet MS"/>
                <w:b/>
                <w:bCs/>
                <w:iCs/>
                <w:u w:val="single"/>
              </w:rPr>
              <w:t>3. Desemnarea comisiei de evaluare tehnică și financiară</w:t>
            </w:r>
          </w:p>
          <w:p w14:paraId="6F59B004" w14:textId="5B0BDAB1" w:rsidR="003406F6" w:rsidRPr="00B74060" w:rsidRDefault="00B77996" w:rsidP="00B77996">
            <w:pPr>
              <w:spacing w:line="360" w:lineRule="auto"/>
              <w:jc w:val="both"/>
              <w:rPr>
                <w:rFonts w:ascii="Trebuchet MS" w:hAnsi="Trebuchet MS" w:cs="Calibri"/>
                <w:iCs/>
                <w:strike/>
                <w:color w:val="FF0000"/>
              </w:rPr>
            </w:pPr>
            <w:r w:rsidRPr="00B74060">
              <w:rPr>
                <w:rFonts w:ascii="Trebuchet MS" w:hAnsi="Trebuchet MS"/>
                <w:iCs/>
              </w:rPr>
              <w:t xml:space="preserve">După înregistrarea cererilor de finanțare în MySMIS2021/SMIS2021+ (BackOffice), </w:t>
            </w:r>
            <w:r w:rsidR="00693441" w:rsidRPr="00B74060">
              <w:rPr>
                <w:rFonts w:ascii="Trebuchet MS" w:hAnsi="Trebuchet MS"/>
                <w:iCs/>
              </w:rPr>
              <w:t>se va</w:t>
            </w:r>
            <w:r w:rsidRPr="00B74060">
              <w:rPr>
                <w:rFonts w:ascii="Trebuchet MS" w:hAnsi="Trebuchet MS"/>
                <w:iCs/>
              </w:rPr>
              <w:t xml:space="preserve"> desem</w:t>
            </w:r>
            <w:r w:rsidR="00693441" w:rsidRPr="00B74060">
              <w:rPr>
                <w:rFonts w:ascii="Trebuchet MS" w:hAnsi="Trebuchet MS"/>
                <w:iCs/>
              </w:rPr>
              <w:t xml:space="preserve">na comisia </w:t>
            </w:r>
            <w:r w:rsidRPr="00B74060">
              <w:rPr>
                <w:rFonts w:ascii="Trebuchet MS" w:hAnsi="Trebuchet MS"/>
                <w:iCs/>
              </w:rPr>
              <w:t>responsabil</w:t>
            </w:r>
            <w:r w:rsidR="00693441" w:rsidRPr="00B74060">
              <w:rPr>
                <w:rFonts w:ascii="Trebuchet MS" w:hAnsi="Trebuchet MS"/>
                <w:iCs/>
              </w:rPr>
              <w:t>ă</w:t>
            </w:r>
            <w:r w:rsidRPr="00B74060">
              <w:rPr>
                <w:rFonts w:ascii="Trebuchet MS" w:hAnsi="Trebuchet MS"/>
                <w:iCs/>
              </w:rPr>
              <w:t xml:space="preserve"> cu evaluarea tehnică și financiară a cererii de finanțare</w:t>
            </w:r>
            <w:r w:rsidR="008641A8" w:rsidRPr="00B74060">
              <w:rPr>
                <w:rFonts w:ascii="Trebuchet MS" w:hAnsi="Trebuchet MS"/>
                <w:iCs/>
              </w:rPr>
              <w:t>.</w:t>
            </w:r>
          </w:p>
          <w:p w14:paraId="5EC28396" w14:textId="233100AB" w:rsidR="003406F6" w:rsidRPr="00B74060" w:rsidRDefault="008A4E1D" w:rsidP="003406F6">
            <w:pPr>
              <w:spacing w:before="120" w:after="120" w:line="360" w:lineRule="auto"/>
              <w:jc w:val="both"/>
              <w:rPr>
                <w:rFonts w:ascii="Trebuchet MS" w:hAnsi="Trebuchet MS"/>
                <w:b/>
                <w:bCs/>
                <w:u w:val="single"/>
              </w:rPr>
            </w:pPr>
            <w:r w:rsidRPr="00B74060">
              <w:rPr>
                <w:rFonts w:ascii="Trebuchet MS" w:hAnsi="Trebuchet MS"/>
                <w:b/>
                <w:bCs/>
                <w:i/>
                <w:u w:val="single"/>
              </w:rPr>
              <w:t>3</w:t>
            </w:r>
            <w:r w:rsidR="003406F6" w:rsidRPr="00B74060">
              <w:rPr>
                <w:rFonts w:ascii="Trebuchet MS" w:hAnsi="Trebuchet MS"/>
                <w:b/>
                <w:bCs/>
                <w:i/>
                <w:u w:val="single"/>
              </w:rPr>
              <w:t xml:space="preserve">. </w:t>
            </w:r>
            <w:r w:rsidR="003406F6" w:rsidRPr="00B74060">
              <w:rPr>
                <w:rFonts w:ascii="Trebuchet MS" w:hAnsi="Trebuchet MS" w:cs="Calibri"/>
                <w:b/>
                <w:bCs/>
                <w:u w:val="single"/>
              </w:rPr>
              <w:t>Evaluarea tehnică și financiară a cererii de</w:t>
            </w:r>
            <w:r w:rsidR="003406F6" w:rsidRPr="00B74060">
              <w:rPr>
                <w:rFonts w:ascii="Trebuchet MS" w:hAnsi="Trebuchet MS"/>
                <w:b/>
                <w:bCs/>
                <w:u w:val="single"/>
              </w:rPr>
              <w:t xml:space="preserve"> finanțare</w:t>
            </w:r>
          </w:p>
          <w:p w14:paraId="71A7D8F5"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 xml:space="preserve">Cererile de finanțare depuse de solicitanți în sistemul </w:t>
            </w:r>
            <w:proofErr w:type="spellStart"/>
            <w:r w:rsidRPr="00B74060">
              <w:rPr>
                <w:rFonts w:ascii="Trebuchet MS" w:hAnsi="Trebuchet MS" w:cs="Trebuchet MS"/>
              </w:rPr>
              <w:t>MySMIS</w:t>
            </w:r>
            <w:proofErr w:type="spellEnd"/>
            <w:r w:rsidRPr="00B74060">
              <w:rPr>
                <w:rFonts w:ascii="Trebuchet MS" w:hAnsi="Trebuchet MS" w:cs="Trebuchet MS"/>
              </w:rPr>
              <w:t xml:space="preserve">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Pe parcursul procesului de evaluare tehnică și financiară, comisia de evaluare poate solicita clarificări.</w:t>
            </w:r>
          </w:p>
          <w:p w14:paraId="024B4FF5"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Termenul de răspuns la solicitările de clarificări este de 5 zile lucrătoare, în funcție de complexitatea acestora.</w:t>
            </w:r>
          </w:p>
          <w:p w14:paraId="12EFD1EE" w14:textId="1E472234" w:rsidR="005D46E8" w:rsidRPr="00B74060" w:rsidRDefault="00C12470" w:rsidP="00C12470">
            <w:pPr>
              <w:spacing w:line="360" w:lineRule="auto"/>
              <w:jc w:val="both"/>
              <w:rPr>
                <w:rFonts w:ascii="Trebuchet MS" w:hAnsi="Trebuchet MS" w:cs="Trebuchet MS"/>
              </w:rPr>
            </w:pPr>
            <w:r w:rsidRPr="00B74060">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B74060" w:rsidRDefault="005D46E8" w:rsidP="003406F6">
            <w:pPr>
              <w:spacing w:line="360" w:lineRule="auto"/>
              <w:jc w:val="both"/>
              <w:rPr>
                <w:rFonts w:ascii="Trebuchet MS" w:hAnsi="Trebuchet MS" w:cs="Trebuchet MS"/>
              </w:rPr>
            </w:pPr>
            <w:r w:rsidRPr="00B74060">
              <w:rPr>
                <w:rFonts w:ascii="Trebuchet MS" w:hAnsi="Trebuchet MS" w:cs="Trebuchet MS"/>
              </w:rPr>
              <w:t>Răspunsu</w:t>
            </w:r>
            <w:r w:rsidR="00F2038E" w:rsidRPr="00B74060">
              <w:rPr>
                <w:rFonts w:ascii="Trebuchet MS" w:hAnsi="Trebuchet MS" w:cs="Trebuchet MS"/>
              </w:rPr>
              <w:t xml:space="preserve">rile </w:t>
            </w:r>
            <w:r w:rsidRPr="00B74060">
              <w:rPr>
                <w:rFonts w:ascii="Trebuchet MS" w:hAnsi="Trebuchet MS" w:cs="Trebuchet MS"/>
              </w:rPr>
              <w:t>la solicitările de clarificări nu vor introduce documente sau elemente noi, de natură să modifice/ îmbunătățească proiectul.</w:t>
            </w:r>
          </w:p>
          <w:p w14:paraId="1928D55C" w14:textId="4BA9A5B5" w:rsidR="003406F6" w:rsidRPr="00B74060" w:rsidRDefault="003406F6" w:rsidP="003406F6">
            <w:pPr>
              <w:spacing w:line="360" w:lineRule="auto"/>
              <w:jc w:val="both"/>
              <w:rPr>
                <w:rFonts w:ascii="Trebuchet MS" w:hAnsi="Trebuchet MS" w:cs="Trebuchet MS"/>
              </w:rPr>
            </w:pPr>
            <w:r w:rsidRPr="00B74060">
              <w:rPr>
                <w:rFonts w:ascii="Trebuchet MS" w:hAnsi="Trebuchet MS" w:cs="Trebuchet MS"/>
              </w:rPr>
              <w:t>În cadrul etapei de evaluare tehnică și financiară se efectuează și vizita pe teren.</w:t>
            </w:r>
          </w:p>
          <w:p w14:paraId="4E8DF26D" w14:textId="4FDC274D" w:rsidR="003406F6" w:rsidRPr="00B74060" w:rsidRDefault="003F41A0" w:rsidP="003406F6">
            <w:pPr>
              <w:spacing w:line="360" w:lineRule="auto"/>
              <w:jc w:val="both"/>
              <w:rPr>
                <w:rFonts w:ascii="Trebuchet MS" w:hAnsi="Trebuchet MS" w:cs="Trebuchet MS"/>
              </w:rPr>
            </w:pPr>
            <w:r w:rsidRPr="00B74060">
              <w:rPr>
                <w:rFonts w:ascii="Trebuchet MS" w:hAnsi="Trebuchet MS" w:cs="Trebuchet MS"/>
              </w:rPr>
              <w:t>S</w:t>
            </w:r>
            <w:r w:rsidR="003406F6" w:rsidRPr="00B74060">
              <w:rPr>
                <w:rFonts w:ascii="Trebuchet MS" w:hAnsi="Trebuchet MS" w:cs="Trebuchet MS"/>
              </w:rPr>
              <w:t>olicitantul va fi notif</w:t>
            </w:r>
            <w:r w:rsidR="00752982" w:rsidRPr="00B74060">
              <w:rPr>
                <w:rFonts w:ascii="Trebuchet MS" w:hAnsi="Trebuchet MS" w:cs="Trebuchet MS"/>
              </w:rPr>
              <w:t>i</w:t>
            </w:r>
            <w:r w:rsidR="003406F6" w:rsidRPr="00B74060">
              <w:rPr>
                <w:rFonts w:ascii="Trebuchet MS" w:hAnsi="Trebuchet MS" w:cs="Trebuchet MS"/>
              </w:rPr>
              <w:t>cat asupra datei efectuării vizitei pe teren.</w:t>
            </w:r>
          </w:p>
          <w:p w14:paraId="369A2ECB" w14:textId="77777777" w:rsidR="003406F6" w:rsidRPr="00B74060" w:rsidRDefault="003406F6" w:rsidP="003406F6">
            <w:pPr>
              <w:spacing w:line="360" w:lineRule="auto"/>
              <w:jc w:val="both"/>
              <w:rPr>
                <w:rFonts w:ascii="Trebuchet MS" w:hAnsi="Trebuchet MS" w:cs="Trebuchet MS"/>
              </w:rPr>
            </w:pPr>
            <w:bookmarkStart w:id="142" w:name="_Hlk108424368"/>
            <w:r w:rsidRPr="00B74060">
              <w:rPr>
                <w:rFonts w:ascii="Trebuchet MS" w:hAnsi="Trebuchet MS" w:cs="Trebuchet MS"/>
              </w:rPr>
              <w:lastRenderedPageBreak/>
              <w:t xml:space="preserve">Vizita pe teren se va desfășura la locul de implementare propus în cererea de finanțare, cu scopul de a confrunta informațiile prezentate în cererea de finanțare și anexele acesteia (documente de proprietate, documentații </w:t>
            </w:r>
            <w:proofErr w:type="spellStart"/>
            <w:r w:rsidRPr="00B74060">
              <w:rPr>
                <w:rFonts w:ascii="Trebuchet MS" w:hAnsi="Trebuchet MS" w:cs="Trebuchet MS"/>
              </w:rPr>
              <w:t>tehnico</w:t>
            </w:r>
            <w:proofErr w:type="spellEnd"/>
            <w:r w:rsidRPr="00B74060">
              <w:rPr>
                <w:rFonts w:ascii="Trebuchet MS" w:hAnsi="Trebuchet MS" w:cs="Trebuchet MS"/>
              </w:rPr>
              <w:t xml:space="preserve">-economice, etc.) cu realitatea în teren. </w:t>
            </w:r>
          </w:p>
          <w:bookmarkEnd w:id="142"/>
          <w:p w14:paraId="688E18A6" w14:textId="77777777" w:rsidR="003406F6" w:rsidRPr="00B74060" w:rsidRDefault="003406F6" w:rsidP="003406F6">
            <w:pPr>
              <w:spacing w:line="360" w:lineRule="auto"/>
              <w:jc w:val="both"/>
              <w:rPr>
                <w:rFonts w:ascii="Trebuchet MS" w:hAnsi="Trebuchet MS" w:cs="Calibri"/>
              </w:rPr>
            </w:pPr>
            <w:r w:rsidRPr="00B74060">
              <w:rPr>
                <w:rFonts w:ascii="Trebuchet MS" w:hAnsi="Trebuchet MS" w:cs="Calibri"/>
              </w:rPr>
              <w:t>Grilele de evaluare tehnică și financiară se completează și se generează în sistemul informatic MySMIS2021/SMIS2021+.</w:t>
            </w:r>
          </w:p>
          <w:p w14:paraId="2E548494" w14:textId="388EDED8" w:rsidR="003406F6" w:rsidRPr="00B74060" w:rsidRDefault="003406F6" w:rsidP="003406F6">
            <w:pPr>
              <w:spacing w:line="360" w:lineRule="auto"/>
              <w:jc w:val="both"/>
              <w:rPr>
                <w:rFonts w:ascii="Trebuchet MS" w:hAnsi="Trebuchet MS" w:cs="Trebuchet MS"/>
                <w:strike/>
                <w:color w:val="FF0000"/>
              </w:rPr>
            </w:pPr>
            <w:r w:rsidRPr="00B74060">
              <w:rPr>
                <w:rFonts w:ascii="Trebuchet MS" w:hAnsi="Trebuchet MS" w:cs="Trebuchet MS"/>
              </w:rPr>
              <w:t>Rezultatele evaluării tehnice și financiare se comunică solicitantului/ liderului de parteneriat electronic, prin intermediul sistemului informatic MySMIS2021/SMIS2021+</w:t>
            </w:r>
            <w:r w:rsidR="00F60C08" w:rsidRPr="00B74060">
              <w:rPr>
                <w:rFonts w:ascii="Trebuchet MS" w:hAnsi="Trebuchet MS" w:cs="Trebuchet MS"/>
              </w:rPr>
              <w:t>.</w:t>
            </w:r>
          </w:p>
          <w:p w14:paraId="7B6EE74C" w14:textId="5C07D491" w:rsidR="003406F6" w:rsidRPr="00B74060" w:rsidRDefault="003406F6" w:rsidP="003406F6">
            <w:pPr>
              <w:spacing w:line="360" w:lineRule="auto"/>
              <w:jc w:val="both"/>
              <w:rPr>
                <w:rFonts w:ascii="Trebuchet MS" w:hAnsi="Trebuchet MS" w:cs="Trebuchet MS"/>
              </w:rPr>
            </w:pPr>
            <w:r w:rsidRPr="00B74060">
              <w:rPr>
                <w:rFonts w:ascii="Trebuchet MS" w:hAnsi="Trebuchet MS"/>
                <w:iCs/>
              </w:rPr>
              <w:t xml:space="preserve">Recomandările din evaluare, inclusiv recomandările rezultate din efectuarea vizitei la fața locului, precum </w:t>
            </w:r>
            <w:r w:rsidR="00252E47" w:rsidRPr="00B74060">
              <w:rPr>
                <w:rFonts w:ascii="Trebuchet MS" w:hAnsi="Trebuchet MS"/>
                <w:iCs/>
              </w:rPr>
              <w:t>ș</w:t>
            </w:r>
            <w:r w:rsidRPr="00B74060">
              <w:rPr>
                <w:rFonts w:ascii="Trebuchet MS" w:hAnsi="Trebuchet MS"/>
                <w:iCs/>
              </w:rPr>
              <w:t>i recomandările formulate în etapa contractuală, vor face obiectul unei anexe la contract, vor fi obligatorii și îndeplinirea lor va fi monitorizată în etapa de implementare</w:t>
            </w:r>
            <w:r w:rsidR="00C12470" w:rsidRPr="00B74060">
              <w:rPr>
                <w:rFonts w:ascii="Trebuchet MS" w:hAnsi="Trebuchet MS"/>
                <w:iCs/>
              </w:rPr>
              <w:t>.</w:t>
            </w:r>
          </w:p>
          <w:p w14:paraId="68AC3E07" w14:textId="77777777" w:rsidR="003406F6" w:rsidRPr="00B74060" w:rsidRDefault="003406F6" w:rsidP="003406F6">
            <w:pPr>
              <w:spacing w:line="360" w:lineRule="auto"/>
              <w:jc w:val="both"/>
              <w:rPr>
                <w:rFonts w:ascii="Trebuchet MS" w:hAnsi="Trebuchet MS" w:cs="Calibri"/>
              </w:rPr>
            </w:pPr>
          </w:p>
          <w:p w14:paraId="32D47048" w14:textId="79D1C41C" w:rsidR="003406F6" w:rsidRPr="00B74060" w:rsidRDefault="008A4E1D" w:rsidP="003406F6">
            <w:pPr>
              <w:spacing w:line="360" w:lineRule="auto"/>
              <w:jc w:val="both"/>
              <w:rPr>
                <w:rFonts w:ascii="Trebuchet MS" w:hAnsi="Trebuchet MS" w:cs="Calibri"/>
                <w:b/>
                <w:bCs/>
                <w:u w:val="single"/>
              </w:rPr>
            </w:pPr>
            <w:r w:rsidRPr="00B74060">
              <w:rPr>
                <w:rFonts w:ascii="Trebuchet MS" w:hAnsi="Trebuchet MS" w:cs="Calibri"/>
                <w:b/>
                <w:bCs/>
                <w:u w:val="single"/>
              </w:rPr>
              <w:t>4</w:t>
            </w:r>
            <w:r w:rsidR="003406F6" w:rsidRPr="00B74060">
              <w:rPr>
                <w:rFonts w:ascii="Trebuchet MS" w:hAnsi="Trebuchet MS" w:cs="Calibri"/>
                <w:b/>
                <w:bCs/>
                <w:u w:val="single"/>
              </w:rPr>
              <w:t>. Contractarea proiectelor</w:t>
            </w:r>
          </w:p>
          <w:p w14:paraId="1AE4368D"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După finalizarea evaluării tehnice și financiare a cererilor de finanțare, AM PRSM demarează etapa de contractare.</w:t>
            </w:r>
          </w:p>
          <w:p w14:paraId="400D8222"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Intrarea în etapa de contractare este adusă la cunoștința solicitantului prin aplicația informatică MySMIS2021/SMIS2021+. </w:t>
            </w:r>
          </w:p>
          <w:p w14:paraId="6146340E" w14:textId="222EF320"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Solicitanții ale căror cereri de finanțare care au îndeplinit condițiile prevăzute în Ghidul Solicitantului și ale căror rezultate confirmă îndeplinirea condițiilor pentru selecție sunt notificați cu privire la trecerea în etapa de contractare, în termen de </w:t>
            </w:r>
            <w:r w:rsidRPr="00B74060">
              <w:rPr>
                <w:rFonts w:ascii="Trebuchet MS" w:hAnsi="Trebuchet MS" w:cs="Trebuchet MS"/>
                <w:b/>
                <w:bCs/>
              </w:rPr>
              <w:t>5 zile lucrătoare de la data finalizării etapei de evaluare tehnică și financiară,</w:t>
            </w:r>
            <w:r w:rsidRPr="00B74060">
              <w:rPr>
                <w:rFonts w:ascii="Trebuchet MS" w:hAnsi="Trebuchet MS" w:cs="Trebuchet MS"/>
              </w:rPr>
              <w:t xml:space="preserve"> respectiv de la data soluționării contestațiilor.</w:t>
            </w:r>
          </w:p>
          <w:p w14:paraId="5D47F7E4"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În etapa de contractare, solicitanților li se solicită de către </w:t>
            </w:r>
            <w:r w:rsidR="00752982" w:rsidRPr="00B74060">
              <w:rPr>
                <w:rFonts w:ascii="Trebuchet MS" w:hAnsi="Trebuchet MS" w:cs="Trebuchet MS"/>
              </w:rPr>
              <w:t>AM PRSM</w:t>
            </w:r>
            <w:r w:rsidRPr="00B74060">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Autoritatea de management poate solicita clarificări în etapa de contractare.</w:t>
            </w:r>
          </w:p>
          <w:p w14:paraId="20064B8C"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2BC15002" w:rsidR="00542250" w:rsidRPr="00B74060" w:rsidRDefault="00A3319A" w:rsidP="003406F6">
            <w:pPr>
              <w:spacing w:before="120" w:after="120" w:line="360" w:lineRule="auto"/>
              <w:jc w:val="both"/>
              <w:rPr>
                <w:rFonts w:ascii="Trebuchet MS" w:hAnsi="Trebuchet MS" w:cs="Trebuchet MS"/>
              </w:rPr>
            </w:pPr>
            <w:r w:rsidRPr="00B74060">
              <w:rPr>
                <w:rFonts w:ascii="Trebuchet MS" w:hAnsi="Trebuchet MS" w:cs="Trebuchet MS"/>
              </w:rPr>
              <w:t>D</w:t>
            </w:r>
            <w:r w:rsidR="00542250" w:rsidRPr="00B74060">
              <w:rPr>
                <w:rFonts w:ascii="Trebuchet MS" w:hAnsi="Trebuchet MS" w:cs="Trebuchet MS"/>
              </w:rPr>
              <w:t xml:space="preserve">urata totală până la semnarea contractului de </w:t>
            </w:r>
            <w:proofErr w:type="spellStart"/>
            <w:r w:rsidR="00542250" w:rsidRPr="00B74060">
              <w:rPr>
                <w:rFonts w:ascii="Trebuchet MS" w:hAnsi="Trebuchet MS" w:cs="Trebuchet MS"/>
              </w:rPr>
              <w:t>finanţare</w:t>
            </w:r>
            <w:proofErr w:type="spellEnd"/>
            <w:r w:rsidR="00542250" w:rsidRPr="00B74060">
              <w:rPr>
                <w:rFonts w:ascii="Trebuchet MS" w:hAnsi="Trebuchet MS" w:cs="Trebuchet MS"/>
              </w:rPr>
              <w:t xml:space="preserve"> nu poate </w:t>
            </w:r>
            <w:proofErr w:type="spellStart"/>
            <w:r w:rsidR="00542250" w:rsidRPr="00B74060">
              <w:rPr>
                <w:rFonts w:ascii="Trebuchet MS" w:hAnsi="Trebuchet MS" w:cs="Trebuchet MS"/>
              </w:rPr>
              <w:t>depăşi</w:t>
            </w:r>
            <w:proofErr w:type="spellEnd"/>
            <w:r w:rsidR="00542250" w:rsidRPr="00B74060">
              <w:rPr>
                <w:rFonts w:ascii="Trebuchet MS" w:hAnsi="Trebuchet MS" w:cs="Trebuchet MS"/>
              </w:rPr>
              <w:t xml:space="preserve"> </w:t>
            </w:r>
            <w:r w:rsidR="00542250" w:rsidRPr="00B74060">
              <w:rPr>
                <w:rFonts w:ascii="Trebuchet MS" w:hAnsi="Trebuchet MS" w:cs="Trebuchet MS"/>
                <w:b/>
                <w:bCs/>
              </w:rPr>
              <w:t>180 de zile calendaristice</w:t>
            </w:r>
            <w:r w:rsidR="00542250" w:rsidRPr="00B74060">
              <w:rPr>
                <w:rFonts w:ascii="Trebuchet MS" w:hAnsi="Trebuchet MS" w:cs="Trebuchet MS"/>
              </w:rPr>
              <w:t xml:space="preserve">, calculate de la închiderea apelului de proiecte. În cazuri temeinic justificate, autoritatea de management are dreptul de a prelungi durata motivat, cu </w:t>
            </w:r>
            <w:r w:rsidR="00542250" w:rsidRPr="00B74060">
              <w:rPr>
                <w:rFonts w:ascii="Trebuchet MS" w:hAnsi="Trebuchet MS" w:cs="Trebuchet MS"/>
                <w:b/>
                <w:bCs/>
              </w:rPr>
              <w:t xml:space="preserve">maximum 180 de </w:t>
            </w:r>
            <w:r w:rsidR="00542250" w:rsidRPr="00B74060">
              <w:rPr>
                <w:rFonts w:ascii="Trebuchet MS" w:hAnsi="Trebuchet MS" w:cs="Trebuchet MS"/>
                <w:b/>
                <w:bCs/>
              </w:rPr>
              <w:lastRenderedPageBreak/>
              <w:t>zile calendaristice</w:t>
            </w:r>
            <w:r w:rsidR="00542250" w:rsidRPr="00B74060">
              <w:rPr>
                <w:rFonts w:ascii="Trebuchet MS" w:hAnsi="Trebuchet MS" w:cs="Trebuchet MS"/>
              </w:rPr>
              <w:t xml:space="preserve">, cu informarea </w:t>
            </w:r>
            <w:proofErr w:type="spellStart"/>
            <w:r w:rsidR="00542250" w:rsidRPr="00B74060">
              <w:rPr>
                <w:rFonts w:ascii="Trebuchet MS" w:hAnsi="Trebuchet MS" w:cs="Trebuchet MS"/>
              </w:rPr>
              <w:t>solicitanţilor</w:t>
            </w:r>
            <w:proofErr w:type="spellEnd"/>
            <w:r w:rsidR="00542250" w:rsidRPr="00B74060">
              <w:rPr>
                <w:rFonts w:ascii="Trebuchet MS" w:hAnsi="Trebuchet MS" w:cs="Trebuchet MS"/>
              </w:rPr>
              <w:t xml:space="preserve"> prin publicarea unui </w:t>
            </w:r>
            <w:proofErr w:type="spellStart"/>
            <w:r w:rsidR="00542250" w:rsidRPr="00B74060">
              <w:rPr>
                <w:rFonts w:ascii="Trebuchet MS" w:hAnsi="Trebuchet MS" w:cs="Trebuchet MS"/>
              </w:rPr>
              <w:t>anunţ</w:t>
            </w:r>
            <w:proofErr w:type="spellEnd"/>
            <w:r w:rsidR="00542250" w:rsidRPr="00B74060">
              <w:rPr>
                <w:rFonts w:ascii="Trebuchet MS" w:hAnsi="Trebuchet MS" w:cs="Trebuchet MS"/>
              </w:rPr>
              <w:t xml:space="preserve"> pe pagina de internet a </w:t>
            </w:r>
            <w:proofErr w:type="spellStart"/>
            <w:r w:rsidR="00542250" w:rsidRPr="00B74060">
              <w:rPr>
                <w:rFonts w:ascii="Trebuchet MS" w:hAnsi="Trebuchet MS" w:cs="Trebuchet MS"/>
              </w:rPr>
              <w:t>autorităţii</w:t>
            </w:r>
            <w:proofErr w:type="spellEnd"/>
            <w:r w:rsidR="00542250" w:rsidRPr="00B74060">
              <w:rPr>
                <w:rFonts w:ascii="Trebuchet MS" w:hAnsi="Trebuchet MS" w:cs="Trebuchet MS"/>
              </w:rPr>
              <w:t xml:space="preserve"> de management.</w:t>
            </w:r>
          </w:p>
        </w:tc>
      </w:tr>
    </w:tbl>
    <w:p w14:paraId="10C95F44" w14:textId="77777777" w:rsidR="008E3742" w:rsidRPr="00B74060" w:rsidRDefault="008E3742" w:rsidP="008E3742">
      <w:pPr>
        <w:pStyle w:val="ListParagraph"/>
        <w:spacing w:before="120" w:after="120"/>
        <w:ind w:left="1004"/>
        <w:rPr>
          <w:rFonts w:ascii="Trebuchet MS" w:hAnsi="Trebuchet MS"/>
          <w:i/>
          <w:sz w:val="24"/>
          <w:szCs w:val="24"/>
        </w:rPr>
      </w:pPr>
    </w:p>
    <w:p w14:paraId="21D8FD46" w14:textId="62956009" w:rsidR="00566CCA" w:rsidRPr="00B74060" w:rsidRDefault="008E3742" w:rsidP="00766AB6">
      <w:pPr>
        <w:pStyle w:val="Heading2"/>
        <w:jc w:val="center"/>
        <w:rPr>
          <w:b/>
          <w:bCs/>
          <w:color w:val="2E74B5" w:themeColor="accent1" w:themeShade="BF"/>
        </w:rPr>
      </w:pPr>
      <w:bookmarkStart w:id="143" w:name="_Toc196311566"/>
      <w:r w:rsidRPr="00B74060">
        <w:rPr>
          <w:b/>
          <w:bCs/>
          <w:color w:val="2E74B5" w:themeColor="accent1" w:themeShade="BF"/>
        </w:rPr>
        <w:t xml:space="preserve">8.2. </w:t>
      </w:r>
      <w:r w:rsidR="00566CCA" w:rsidRPr="00B74060">
        <w:rPr>
          <w:b/>
          <w:bCs/>
          <w:color w:val="2E74B5" w:themeColor="accent1" w:themeShade="BF"/>
        </w:rPr>
        <w:t>Conformitate administrativă</w:t>
      </w:r>
      <w:r w:rsidR="002D47EF" w:rsidRPr="00B74060">
        <w:rPr>
          <w:b/>
          <w:bCs/>
          <w:color w:val="2E74B5" w:themeColor="accent1" w:themeShade="BF"/>
        </w:rPr>
        <w:t xml:space="preserve"> – DECLARAȚIA UNICĂ</w:t>
      </w:r>
      <w:bookmarkEnd w:id="143"/>
    </w:p>
    <w:tbl>
      <w:tblPr>
        <w:tblStyle w:val="TableGrid"/>
        <w:tblW w:w="0" w:type="auto"/>
        <w:tblLook w:val="04A0" w:firstRow="1" w:lastRow="0" w:firstColumn="1" w:lastColumn="0" w:noHBand="0" w:noVBand="1"/>
      </w:tblPr>
      <w:tblGrid>
        <w:gridCol w:w="9396"/>
      </w:tblGrid>
      <w:tr w:rsidR="00B63863" w:rsidRPr="00B74060" w14:paraId="3B821FCC" w14:textId="77777777" w:rsidTr="00B558B3">
        <w:tc>
          <w:tcPr>
            <w:tcW w:w="9396" w:type="dxa"/>
          </w:tcPr>
          <w:p w14:paraId="7FC70FD9"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Solicitantul declară, de asemenea, pe propria răspundere, odată cu întocmirea </w:t>
            </w:r>
            <w:proofErr w:type="spellStart"/>
            <w:r w:rsidRPr="00B74060">
              <w:rPr>
                <w:rFonts w:ascii="Trebuchet MS" w:hAnsi="Trebuchet MS" w:cs="Trebuchet MS"/>
              </w:rPr>
              <w:t>declaraţiei</w:t>
            </w:r>
            <w:proofErr w:type="spellEnd"/>
            <w:r w:rsidRPr="00B74060">
              <w:rPr>
                <w:rFonts w:ascii="Trebuchet MS" w:hAnsi="Trebuchet MS" w:cs="Trebuchet MS"/>
              </w:rPr>
              <w:t xml:space="preserve"> unice, că </w:t>
            </w:r>
            <w:proofErr w:type="spellStart"/>
            <w:r w:rsidRPr="00B74060">
              <w:rPr>
                <w:rFonts w:ascii="Trebuchet MS" w:hAnsi="Trebuchet MS" w:cs="Trebuchet MS"/>
              </w:rPr>
              <w:t>deţine</w:t>
            </w:r>
            <w:proofErr w:type="spellEnd"/>
            <w:r w:rsidRPr="00B74060">
              <w:rPr>
                <w:rFonts w:ascii="Trebuchet MS" w:hAnsi="Trebuchet MS" w:cs="Trebuchet MS"/>
              </w:rPr>
              <w:t xml:space="preserve"> sau, după caz, urmează să </w:t>
            </w:r>
            <w:proofErr w:type="spellStart"/>
            <w:r w:rsidRPr="00B74060">
              <w:rPr>
                <w:rFonts w:ascii="Trebuchet MS" w:hAnsi="Trebuchet MS" w:cs="Trebuchet MS"/>
              </w:rPr>
              <w:t>deţină</w:t>
            </w:r>
            <w:proofErr w:type="spellEnd"/>
            <w:r w:rsidRPr="00B74060">
              <w:rPr>
                <w:rFonts w:ascii="Trebuchet MS" w:hAnsi="Trebuchet MS" w:cs="Trebuchet MS"/>
              </w:rPr>
              <w:t xml:space="preserve">, până la semnarea contractului de </w:t>
            </w:r>
            <w:proofErr w:type="spellStart"/>
            <w:r w:rsidRPr="00B74060">
              <w:rPr>
                <w:rFonts w:ascii="Trebuchet MS" w:hAnsi="Trebuchet MS" w:cs="Trebuchet MS"/>
              </w:rPr>
              <w:t>finanţare</w:t>
            </w:r>
            <w:proofErr w:type="spellEnd"/>
            <w:r w:rsidRPr="00B74060">
              <w:rPr>
                <w:rFonts w:ascii="Trebuchet MS" w:hAnsi="Trebuchet MS" w:cs="Trebuchet MS"/>
              </w:rPr>
              <w:t xml:space="preserve">, un drept real principal asupra bunurilor imobile care fac obiectul cererii de finanțare și/sau asupra bunurilor imobile care constituie </w:t>
            </w:r>
            <w:proofErr w:type="spellStart"/>
            <w:r w:rsidRPr="00B74060">
              <w:rPr>
                <w:rFonts w:ascii="Trebuchet MS" w:hAnsi="Trebuchet MS" w:cs="Trebuchet MS"/>
              </w:rPr>
              <w:t>locaţia</w:t>
            </w:r>
            <w:proofErr w:type="spellEnd"/>
            <w:r w:rsidRPr="00B74060">
              <w:rPr>
                <w:rFonts w:ascii="Trebuchet MS" w:hAnsi="Trebuchet MS" w:cs="Trebuchet MS"/>
              </w:rPr>
              <w:t>/</w:t>
            </w:r>
            <w:proofErr w:type="spellStart"/>
            <w:r w:rsidRPr="00B74060">
              <w:rPr>
                <w:rFonts w:ascii="Trebuchet MS" w:hAnsi="Trebuchet MS" w:cs="Trebuchet MS"/>
              </w:rPr>
              <w:t>locaţiile</w:t>
            </w:r>
            <w:proofErr w:type="spellEnd"/>
            <w:r w:rsidRPr="00B74060">
              <w:rPr>
                <w:rFonts w:ascii="Trebuchet MS" w:hAnsi="Trebuchet MS" w:cs="Trebuchet MS"/>
              </w:rPr>
              <w:t xml:space="preserve"> de implementare a proiectului.</w:t>
            </w:r>
          </w:p>
          <w:p w14:paraId="3079AC99"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B74060" w:rsidRDefault="0065521C" w:rsidP="0065521C">
            <w:pPr>
              <w:spacing w:before="120" w:after="120" w:line="360" w:lineRule="auto"/>
              <w:jc w:val="both"/>
              <w:rPr>
                <w:rFonts w:ascii="Trebuchet MS" w:hAnsi="Trebuchet MS"/>
                <w:i/>
                <w:sz w:val="24"/>
                <w:szCs w:val="24"/>
              </w:rPr>
            </w:pPr>
            <w:r w:rsidRPr="00B74060">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B74060" w:rsidRDefault="008E3742" w:rsidP="008E3742">
      <w:pPr>
        <w:spacing w:before="120" w:after="120"/>
        <w:jc w:val="both"/>
        <w:rPr>
          <w:rFonts w:ascii="Trebuchet MS" w:hAnsi="Trebuchet MS"/>
          <w:i/>
          <w:sz w:val="24"/>
          <w:szCs w:val="24"/>
        </w:rPr>
      </w:pPr>
    </w:p>
    <w:p w14:paraId="27969275" w14:textId="0AB42E55" w:rsidR="002553BD" w:rsidRPr="00B74060" w:rsidRDefault="008E3742" w:rsidP="006B6014">
      <w:pPr>
        <w:pStyle w:val="Heading2"/>
        <w:jc w:val="center"/>
        <w:rPr>
          <w:b/>
          <w:bCs/>
          <w:color w:val="2E74B5" w:themeColor="accent1" w:themeShade="BF"/>
        </w:rPr>
      </w:pPr>
      <w:bookmarkStart w:id="144" w:name="_Toc196311567"/>
      <w:r w:rsidRPr="00B74060">
        <w:rPr>
          <w:b/>
          <w:bCs/>
          <w:color w:val="2E74B5" w:themeColor="accent1" w:themeShade="BF"/>
        </w:rPr>
        <w:t xml:space="preserve">8.3. </w:t>
      </w:r>
      <w:r w:rsidR="002553BD" w:rsidRPr="00B74060">
        <w:rPr>
          <w:b/>
          <w:bCs/>
          <w:color w:val="2E74B5" w:themeColor="accent1" w:themeShade="BF"/>
        </w:rPr>
        <w:t>Etapa de evaluare preliminară – dacă este cazul (specific pentru intervențiile FSE+)</w:t>
      </w:r>
      <w:bookmarkEnd w:id="144"/>
    </w:p>
    <w:p w14:paraId="447B50CF" w14:textId="2B175617" w:rsidR="002553BD" w:rsidRPr="00B74060"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B74060">
        <w:rPr>
          <w:rFonts w:ascii="Trebuchet MS" w:hAnsi="Trebuchet MS"/>
          <w:iCs/>
        </w:rPr>
        <w:t>Nu este cazul</w:t>
      </w:r>
    </w:p>
    <w:p w14:paraId="06C7A402" w14:textId="77777777" w:rsidR="006462BB" w:rsidRPr="00B74060" w:rsidRDefault="006462BB" w:rsidP="006462BB">
      <w:pPr>
        <w:pStyle w:val="ListParagraph"/>
        <w:spacing w:before="120" w:after="120"/>
        <w:ind w:left="1004"/>
        <w:rPr>
          <w:rFonts w:ascii="Trebuchet MS" w:hAnsi="Trebuchet MS"/>
          <w:i/>
          <w:sz w:val="24"/>
          <w:szCs w:val="24"/>
        </w:rPr>
      </w:pPr>
    </w:p>
    <w:p w14:paraId="1C79376E" w14:textId="0AF47ABD" w:rsidR="00566CCA" w:rsidRPr="00B74060" w:rsidRDefault="006462BB" w:rsidP="003B5A32">
      <w:pPr>
        <w:pStyle w:val="Heading2"/>
        <w:jc w:val="center"/>
        <w:rPr>
          <w:b/>
          <w:bCs/>
          <w:color w:val="2E74B5" w:themeColor="accent1" w:themeShade="BF"/>
        </w:rPr>
      </w:pPr>
      <w:bookmarkStart w:id="145" w:name="_Toc196311568"/>
      <w:r w:rsidRPr="00B74060">
        <w:rPr>
          <w:b/>
          <w:bCs/>
          <w:color w:val="2E74B5" w:themeColor="accent1" w:themeShade="BF"/>
        </w:rPr>
        <w:t>8.4</w:t>
      </w:r>
      <w:r w:rsidRPr="00B74060">
        <w:rPr>
          <w:b/>
          <w:bCs/>
          <w:color w:val="auto"/>
        </w:rPr>
        <w:t xml:space="preserve">. </w:t>
      </w:r>
      <w:r w:rsidR="00552708" w:rsidRPr="00B74060">
        <w:rPr>
          <w:b/>
          <w:bCs/>
          <w:color w:val="2E74B5" w:themeColor="accent1" w:themeShade="BF"/>
        </w:rPr>
        <w:t>E</w:t>
      </w:r>
      <w:r w:rsidR="00566CCA" w:rsidRPr="00B74060">
        <w:rPr>
          <w:b/>
          <w:bCs/>
          <w:color w:val="2E74B5" w:themeColor="accent1" w:themeShade="BF"/>
        </w:rPr>
        <w:t>valuare</w:t>
      </w:r>
      <w:r w:rsidR="00552708" w:rsidRPr="00B74060">
        <w:rPr>
          <w:b/>
          <w:bCs/>
          <w:color w:val="2E74B5" w:themeColor="accent1" w:themeShade="BF"/>
        </w:rPr>
        <w:t>a</w:t>
      </w:r>
      <w:r w:rsidR="00566CCA" w:rsidRPr="00B74060">
        <w:rPr>
          <w:b/>
          <w:bCs/>
          <w:color w:val="2E74B5" w:themeColor="accent1" w:themeShade="BF"/>
        </w:rPr>
        <w:t xml:space="preserve"> tehnică și financiară</w:t>
      </w:r>
      <w:r w:rsidR="00552708" w:rsidRPr="00B74060">
        <w:rPr>
          <w:b/>
          <w:bCs/>
          <w:color w:val="2E74B5" w:themeColor="accent1" w:themeShade="BF"/>
        </w:rPr>
        <w:t>. Criterii de evaluare tehnică și financiară</w:t>
      </w:r>
      <w:bookmarkEnd w:id="145"/>
    </w:p>
    <w:tbl>
      <w:tblPr>
        <w:tblStyle w:val="TableGrid"/>
        <w:tblW w:w="0" w:type="auto"/>
        <w:tblLook w:val="04A0" w:firstRow="1" w:lastRow="0" w:firstColumn="1" w:lastColumn="0" w:noHBand="0" w:noVBand="1"/>
      </w:tblPr>
      <w:tblGrid>
        <w:gridCol w:w="9396"/>
      </w:tblGrid>
      <w:tr w:rsidR="00B63863" w:rsidRPr="00B74060" w14:paraId="10F08F66" w14:textId="77777777" w:rsidTr="00B558B3">
        <w:tc>
          <w:tcPr>
            <w:tcW w:w="9396" w:type="dxa"/>
          </w:tcPr>
          <w:p w14:paraId="3C761970" w14:textId="77777777" w:rsidR="003C3D41" w:rsidRPr="00B74060" w:rsidRDefault="00512461" w:rsidP="00AB4B59">
            <w:pPr>
              <w:spacing w:line="360" w:lineRule="auto"/>
              <w:jc w:val="both"/>
              <w:rPr>
                <w:rFonts w:ascii="Trebuchet MS" w:hAnsi="Trebuchet MS"/>
                <w:iCs/>
              </w:rPr>
            </w:pPr>
            <w:r w:rsidRPr="00B74060">
              <w:rPr>
                <w:rFonts w:ascii="Trebuchet MS" w:hAnsi="Trebuchet MS"/>
                <w:iCs/>
              </w:rPr>
              <w:t xml:space="preserve">În cadrul prezentului apel de proiecte etapa de evaluare tehnică </w:t>
            </w:r>
            <w:proofErr w:type="spellStart"/>
            <w:r w:rsidRPr="00B74060">
              <w:rPr>
                <w:rFonts w:ascii="Trebuchet MS" w:hAnsi="Trebuchet MS"/>
                <w:iCs/>
              </w:rPr>
              <w:t>şi</w:t>
            </w:r>
            <w:proofErr w:type="spellEnd"/>
            <w:r w:rsidRPr="00B74060">
              <w:rPr>
                <w:rFonts w:ascii="Trebuchet MS" w:hAnsi="Trebuchet MS"/>
                <w:iCs/>
              </w:rPr>
              <w:t xml:space="preserve"> financiară se realizează </w:t>
            </w:r>
          </w:p>
          <w:p w14:paraId="394815DC" w14:textId="7C3611DF" w:rsidR="00AB4B59" w:rsidRPr="00B74060" w:rsidRDefault="00390F44" w:rsidP="00390F44">
            <w:pPr>
              <w:spacing w:line="360" w:lineRule="auto"/>
              <w:jc w:val="both"/>
              <w:rPr>
                <w:rFonts w:ascii="Trebuchet MS" w:hAnsi="Trebuchet MS"/>
                <w:iCs/>
              </w:rPr>
            </w:pPr>
            <w:r w:rsidRPr="00B74060">
              <w:rPr>
                <w:rFonts w:ascii="Trebuchet MS" w:hAnsi="Trebuchet MS"/>
                <w:iCs/>
              </w:rPr>
              <w:t>î</w:t>
            </w:r>
            <w:r w:rsidR="003C3D41" w:rsidRPr="00B74060">
              <w:rPr>
                <w:rFonts w:ascii="Trebuchet MS" w:hAnsi="Trebuchet MS"/>
                <w:iCs/>
              </w:rPr>
              <w:t xml:space="preserve">n baza unei grile simplificate </w:t>
            </w:r>
            <w:r w:rsidRPr="00B74060">
              <w:rPr>
                <w:rFonts w:ascii="Trebuchet MS" w:hAnsi="Trebuchet MS"/>
                <w:iCs/>
              </w:rPr>
              <w:t>cu privire la</w:t>
            </w:r>
            <w:r w:rsidR="003C3D41" w:rsidRPr="00B74060">
              <w:rPr>
                <w:rFonts w:ascii="Trebuchet MS" w:hAnsi="Trebuchet MS"/>
                <w:iCs/>
              </w:rPr>
              <w:t xml:space="preserve"> </w:t>
            </w:r>
            <w:r w:rsidRPr="00B74060">
              <w:rPr>
                <w:rFonts w:ascii="Trebuchet MS" w:hAnsi="Trebuchet MS"/>
                <w:iCs/>
              </w:rPr>
              <w:t>elaborarea documentație tehnice cu ajutorul facilității ELENA</w:t>
            </w:r>
            <w:r w:rsidR="00EA2E3A" w:rsidRPr="00B74060">
              <w:rPr>
                <w:rFonts w:ascii="Trebuchet MS" w:hAnsi="Trebuchet MS"/>
                <w:iCs/>
              </w:rPr>
              <w:t xml:space="preserve">. </w:t>
            </w:r>
          </w:p>
          <w:p w14:paraId="4AE3D7B5" w14:textId="0BD661F1" w:rsidR="004A1574" w:rsidRPr="00B74060" w:rsidRDefault="004A1574" w:rsidP="00390F44">
            <w:pPr>
              <w:spacing w:line="360" w:lineRule="auto"/>
              <w:jc w:val="both"/>
              <w:rPr>
                <w:rFonts w:ascii="Trebuchet MS" w:hAnsi="Trebuchet MS"/>
                <w:b/>
                <w:bCs/>
                <w:iCs/>
              </w:rPr>
            </w:pPr>
            <w:r w:rsidRPr="00B74060">
              <w:rPr>
                <w:rFonts w:ascii="Trebuchet MS" w:hAnsi="Trebuchet MS"/>
                <w:b/>
                <w:bCs/>
                <w:iCs/>
              </w:rPr>
              <w:t>Criteriul 1. Contribuția proiectului la reducerea consumului de energie primară</w:t>
            </w:r>
          </w:p>
          <w:p w14:paraId="2999C168" w14:textId="65476BDD" w:rsidR="004A1574" w:rsidRPr="00B74060" w:rsidRDefault="004A1574" w:rsidP="004A1574">
            <w:pPr>
              <w:pStyle w:val="ListParagraph"/>
              <w:numPr>
                <w:ilvl w:val="1"/>
                <w:numId w:val="9"/>
              </w:numPr>
              <w:spacing w:line="360" w:lineRule="auto"/>
              <w:jc w:val="both"/>
              <w:rPr>
                <w:rFonts w:ascii="Trebuchet MS" w:hAnsi="Trebuchet MS"/>
                <w:iCs/>
              </w:rPr>
            </w:pPr>
            <w:r w:rsidRPr="00B74060">
              <w:rPr>
                <w:rFonts w:ascii="Trebuchet MS" w:hAnsi="Trebuchet MS"/>
                <w:iCs/>
              </w:rPr>
              <w:t>Măsurile de intervenție propuse prin proiect asigură o reducere a consumului de energie primară de minimum 60% față de consumul inițial, până la finalizarea implementării proiectului?</w:t>
            </w:r>
          </w:p>
          <w:p w14:paraId="1871EABF" w14:textId="6582F19A" w:rsidR="004A1574" w:rsidRPr="00B74060" w:rsidRDefault="004A1574" w:rsidP="004A1574">
            <w:pPr>
              <w:pStyle w:val="ListParagraph"/>
              <w:numPr>
                <w:ilvl w:val="1"/>
                <w:numId w:val="9"/>
              </w:numPr>
              <w:spacing w:line="360" w:lineRule="auto"/>
              <w:jc w:val="both"/>
              <w:rPr>
                <w:rFonts w:ascii="Trebuchet MS" w:hAnsi="Trebuchet MS"/>
                <w:iCs/>
              </w:rPr>
            </w:pPr>
            <w:r w:rsidRPr="00B74060">
              <w:rPr>
                <w:rFonts w:ascii="Trebuchet MS" w:hAnsi="Trebuchet MS"/>
                <w:iCs/>
              </w:rPr>
              <w:t>În cadrul auditului energetic au fost calculați corect indicatorii cu privire la consumul de energie primară?</w:t>
            </w:r>
          </w:p>
          <w:p w14:paraId="7F77D0C5" w14:textId="7E120CD5" w:rsidR="004A1574" w:rsidRPr="00B74060" w:rsidRDefault="004A1574" w:rsidP="004A1574">
            <w:pPr>
              <w:spacing w:line="360" w:lineRule="auto"/>
              <w:jc w:val="both"/>
              <w:rPr>
                <w:rFonts w:ascii="Trebuchet MS" w:hAnsi="Trebuchet MS"/>
                <w:b/>
                <w:bCs/>
                <w:iCs/>
              </w:rPr>
            </w:pPr>
            <w:r w:rsidRPr="00B74060">
              <w:rPr>
                <w:rFonts w:ascii="Trebuchet MS" w:hAnsi="Trebuchet MS"/>
                <w:b/>
                <w:bCs/>
                <w:iCs/>
              </w:rPr>
              <w:t>Criteriul 2. Contribuția proiectului la scăderea emisiilor echivalent CO2</w:t>
            </w:r>
          </w:p>
          <w:p w14:paraId="6943E687" w14:textId="37892B15" w:rsidR="004A1574" w:rsidRPr="00B74060" w:rsidRDefault="004A1574" w:rsidP="004A1574">
            <w:pPr>
              <w:spacing w:line="360" w:lineRule="auto"/>
              <w:jc w:val="both"/>
              <w:rPr>
                <w:rFonts w:ascii="Trebuchet MS" w:hAnsi="Trebuchet MS"/>
                <w:iCs/>
              </w:rPr>
            </w:pPr>
            <w:r w:rsidRPr="00B74060">
              <w:rPr>
                <w:rFonts w:ascii="Trebuchet MS" w:hAnsi="Trebuchet MS"/>
                <w:iCs/>
              </w:rPr>
              <w:t xml:space="preserve">     </w:t>
            </w:r>
            <w:r w:rsidR="008641A8" w:rsidRPr="00B74060">
              <w:rPr>
                <w:rFonts w:ascii="Trebuchet MS" w:hAnsi="Trebuchet MS"/>
                <w:iCs/>
              </w:rPr>
              <w:t xml:space="preserve">  </w:t>
            </w:r>
            <w:r w:rsidRPr="00B74060">
              <w:rPr>
                <w:rFonts w:ascii="Trebuchet MS" w:hAnsi="Trebuchet MS"/>
                <w:iCs/>
              </w:rPr>
              <w:t>2.1. Măsurile de intervenție propuse prin proiect asigură o scădere a emisiilor echivalent CO2 de minimum 60% față de emisiile inițiale, până la finalizarea implementării proiectului?</w:t>
            </w:r>
          </w:p>
          <w:p w14:paraId="33D236C5" w14:textId="70BCA61C" w:rsidR="004A1574" w:rsidRPr="00B74060" w:rsidRDefault="004A1574" w:rsidP="004A1574">
            <w:pPr>
              <w:spacing w:line="360" w:lineRule="auto"/>
              <w:jc w:val="both"/>
              <w:rPr>
                <w:rFonts w:ascii="Trebuchet MS" w:hAnsi="Trebuchet MS"/>
                <w:iCs/>
              </w:rPr>
            </w:pPr>
            <w:r w:rsidRPr="00B74060">
              <w:rPr>
                <w:rFonts w:ascii="Trebuchet MS" w:hAnsi="Trebuchet MS"/>
                <w:iCs/>
              </w:rPr>
              <w:t xml:space="preserve">    </w:t>
            </w:r>
            <w:r w:rsidR="008641A8" w:rsidRPr="00B74060">
              <w:rPr>
                <w:rFonts w:ascii="Trebuchet MS" w:hAnsi="Trebuchet MS"/>
                <w:iCs/>
              </w:rPr>
              <w:t xml:space="preserve">   </w:t>
            </w:r>
            <w:r w:rsidRPr="00B74060">
              <w:rPr>
                <w:rFonts w:ascii="Trebuchet MS" w:hAnsi="Trebuchet MS"/>
                <w:iCs/>
              </w:rPr>
              <w:t>2.2 În cadrul auditului energetic au fost calculați corect indicatorii cu privire la emisiile echivalent CO2 ?</w:t>
            </w:r>
          </w:p>
          <w:p w14:paraId="608AB058" w14:textId="4E331883" w:rsidR="009D3FD0" w:rsidRDefault="009D3FD0" w:rsidP="004F493B">
            <w:pPr>
              <w:spacing w:line="360" w:lineRule="auto"/>
              <w:jc w:val="both"/>
              <w:rPr>
                <w:rFonts w:ascii="Trebuchet MS" w:hAnsi="Trebuchet MS"/>
                <w:b/>
                <w:bCs/>
                <w:iCs/>
              </w:rPr>
            </w:pPr>
            <w:r w:rsidRPr="00B74060">
              <w:rPr>
                <w:rFonts w:ascii="Trebuchet MS" w:hAnsi="Trebuchet MS"/>
                <w:iCs/>
              </w:rPr>
              <w:t xml:space="preserve">În cadrul acestui apel de proiecte proiectul tehnic se va </w:t>
            </w:r>
            <w:r w:rsidR="00387EA9" w:rsidRPr="00B74060">
              <w:rPr>
                <w:rFonts w:ascii="Trebuchet MS" w:hAnsi="Trebuchet MS"/>
                <w:iCs/>
              </w:rPr>
              <w:t>depune</w:t>
            </w:r>
            <w:r w:rsidRPr="00B74060">
              <w:rPr>
                <w:rFonts w:ascii="Trebuchet MS" w:hAnsi="Trebuchet MS"/>
                <w:iCs/>
              </w:rPr>
              <w:t xml:space="preserve"> în perioada de implementare</w:t>
            </w:r>
            <w:r w:rsidR="00387EA9" w:rsidRPr="00B74060">
              <w:rPr>
                <w:rFonts w:ascii="Trebuchet MS" w:hAnsi="Trebuchet MS"/>
                <w:iCs/>
              </w:rPr>
              <w:t xml:space="preserve"> și se va analiza</w:t>
            </w:r>
            <w:r w:rsidR="001B1C3B" w:rsidRPr="00B74060">
              <w:rPr>
                <w:rFonts w:ascii="Trebuchet MS" w:hAnsi="Trebuchet MS"/>
                <w:iCs/>
              </w:rPr>
              <w:t xml:space="preserve"> în baza</w:t>
            </w:r>
            <w:r w:rsidR="001B1C3B" w:rsidRPr="00B74060">
              <w:rPr>
                <w:rFonts w:ascii="Trebuchet MS" w:hAnsi="Trebuchet MS"/>
                <w:b/>
                <w:bCs/>
                <w:iCs/>
              </w:rPr>
              <w:t xml:space="preserve"> </w:t>
            </w:r>
            <w:r w:rsidR="004F493B" w:rsidRPr="00B74060">
              <w:rPr>
                <w:rFonts w:ascii="Trebuchet MS" w:hAnsi="Trebuchet MS"/>
                <w:b/>
                <w:bCs/>
                <w:iCs/>
              </w:rPr>
              <w:t>G</w:t>
            </w:r>
            <w:r w:rsidR="001B1C3B" w:rsidRPr="00B74060">
              <w:rPr>
                <w:rFonts w:ascii="Trebuchet MS" w:hAnsi="Trebuchet MS"/>
                <w:b/>
                <w:bCs/>
                <w:iCs/>
              </w:rPr>
              <w:t>rilei</w:t>
            </w:r>
            <w:r w:rsidR="004F493B" w:rsidRPr="00B74060">
              <w:rPr>
                <w:rFonts w:ascii="Trebuchet MS" w:hAnsi="Trebuchet MS"/>
                <w:b/>
                <w:bCs/>
                <w:iCs/>
              </w:rPr>
              <w:t xml:space="preserve"> de analiză  a conformității  și calității Proiectului  Tehnic de </w:t>
            </w:r>
            <w:proofErr w:type="spellStart"/>
            <w:r w:rsidR="004F493B" w:rsidRPr="00B74060">
              <w:rPr>
                <w:rFonts w:ascii="Trebuchet MS" w:hAnsi="Trebuchet MS"/>
                <w:b/>
                <w:bCs/>
                <w:iCs/>
              </w:rPr>
              <w:t>Execuţie</w:t>
            </w:r>
            <w:proofErr w:type="spellEnd"/>
            <w:r w:rsidR="004F493B" w:rsidRPr="00B74060">
              <w:rPr>
                <w:rFonts w:ascii="Trebuchet MS" w:hAnsi="Trebuchet MS"/>
                <w:b/>
                <w:bCs/>
                <w:iCs/>
              </w:rPr>
              <w:t xml:space="preserve"> (PTE)</w:t>
            </w:r>
            <w:r w:rsidR="001B1C3B" w:rsidRPr="00B74060">
              <w:rPr>
                <w:rFonts w:ascii="Trebuchet MS" w:hAnsi="Trebuchet MS"/>
                <w:b/>
                <w:bCs/>
                <w:iCs/>
              </w:rPr>
              <w:t>, anexă la ghid.</w:t>
            </w:r>
          </w:p>
          <w:p w14:paraId="5827150C" w14:textId="77777777" w:rsidR="009D3FD0" w:rsidRDefault="00F70023" w:rsidP="009D3FD0">
            <w:pPr>
              <w:spacing w:line="360" w:lineRule="auto"/>
              <w:jc w:val="both"/>
              <w:rPr>
                <w:rFonts w:ascii="Trebuchet MS" w:hAnsi="Trebuchet MS"/>
                <w:iCs/>
              </w:rPr>
            </w:pPr>
            <w:r w:rsidRPr="00F70023">
              <w:rPr>
                <w:rFonts w:ascii="Trebuchet MS" w:hAnsi="Trebuchet MS"/>
                <w:iCs/>
              </w:rPr>
              <w:t>Dacă în documentația tehnică depusă odată cu cererea de finanțare nu sunt identificate măsurile de intervenții care vizează pachetul mediu de renovare P2 și/ sau pachetul maximal de renovare P3, atunci solicitantul are obligația includerii acestor măsuri de intervenții în documentația tehnică, faza PT, astfel încât să se asigure o reducere a consumului de energie primară de minimum 60% față de consumul inițial și o scădere a emisiilor echivalent CO2 de minimum 60% față de emisiile inițiale.</w:t>
            </w:r>
          </w:p>
          <w:p w14:paraId="1883BCD9" w14:textId="334B9681" w:rsidR="00F70023" w:rsidRPr="00B74060" w:rsidRDefault="00F70023" w:rsidP="009D3FD0">
            <w:pPr>
              <w:spacing w:line="360" w:lineRule="auto"/>
              <w:jc w:val="both"/>
              <w:rPr>
                <w:rFonts w:ascii="Trebuchet MS" w:hAnsi="Trebuchet MS"/>
                <w:iCs/>
              </w:rPr>
            </w:pPr>
            <w:r>
              <w:rPr>
                <w:rFonts w:ascii="Trebuchet MS" w:hAnsi="Trebuchet MS"/>
                <w:iCs/>
              </w:rPr>
              <w:t xml:space="preserve">De asemenea, documentația </w:t>
            </w:r>
            <w:proofErr w:type="spellStart"/>
            <w:r>
              <w:rPr>
                <w:rFonts w:ascii="Trebuchet MS" w:hAnsi="Trebuchet MS"/>
                <w:iCs/>
              </w:rPr>
              <w:t>tehnico</w:t>
            </w:r>
            <w:proofErr w:type="spellEnd"/>
            <w:r>
              <w:rPr>
                <w:rFonts w:ascii="Trebuchet MS" w:hAnsi="Trebuchet MS"/>
                <w:iCs/>
              </w:rPr>
              <w:t xml:space="preserve">-economică, </w:t>
            </w:r>
            <w:r w:rsidRPr="00F70023">
              <w:rPr>
                <w:rFonts w:ascii="Trebuchet MS" w:hAnsi="Trebuchet MS"/>
                <w:iCs/>
              </w:rPr>
              <w:t>faza PT, va avea în vedere măsurile de atenuare și de adaptare la schimbările climatice din documentația de imunizare la schimbările climatice.</w:t>
            </w:r>
          </w:p>
        </w:tc>
      </w:tr>
      <w:tr w:rsidR="004A1574" w:rsidRPr="00B74060" w14:paraId="112F97F3" w14:textId="77777777" w:rsidTr="00B558B3">
        <w:tc>
          <w:tcPr>
            <w:tcW w:w="9396" w:type="dxa"/>
          </w:tcPr>
          <w:p w14:paraId="7E7CB4C3" w14:textId="77777777" w:rsidR="004A1574" w:rsidRPr="00B74060" w:rsidRDefault="004A1574" w:rsidP="00AB4B59">
            <w:pPr>
              <w:spacing w:line="360" w:lineRule="auto"/>
              <w:jc w:val="both"/>
              <w:rPr>
                <w:rFonts w:ascii="Trebuchet MS" w:hAnsi="Trebuchet MS"/>
                <w:iCs/>
              </w:rPr>
            </w:pPr>
          </w:p>
        </w:tc>
      </w:tr>
    </w:tbl>
    <w:p w14:paraId="155B3450" w14:textId="77777777" w:rsidR="00743508" w:rsidRPr="00B74060" w:rsidRDefault="00743508" w:rsidP="00133619">
      <w:pPr>
        <w:spacing w:before="120" w:after="120"/>
        <w:rPr>
          <w:rFonts w:ascii="Trebuchet MS" w:hAnsi="Trebuchet MS"/>
          <w:i/>
          <w:sz w:val="24"/>
          <w:szCs w:val="24"/>
        </w:rPr>
      </w:pPr>
    </w:p>
    <w:p w14:paraId="1E09E4D4" w14:textId="30FD7C38" w:rsidR="009E3CD9" w:rsidRPr="00B74060" w:rsidRDefault="006462BB" w:rsidP="002943B9">
      <w:pPr>
        <w:pStyle w:val="Heading2"/>
        <w:jc w:val="center"/>
        <w:rPr>
          <w:b/>
          <w:bCs/>
          <w:color w:val="2E74B5" w:themeColor="accent1" w:themeShade="BF"/>
        </w:rPr>
      </w:pPr>
      <w:bookmarkStart w:id="146" w:name="_Toc196311569"/>
      <w:r w:rsidRPr="00B74060">
        <w:rPr>
          <w:b/>
          <w:bCs/>
          <w:color w:val="2E74B5" w:themeColor="accent1" w:themeShade="BF"/>
        </w:rPr>
        <w:t xml:space="preserve">8.5. </w:t>
      </w:r>
      <w:r w:rsidR="009E3CD9" w:rsidRPr="00B74060">
        <w:rPr>
          <w:b/>
          <w:bCs/>
          <w:color w:val="2E74B5" w:themeColor="accent1" w:themeShade="BF"/>
        </w:rPr>
        <w:t>Aplicarea pragului de calitate</w:t>
      </w:r>
      <w:bookmarkEnd w:id="146"/>
    </w:p>
    <w:tbl>
      <w:tblPr>
        <w:tblStyle w:val="TableGrid"/>
        <w:tblW w:w="0" w:type="auto"/>
        <w:tblLook w:val="04A0" w:firstRow="1" w:lastRow="0" w:firstColumn="1" w:lastColumn="0" w:noHBand="0" w:noVBand="1"/>
      </w:tblPr>
      <w:tblGrid>
        <w:gridCol w:w="9396"/>
      </w:tblGrid>
      <w:tr w:rsidR="00B63863" w:rsidRPr="00B74060" w14:paraId="17D56569" w14:textId="77777777" w:rsidTr="00B558B3">
        <w:tc>
          <w:tcPr>
            <w:tcW w:w="9396" w:type="dxa"/>
          </w:tcPr>
          <w:p w14:paraId="7C9C6B82" w14:textId="5496AD57" w:rsidR="00B721E9" w:rsidRPr="00B74060" w:rsidRDefault="008B32C0" w:rsidP="002C509D">
            <w:pPr>
              <w:spacing w:line="360" w:lineRule="auto"/>
              <w:jc w:val="both"/>
              <w:rPr>
                <w:rFonts w:ascii="Trebuchet MS" w:hAnsi="Trebuchet MS"/>
              </w:rPr>
            </w:pPr>
            <w:r w:rsidRPr="00B74060">
              <w:rPr>
                <w:rFonts w:ascii="Trebuchet MS" w:hAnsi="Trebuchet MS"/>
              </w:rPr>
              <w:t>Pentru acest apel de proiecte care nu implică acordarea de puncte, pragul de calitate este reprezentat de îndeplinirea tuturor criteriilor de eligibilitate stabilite la nivelul ghidului solicitantului.</w:t>
            </w:r>
          </w:p>
        </w:tc>
      </w:tr>
    </w:tbl>
    <w:p w14:paraId="02B15779" w14:textId="77777777" w:rsidR="006462BB" w:rsidRPr="00B74060" w:rsidRDefault="006462BB" w:rsidP="006462BB">
      <w:pPr>
        <w:pStyle w:val="ListParagraph"/>
        <w:spacing w:before="120" w:after="120"/>
        <w:ind w:left="1004"/>
        <w:rPr>
          <w:rFonts w:ascii="Trebuchet MS" w:hAnsi="Trebuchet MS"/>
          <w:i/>
          <w:sz w:val="24"/>
          <w:szCs w:val="24"/>
        </w:rPr>
      </w:pPr>
    </w:p>
    <w:p w14:paraId="0AB427A7" w14:textId="002A397B" w:rsidR="0082543A" w:rsidRPr="00B74060" w:rsidRDefault="006462BB" w:rsidP="00743508">
      <w:pPr>
        <w:pStyle w:val="Heading2"/>
        <w:jc w:val="center"/>
        <w:rPr>
          <w:b/>
          <w:bCs/>
          <w:color w:val="2E74B5" w:themeColor="accent1" w:themeShade="BF"/>
        </w:rPr>
      </w:pPr>
      <w:bookmarkStart w:id="147" w:name="_Toc196311570"/>
      <w:r w:rsidRPr="00B74060">
        <w:rPr>
          <w:b/>
          <w:bCs/>
          <w:color w:val="2E74B5" w:themeColor="accent1" w:themeShade="BF"/>
        </w:rPr>
        <w:t xml:space="preserve">8.6. </w:t>
      </w:r>
      <w:r w:rsidR="0082543A" w:rsidRPr="00B74060">
        <w:rPr>
          <w:b/>
          <w:bCs/>
          <w:color w:val="2E74B5" w:themeColor="accent1" w:themeShade="BF"/>
        </w:rPr>
        <w:t>Aplicarea pragului de excelență</w:t>
      </w:r>
      <w:bookmarkEnd w:id="147"/>
    </w:p>
    <w:tbl>
      <w:tblPr>
        <w:tblStyle w:val="TableGrid"/>
        <w:tblW w:w="0" w:type="auto"/>
        <w:tblLook w:val="04A0" w:firstRow="1" w:lastRow="0" w:firstColumn="1" w:lastColumn="0" w:noHBand="0" w:noVBand="1"/>
      </w:tblPr>
      <w:tblGrid>
        <w:gridCol w:w="9396"/>
      </w:tblGrid>
      <w:tr w:rsidR="00B63863" w:rsidRPr="00B74060" w14:paraId="159D2BB7" w14:textId="77777777" w:rsidTr="00B558B3">
        <w:tc>
          <w:tcPr>
            <w:tcW w:w="9396" w:type="dxa"/>
          </w:tcPr>
          <w:p w14:paraId="3C61F913" w14:textId="4B665980" w:rsidR="007F3871" w:rsidRPr="00B74060" w:rsidRDefault="001119B8" w:rsidP="004E18F4">
            <w:pPr>
              <w:spacing w:line="360" w:lineRule="auto"/>
              <w:jc w:val="both"/>
              <w:rPr>
                <w:rFonts w:ascii="Trebuchet MS" w:hAnsi="Trebuchet MS"/>
              </w:rPr>
            </w:pPr>
            <w:r w:rsidRPr="00B74060">
              <w:rPr>
                <w:rFonts w:ascii="Trebuchet MS" w:hAnsi="Trebuchet MS"/>
              </w:rPr>
              <w:t>Nu este cazul</w:t>
            </w:r>
          </w:p>
        </w:tc>
      </w:tr>
    </w:tbl>
    <w:p w14:paraId="4175265E" w14:textId="77777777" w:rsidR="006462BB" w:rsidRPr="00B74060" w:rsidRDefault="006462BB" w:rsidP="006462BB">
      <w:pPr>
        <w:pStyle w:val="ListParagraph"/>
        <w:spacing w:before="120" w:after="120"/>
        <w:ind w:left="1004"/>
        <w:rPr>
          <w:rFonts w:ascii="Trebuchet MS" w:hAnsi="Trebuchet MS"/>
          <w:i/>
          <w:sz w:val="24"/>
          <w:szCs w:val="24"/>
        </w:rPr>
      </w:pPr>
    </w:p>
    <w:p w14:paraId="52EF8112" w14:textId="5113496E" w:rsidR="00D31D59" w:rsidRPr="00B74060" w:rsidRDefault="006462BB" w:rsidP="00820A75">
      <w:pPr>
        <w:pStyle w:val="Heading2"/>
        <w:jc w:val="center"/>
        <w:rPr>
          <w:b/>
          <w:bCs/>
          <w:color w:val="2E74B5" w:themeColor="accent1" w:themeShade="BF"/>
        </w:rPr>
      </w:pPr>
      <w:bookmarkStart w:id="148" w:name="_Toc196311571"/>
      <w:r w:rsidRPr="00B74060">
        <w:rPr>
          <w:b/>
          <w:bCs/>
          <w:color w:val="2E74B5" w:themeColor="accent1" w:themeShade="BF"/>
        </w:rPr>
        <w:t xml:space="preserve">8.7. </w:t>
      </w:r>
      <w:r w:rsidR="00D31D59" w:rsidRPr="00B74060">
        <w:rPr>
          <w:b/>
          <w:bCs/>
          <w:color w:val="2E74B5" w:themeColor="accent1" w:themeShade="BF"/>
        </w:rPr>
        <w:t>Notificarea rezultatului evaluării tehnice și financiare.</w:t>
      </w:r>
      <w:bookmarkEnd w:id="148"/>
    </w:p>
    <w:tbl>
      <w:tblPr>
        <w:tblStyle w:val="TableGrid"/>
        <w:tblW w:w="0" w:type="auto"/>
        <w:tblLook w:val="04A0" w:firstRow="1" w:lastRow="0" w:firstColumn="1" w:lastColumn="0" w:noHBand="0" w:noVBand="1"/>
      </w:tblPr>
      <w:tblGrid>
        <w:gridCol w:w="9396"/>
      </w:tblGrid>
      <w:tr w:rsidR="00B63863" w:rsidRPr="00B74060" w14:paraId="6C6E0FF2" w14:textId="77777777" w:rsidTr="00B558B3">
        <w:tc>
          <w:tcPr>
            <w:tcW w:w="9396" w:type="dxa"/>
          </w:tcPr>
          <w:p w14:paraId="49376016" w14:textId="2A474ABB" w:rsidR="00D31D59" w:rsidRPr="00B74060" w:rsidRDefault="00100061" w:rsidP="00100061">
            <w:pPr>
              <w:spacing w:line="360" w:lineRule="auto"/>
              <w:jc w:val="both"/>
              <w:rPr>
                <w:rFonts w:ascii="Trebuchet MS" w:hAnsi="Trebuchet MS" w:cs="Trebuchet MS"/>
              </w:rPr>
            </w:pPr>
            <w:r w:rsidRPr="00B74060">
              <w:rPr>
                <w:rFonts w:ascii="Trebuchet MS" w:hAnsi="Trebuchet MS" w:cs="Trebuchet MS"/>
              </w:rPr>
              <w:t>Rezultatele evaluării tehnice și financiare se comunică solicitantului</w:t>
            </w:r>
            <w:r w:rsidR="00F32F5B" w:rsidRPr="00B74060">
              <w:rPr>
                <w:rFonts w:ascii="Trebuchet MS" w:hAnsi="Trebuchet MS" w:cs="Trebuchet MS"/>
              </w:rPr>
              <w:t xml:space="preserve"> </w:t>
            </w:r>
            <w:r w:rsidRPr="00B74060">
              <w:rPr>
                <w:rFonts w:ascii="Trebuchet MS" w:hAnsi="Trebuchet MS" w:cs="Trebuchet MS"/>
              </w:rPr>
              <w:t>electronic, prin intermediul sistemului informatic MySMIS2021/SMIS2021+.</w:t>
            </w:r>
          </w:p>
        </w:tc>
      </w:tr>
    </w:tbl>
    <w:p w14:paraId="6DCB5807" w14:textId="77777777" w:rsidR="006462BB" w:rsidRPr="00B74060" w:rsidRDefault="006462BB" w:rsidP="006462BB">
      <w:pPr>
        <w:pStyle w:val="ListParagraph"/>
        <w:spacing w:before="120" w:after="120"/>
        <w:ind w:left="1004"/>
        <w:rPr>
          <w:rFonts w:ascii="Trebuchet MS" w:hAnsi="Trebuchet MS"/>
          <w:i/>
          <w:sz w:val="24"/>
          <w:szCs w:val="24"/>
        </w:rPr>
      </w:pPr>
    </w:p>
    <w:p w14:paraId="2D8124F4" w14:textId="166B1062" w:rsidR="00566CCA" w:rsidRPr="00B74060" w:rsidRDefault="006462BB" w:rsidP="004D11FF">
      <w:pPr>
        <w:pStyle w:val="Heading2"/>
        <w:jc w:val="center"/>
        <w:rPr>
          <w:b/>
          <w:bCs/>
          <w:color w:val="2E74B5" w:themeColor="accent1" w:themeShade="BF"/>
        </w:rPr>
      </w:pPr>
      <w:bookmarkStart w:id="149" w:name="_Toc196311572"/>
      <w:r w:rsidRPr="00B74060">
        <w:rPr>
          <w:b/>
          <w:bCs/>
          <w:color w:val="2E74B5" w:themeColor="accent1" w:themeShade="BF"/>
        </w:rPr>
        <w:t xml:space="preserve">8.8. </w:t>
      </w:r>
      <w:r w:rsidR="00566CCA" w:rsidRPr="00B74060">
        <w:rPr>
          <w:b/>
          <w:bCs/>
          <w:color w:val="2E74B5" w:themeColor="accent1" w:themeShade="BF"/>
        </w:rPr>
        <w:t>Contestații</w:t>
      </w:r>
      <w:bookmarkEnd w:id="149"/>
    </w:p>
    <w:tbl>
      <w:tblPr>
        <w:tblStyle w:val="TableGrid"/>
        <w:tblW w:w="0" w:type="auto"/>
        <w:tblLook w:val="04A0" w:firstRow="1" w:lastRow="0" w:firstColumn="1" w:lastColumn="0" w:noHBand="0" w:noVBand="1"/>
      </w:tblPr>
      <w:tblGrid>
        <w:gridCol w:w="9396"/>
      </w:tblGrid>
      <w:tr w:rsidR="00B63863" w:rsidRPr="00B74060" w14:paraId="73887ED5" w14:textId="77777777" w:rsidTr="00B558B3">
        <w:tc>
          <w:tcPr>
            <w:tcW w:w="9396" w:type="dxa"/>
          </w:tcPr>
          <w:p w14:paraId="246F4C14" w14:textId="437FFD52" w:rsidR="004838E6" w:rsidRPr="00B74060" w:rsidRDefault="004838E6" w:rsidP="00001BEE">
            <w:pPr>
              <w:spacing w:line="360" w:lineRule="auto"/>
              <w:jc w:val="both"/>
              <w:rPr>
                <w:rFonts w:ascii="Trebuchet MS" w:hAnsi="Trebuchet MS"/>
                <w:bCs/>
                <w:iCs/>
              </w:rPr>
            </w:pPr>
            <w:r w:rsidRPr="00B74060">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B74060" w:rsidRDefault="004838E6" w:rsidP="00001BEE">
            <w:pPr>
              <w:spacing w:line="360" w:lineRule="auto"/>
              <w:jc w:val="both"/>
              <w:rPr>
                <w:rFonts w:ascii="Trebuchet MS" w:hAnsi="Trebuchet MS"/>
                <w:bCs/>
                <w:iCs/>
              </w:rPr>
            </w:pPr>
            <w:proofErr w:type="spellStart"/>
            <w:r w:rsidRPr="00B74060">
              <w:rPr>
                <w:rFonts w:ascii="Trebuchet MS" w:hAnsi="Trebuchet MS"/>
                <w:bCs/>
                <w:iCs/>
              </w:rPr>
              <w:t>Contestaţia</w:t>
            </w:r>
            <w:proofErr w:type="spellEnd"/>
            <w:r w:rsidRPr="00B74060">
              <w:rPr>
                <w:rFonts w:ascii="Trebuchet MS" w:hAnsi="Trebuchet MS"/>
                <w:bCs/>
                <w:iCs/>
              </w:rPr>
              <w:t xml:space="preserve"> trebuie să cuprindă, cel </w:t>
            </w:r>
            <w:proofErr w:type="spellStart"/>
            <w:r w:rsidRPr="00B74060">
              <w:rPr>
                <w:rFonts w:ascii="Trebuchet MS" w:hAnsi="Trebuchet MS"/>
                <w:bCs/>
                <w:iCs/>
              </w:rPr>
              <w:t>puţin</w:t>
            </w:r>
            <w:proofErr w:type="spellEnd"/>
            <w:r w:rsidRPr="00B74060">
              <w:rPr>
                <w:rFonts w:ascii="Trebuchet MS" w:hAnsi="Trebuchet MS"/>
                <w:bCs/>
                <w:iCs/>
              </w:rPr>
              <w:t>, următoarele elemente:</w:t>
            </w:r>
          </w:p>
          <w:p w14:paraId="45B2830A" w14:textId="6BD9AF86" w:rsidR="004838E6" w:rsidRPr="00B74060" w:rsidRDefault="004838E6" w:rsidP="00001BEE">
            <w:pPr>
              <w:spacing w:line="360" w:lineRule="auto"/>
              <w:jc w:val="both"/>
              <w:rPr>
                <w:rFonts w:ascii="Trebuchet MS" w:hAnsi="Trebuchet MS"/>
                <w:bCs/>
                <w:iCs/>
              </w:rPr>
            </w:pPr>
            <w:r w:rsidRPr="00B74060">
              <w:rPr>
                <w:rFonts w:ascii="Trebuchet MS" w:hAnsi="Trebuchet MS"/>
                <w:bCs/>
                <w:iCs/>
              </w:rPr>
              <w:t xml:space="preserve">a) datele de identificare ale solicitantului: denumirea, sediul, datele de contact, precum </w:t>
            </w:r>
            <w:proofErr w:type="spellStart"/>
            <w:r w:rsidRPr="00B74060">
              <w:rPr>
                <w:rFonts w:ascii="Trebuchet MS" w:hAnsi="Trebuchet MS"/>
                <w:bCs/>
                <w:iCs/>
              </w:rPr>
              <w:t>şi</w:t>
            </w:r>
            <w:proofErr w:type="spellEnd"/>
            <w:r w:rsidRPr="00B74060">
              <w:rPr>
                <w:rFonts w:ascii="Trebuchet MS" w:hAnsi="Trebuchet MS"/>
                <w:bCs/>
                <w:iCs/>
              </w:rPr>
              <w:t xml:space="preserve"> alte atribute de identificare, în </w:t>
            </w:r>
            <w:proofErr w:type="spellStart"/>
            <w:r w:rsidRPr="00B74060">
              <w:rPr>
                <w:rFonts w:ascii="Trebuchet MS" w:hAnsi="Trebuchet MS"/>
                <w:bCs/>
                <w:iCs/>
              </w:rPr>
              <w:t>condiţiile</w:t>
            </w:r>
            <w:proofErr w:type="spellEnd"/>
            <w:r w:rsidRPr="00B74060">
              <w:rPr>
                <w:rFonts w:ascii="Trebuchet MS" w:hAnsi="Trebuchet MS"/>
                <w:bCs/>
                <w:iCs/>
              </w:rPr>
              <w:t xml:space="preserve"> legii, cum sunt: numărul de înregistrare în registrul</w:t>
            </w:r>
          </w:p>
          <w:p w14:paraId="6C59EC80" w14:textId="77777777" w:rsidR="004838E6" w:rsidRPr="00B74060" w:rsidRDefault="004838E6" w:rsidP="00001BEE">
            <w:pPr>
              <w:spacing w:line="360" w:lineRule="auto"/>
              <w:jc w:val="both"/>
              <w:rPr>
                <w:rFonts w:ascii="Trebuchet MS" w:hAnsi="Trebuchet MS"/>
                <w:bCs/>
                <w:iCs/>
              </w:rPr>
            </w:pPr>
            <w:proofErr w:type="spellStart"/>
            <w:r w:rsidRPr="00B74060">
              <w:rPr>
                <w:rFonts w:ascii="Trebuchet MS" w:hAnsi="Trebuchet MS"/>
                <w:bCs/>
                <w:iCs/>
              </w:rPr>
              <w:t>comerţului</w:t>
            </w:r>
            <w:proofErr w:type="spellEnd"/>
            <w:r w:rsidRPr="00B74060">
              <w:rPr>
                <w:rFonts w:ascii="Trebuchet MS" w:hAnsi="Trebuchet MS"/>
                <w:bCs/>
                <w:iCs/>
              </w:rPr>
              <w:t xml:space="preserve"> sau într-un alt registru public, codul unic de înregistrare, precum </w:t>
            </w:r>
            <w:proofErr w:type="spellStart"/>
            <w:r w:rsidRPr="00B74060">
              <w:rPr>
                <w:rFonts w:ascii="Trebuchet MS" w:hAnsi="Trebuchet MS"/>
                <w:bCs/>
                <w:iCs/>
              </w:rPr>
              <w:t>şi</w:t>
            </w:r>
            <w:proofErr w:type="spellEnd"/>
            <w:r w:rsidRPr="00B74060">
              <w:rPr>
                <w:rFonts w:ascii="Trebuchet MS" w:hAnsi="Trebuchet MS"/>
                <w:bCs/>
                <w:iCs/>
              </w:rPr>
              <w:t xml:space="preserve"> ale cererii de</w:t>
            </w:r>
          </w:p>
          <w:p w14:paraId="50D2CA7C" w14:textId="77777777" w:rsidR="004838E6" w:rsidRPr="00B74060" w:rsidRDefault="004838E6" w:rsidP="00001BEE">
            <w:pPr>
              <w:spacing w:line="360" w:lineRule="auto"/>
              <w:jc w:val="both"/>
              <w:rPr>
                <w:rFonts w:ascii="Trebuchet MS" w:hAnsi="Trebuchet MS"/>
                <w:bCs/>
                <w:iCs/>
              </w:rPr>
            </w:pPr>
            <w:proofErr w:type="spellStart"/>
            <w:r w:rsidRPr="00B74060">
              <w:rPr>
                <w:rFonts w:ascii="Trebuchet MS" w:hAnsi="Trebuchet MS"/>
                <w:bCs/>
                <w:iCs/>
              </w:rPr>
              <w:t>finanţare</w:t>
            </w:r>
            <w:proofErr w:type="spellEnd"/>
            <w:r w:rsidRPr="00B74060">
              <w:rPr>
                <w:rFonts w:ascii="Trebuchet MS" w:hAnsi="Trebuchet MS"/>
                <w:bCs/>
                <w:iCs/>
              </w:rPr>
              <w:t>: titlu, cod unic SMIS;</w:t>
            </w:r>
          </w:p>
          <w:p w14:paraId="41AEC4BF"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b) datele de identificare ale reprezentantului legal al solicitantului;</w:t>
            </w:r>
          </w:p>
          <w:p w14:paraId="68BEBB16"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 xml:space="preserve">c) obiectul </w:t>
            </w:r>
            <w:proofErr w:type="spellStart"/>
            <w:r w:rsidRPr="00B74060">
              <w:rPr>
                <w:rFonts w:ascii="Trebuchet MS" w:hAnsi="Trebuchet MS"/>
                <w:bCs/>
                <w:iCs/>
              </w:rPr>
              <w:t>contestaţiei</w:t>
            </w:r>
            <w:proofErr w:type="spellEnd"/>
            <w:r w:rsidRPr="00B74060">
              <w:rPr>
                <w:rFonts w:ascii="Trebuchet MS" w:hAnsi="Trebuchet MS"/>
                <w:bCs/>
                <w:iCs/>
              </w:rPr>
              <w:t>;</w:t>
            </w:r>
          </w:p>
          <w:p w14:paraId="781C23D0"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d) criteriul/criteriile contestat(e);</w:t>
            </w:r>
          </w:p>
          <w:p w14:paraId="5A33740E" w14:textId="7F80DE15" w:rsidR="004838E6" w:rsidRPr="00B74060" w:rsidRDefault="004838E6" w:rsidP="00001BEE">
            <w:pPr>
              <w:spacing w:line="360" w:lineRule="auto"/>
              <w:jc w:val="both"/>
              <w:rPr>
                <w:rFonts w:ascii="Trebuchet MS" w:hAnsi="Trebuchet MS"/>
                <w:bCs/>
                <w:iCs/>
              </w:rPr>
            </w:pPr>
            <w:r w:rsidRPr="00B74060">
              <w:rPr>
                <w:rFonts w:ascii="Trebuchet MS" w:hAnsi="Trebuchet MS"/>
                <w:bCs/>
                <w:iCs/>
              </w:rPr>
              <w:t xml:space="preserve">e) motivele de fapt </w:t>
            </w:r>
            <w:proofErr w:type="spellStart"/>
            <w:r w:rsidRPr="00B74060">
              <w:rPr>
                <w:rFonts w:ascii="Trebuchet MS" w:hAnsi="Trebuchet MS"/>
                <w:bCs/>
                <w:iCs/>
              </w:rPr>
              <w:t>şi</w:t>
            </w:r>
            <w:proofErr w:type="spellEnd"/>
            <w:r w:rsidRPr="00B74060">
              <w:rPr>
                <w:rFonts w:ascii="Trebuchet MS" w:hAnsi="Trebuchet MS"/>
                <w:bCs/>
                <w:iCs/>
              </w:rPr>
              <w:t xml:space="preserve"> de drept pe care se întemeiază </w:t>
            </w:r>
            <w:proofErr w:type="spellStart"/>
            <w:r w:rsidRPr="00B74060">
              <w:rPr>
                <w:rFonts w:ascii="Trebuchet MS" w:hAnsi="Trebuchet MS"/>
                <w:bCs/>
                <w:iCs/>
              </w:rPr>
              <w:t>contestaţia</w:t>
            </w:r>
            <w:proofErr w:type="spellEnd"/>
            <w:r w:rsidRPr="00B74060">
              <w:rPr>
                <w:rFonts w:ascii="Trebuchet MS" w:hAnsi="Trebuchet MS"/>
                <w:bCs/>
                <w:iCs/>
              </w:rPr>
              <w:t xml:space="preserve">, detaliate pentru fiecare criteriu de evaluare </w:t>
            </w:r>
            <w:proofErr w:type="spellStart"/>
            <w:r w:rsidRPr="00B74060">
              <w:rPr>
                <w:rFonts w:ascii="Trebuchet MS" w:hAnsi="Trebuchet MS"/>
                <w:bCs/>
                <w:iCs/>
              </w:rPr>
              <w:t>şi</w:t>
            </w:r>
            <w:proofErr w:type="spellEnd"/>
            <w:r w:rsidRPr="00B74060">
              <w:rPr>
                <w:rFonts w:ascii="Trebuchet MS" w:hAnsi="Trebuchet MS"/>
                <w:bCs/>
                <w:iCs/>
              </w:rPr>
              <w:t xml:space="preserve"> </w:t>
            </w:r>
            <w:proofErr w:type="spellStart"/>
            <w:r w:rsidRPr="00B74060">
              <w:rPr>
                <w:rFonts w:ascii="Trebuchet MS" w:hAnsi="Trebuchet MS"/>
                <w:bCs/>
                <w:iCs/>
              </w:rPr>
              <w:t>selecţie</w:t>
            </w:r>
            <w:proofErr w:type="spellEnd"/>
            <w:r w:rsidRPr="00B74060">
              <w:rPr>
                <w:rFonts w:ascii="Trebuchet MS" w:hAnsi="Trebuchet MS"/>
                <w:bCs/>
                <w:iCs/>
              </w:rPr>
              <w:t xml:space="preserve"> în parte contestat;</w:t>
            </w:r>
          </w:p>
          <w:p w14:paraId="354C56C5"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f) semnătura reprezentantului legal/împuternicitului solicitantului.</w:t>
            </w:r>
          </w:p>
          <w:p w14:paraId="4807F310" w14:textId="59995D73" w:rsidR="00001BEE" w:rsidRPr="00B74060" w:rsidRDefault="00001BEE" w:rsidP="00001BEE">
            <w:pPr>
              <w:spacing w:line="360" w:lineRule="auto"/>
              <w:jc w:val="both"/>
              <w:rPr>
                <w:rFonts w:ascii="Trebuchet MS" w:hAnsi="Trebuchet MS"/>
                <w:bCs/>
                <w:iCs/>
              </w:rPr>
            </w:pPr>
            <w:proofErr w:type="spellStart"/>
            <w:r w:rsidRPr="00B74060">
              <w:rPr>
                <w:rFonts w:ascii="Trebuchet MS" w:hAnsi="Trebuchet MS"/>
                <w:bCs/>
                <w:iCs/>
              </w:rPr>
              <w:t>Contestaţia</w:t>
            </w:r>
            <w:proofErr w:type="spellEnd"/>
            <w:r w:rsidRPr="00B74060">
              <w:rPr>
                <w:rFonts w:ascii="Trebuchet MS" w:hAnsi="Trebuchet MS"/>
                <w:bCs/>
                <w:iCs/>
              </w:rPr>
              <w:t xml:space="preserve"> se </w:t>
            </w:r>
            <w:proofErr w:type="spellStart"/>
            <w:r w:rsidRPr="00B74060">
              <w:rPr>
                <w:rFonts w:ascii="Trebuchet MS" w:hAnsi="Trebuchet MS"/>
                <w:bCs/>
                <w:iCs/>
              </w:rPr>
              <w:t>soluţionează</w:t>
            </w:r>
            <w:proofErr w:type="spellEnd"/>
            <w:r w:rsidRPr="00B74060">
              <w:rPr>
                <w:rFonts w:ascii="Trebuchet MS" w:hAnsi="Trebuchet MS"/>
                <w:bCs/>
                <w:iCs/>
              </w:rPr>
              <w:t xml:space="preserve">, prin decizie motivată, în termen de 30 de zile calendaristice, calculat de la data înregistrării acesteia la autoritatea de management, dată care nu poate </w:t>
            </w:r>
            <w:proofErr w:type="spellStart"/>
            <w:r w:rsidRPr="00B74060">
              <w:rPr>
                <w:rFonts w:ascii="Trebuchet MS" w:hAnsi="Trebuchet MS"/>
                <w:bCs/>
                <w:iCs/>
              </w:rPr>
              <w:t>depăşi</w:t>
            </w:r>
            <w:proofErr w:type="spellEnd"/>
            <w:r w:rsidRPr="00B74060">
              <w:rPr>
                <w:rFonts w:ascii="Trebuchet MS" w:hAnsi="Trebuchet MS"/>
                <w:bCs/>
                <w:iCs/>
              </w:rPr>
              <w:t xml:space="preserve"> 5 zile lucrătoare de la data transmiterii </w:t>
            </w:r>
            <w:proofErr w:type="spellStart"/>
            <w:r w:rsidRPr="00B74060">
              <w:rPr>
                <w:rFonts w:ascii="Trebuchet MS" w:hAnsi="Trebuchet MS"/>
                <w:bCs/>
                <w:iCs/>
              </w:rPr>
              <w:t>contestaţiei</w:t>
            </w:r>
            <w:proofErr w:type="spellEnd"/>
            <w:r w:rsidRPr="00B74060">
              <w:rPr>
                <w:rFonts w:ascii="Trebuchet MS" w:hAnsi="Trebuchet MS"/>
                <w:bCs/>
                <w:iCs/>
              </w:rPr>
              <w:t xml:space="preserve"> prin sistemul informatic MySMIS2021/SMIS2021+.</w:t>
            </w:r>
          </w:p>
          <w:p w14:paraId="740491F6"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Împotriva deciziei emise solicitantul se poate adresa </w:t>
            </w:r>
            <w:proofErr w:type="spellStart"/>
            <w:r w:rsidRPr="00B74060">
              <w:rPr>
                <w:rFonts w:ascii="Trebuchet MS" w:hAnsi="Trebuchet MS"/>
                <w:bCs/>
                <w:iCs/>
              </w:rPr>
              <w:t>instanţei</w:t>
            </w:r>
            <w:proofErr w:type="spellEnd"/>
            <w:r w:rsidRPr="00B74060">
              <w:rPr>
                <w:rFonts w:ascii="Trebuchet MS" w:hAnsi="Trebuchet MS"/>
                <w:bCs/>
                <w:iCs/>
              </w:rPr>
              <w:t xml:space="preserve"> de contencios administrativ, în</w:t>
            </w:r>
          </w:p>
          <w:p w14:paraId="6E6092CF"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conformitate cu prevederile art. 8 din Legea contenciosului administrativ nr. 554/2004, cu</w:t>
            </w:r>
          </w:p>
          <w:p w14:paraId="1E007EE2" w14:textId="09ED0690" w:rsidR="004838E6"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modificările </w:t>
            </w:r>
            <w:proofErr w:type="spellStart"/>
            <w:r w:rsidRPr="00B74060">
              <w:rPr>
                <w:rFonts w:ascii="Trebuchet MS" w:hAnsi="Trebuchet MS"/>
                <w:bCs/>
                <w:iCs/>
              </w:rPr>
              <w:t>şi</w:t>
            </w:r>
            <w:proofErr w:type="spellEnd"/>
            <w:r w:rsidRPr="00B74060">
              <w:rPr>
                <w:rFonts w:ascii="Trebuchet MS" w:hAnsi="Trebuchet MS"/>
                <w:bCs/>
                <w:iCs/>
              </w:rPr>
              <w:t xml:space="preserve"> completările ulterioare.</w:t>
            </w:r>
          </w:p>
          <w:p w14:paraId="08E3BAAD" w14:textId="77777777" w:rsidR="00114182" w:rsidRPr="00B74060" w:rsidRDefault="00114182" w:rsidP="00001BEE">
            <w:pPr>
              <w:spacing w:line="360" w:lineRule="auto"/>
              <w:jc w:val="both"/>
              <w:rPr>
                <w:rFonts w:ascii="Trebuchet MS" w:hAnsi="Trebuchet MS"/>
                <w:bCs/>
                <w:iCs/>
              </w:rPr>
            </w:pPr>
          </w:p>
          <w:p w14:paraId="4E6E04F1" w14:textId="60892881"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Împotriva deciziei de respingere a finanțării, solicitantul/ liderul de parteneriat poate formula contestație pe cale administrativă, la autoritatea de management, în termen de 30 </w:t>
            </w:r>
            <w:r w:rsidRPr="00B74060">
              <w:rPr>
                <w:rFonts w:ascii="Trebuchet MS" w:hAnsi="Trebuchet MS"/>
                <w:bCs/>
                <w:iCs/>
              </w:rPr>
              <w:lastRenderedPageBreak/>
              <w:t>de zile calendaristice, calculat de la data primirii acesteia prin sistemul informatic MySMIS2021/SMIS2021+.</w:t>
            </w:r>
          </w:p>
          <w:p w14:paraId="6DC060F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Contestația trebuie să cuprindă:</w:t>
            </w:r>
          </w:p>
          <w:p w14:paraId="449233AA" w14:textId="16CF2531"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datele de identificare a solicitantului (denumire, sediu, datele de contact) precum și a cererii de finanțare (titlu, cod unic SMIS);</w:t>
            </w:r>
          </w:p>
          <w:p w14:paraId="37D4C83D"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datele de identificare a reprezentantului legal al solicitantului;</w:t>
            </w:r>
          </w:p>
          <w:p w14:paraId="7912B0F0"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obiectul contestației;</w:t>
            </w:r>
          </w:p>
          <w:p w14:paraId="5D1ACCCA"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motivele de fapt și de drept pe care se întemeiază contestația;</w:t>
            </w:r>
          </w:p>
          <w:p w14:paraId="682F46E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dovezile pe care se întemeiază, dacă este cazul;</w:t>
            </w:r>
          </w:p>
          <w:p w14:paraId="0112A893" w14:textId="5E0D54EB"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semnătura reprezentantului legal al solicitantului/persoanei împuternicite de către reprezentantul legal al solicitantului.</w:t>
            </w:r>
          </w:p>
          <w:p w14:paraId="46E8DF89" w14:textId="087E80AA"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Contestația se soluționează, prin decizie motivată, în termen de 30 de zile calendaristice, calculat de la data înregistrării acesteia la autoritatea de management, dată care nu poate </w:t>
            </w:r>
            <w:proofErr w:type="spellStart"/>
            <w:r w:rsidRPr="00B74060">
              <w:rPr>
                <w:rFonts w:ascii="Trebuchet MS" w:hAnsi="Trebuchet MS"/>
                <w:bCs/>
                <w:iCs/>
              </w:rPr>
              <w:t>depăşi</w:t>
            </w:r>
            <w:proofErr w:type="spellEnd"/>
            <w:r w:rsidRPr="00B74060">
              <w:rPr>
                <w:rFonts w:ascii="Trebuchet MS" w:hAnsi="Trebuchet MS"/>
                <w:bCs/>
                <w:iCs/>
              </w:rPr>
              <w:t xml:space="preserve"> 5 zile lucrătoare de la data transmiterii </w:t>
            </w:r>
            <w:proofErr w:type="spellStart"/>
            <w:r w:rsidRPr="00B74060">
              <w:rPr>
                <w:rFonts w:ascii="Trebuchet MS" w:hAnsi="Trebuchet MS"/>
                <w:bCs/>
                <w:iCs/>
              </w:rPr>
              <w:t>contestaţiei</w:t>
            </w:r>
            <w:proofErr w:type="spellEnd"/>
            <w:r w:rsidRPr="00B74060">
              <w:rPr>
                <w:rFonts w:ascii="Trebuchet MS" w:hAnsi="Trebuchet MS"/>
                <w:bCs/>
                <w:iCs/>
              </w:rPr>
              <w:t xml:space="preserve"> prin sistemul informatic MySMIS2021/SMIS2021+.</w:t>
            </w:r>
          </w:p>
          <w:p w14:paraId="6ED45552"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Împotriva </w:t>
            </w:r>
            <w:proofErr w:type="spellStart"/>
            <w:r w:rsidRPr="00B74060">
              <w:rPr>
                <w:rFonts w:ascii="Trebuchet MS" w:hAnsi="Trebuchet MS"/>
                <w:bCs/>
                <w:iCs/>
              </w:rPr>
              <w:t>soluţiei</w:t>
            </w:r>
            <w:proofErr w:type="spellEnd"/>
            <w:r w:rsidRPr="00B74060">
              <w:rPr>
                <w:rFonts w:ascii="Trebuchet MS" w:hAnsi="Trebuchet MS"/>
                <w:bCs/>
                <w:iCs/>
              </w:rPr>
              <w:t xml:space="preserve"> stabilite prin decizie de către Comitetul de </w:t>
            </w:r>
            <w:proofErr w:type="spellStart"/>
            <w:r w:rsidRPr="00B74060">
              <w:rPr>
                <w:rFonts w:ascii="Trebuchet MS" w:hAnsi="Trebuchet MS"/>
                <w:bCs/>
                <w:iCs/>
              </w:rPr>
              <w:t>soluţionare</w:t>
            </w:r>
            <w:proofErr w:type="spellEnd"/>
            <w:r w:rsidRPr="00B74060">
              <w:rPr>
                <w:rFonts w:ascii="Trebuchet MS" w:hAnsi="Trebuchet MS"/>
                <w:bCs/>
                <w:iCs/>
              </w:rPr>
              <w:t xml:space="preserve"> a </w:t>
            </w:r>
            <w:proofErr w:type="spellStart"/>
            <w:r w:rsidRPr="00B74060">
              <w:rPr>
                <w:rFonts w:ascii="Trebuchet MS" w:hAnsi="Trebuchet MS"/>
                <w:bCs/>
                <w:iCs/>
              </w:rPr>
              <w:t>contestaţiilor</w:t>
            </w:r>
            <w:proofErr w:type="spellEnd"/>
            <w:r w:rsidRPr="00B74060">
              <w:rPr>
                <w:rFonts w:ascii="Trebuchet MS" w:hAnsi="Trebuchet MS"/>
                <w:bCs/>
                <w:iCs/>
              </w:rPr>
              <w:t>,</w:t>
            </w:r>
          </w:p>
          <w:p w14:paraId="62DA20B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solicitantul/liderul de parteneriat se poate adresa </w:t>
            </w:r>
            <w:proofErr w:type="spellStart"/>
            <w:r w:rsidRPr="00B74060">
              <w:rPr>
                <w:rFonts w:ascii="Trebuchet MS" w:hAnsi="Trebuchet MS"/>
                <w:bCs/>
                <w:iCs/>
              </w:rPr>
              <w:t>instanţei</w:t>
            </w:r>
            <w:proofErr w:type="spellEnd"/>
            <w:r w:rsidRPr="00B74060">
              <w:rPr>
                <w:rFonts w:ascii="Trebuchet MS" w:hAnsi="Trebuchet MS"/>
                <w:bCs/>
                <w:iCs/>
              </w:rPr>
              <w:t xml:space="preserve"> de contencios administrativ, în</w:t>
            </w:r>
          </w:p>
          <w:p w14:paraId="652655D0"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xml:space="preserve">conformitate cu prevederile art. 8 din Legea nr. 554/2004, cu modificările </w:t>
            </w:r>
            <w:proofErr w:type="spellStart"/>
            <w:r w:rsidRPr="00B74060">
              <w:rPr>
                <w:rFonts w:ascii="Trebuchet MS" w:hAnsi="Trebuchet MS"/>
                <w:bCs/>
                <w:iCs/>
              </w:rPr>
              <w:t>şi</w:t>
            </w:r>
            <w:proofErr w:type="spellEnd"/>
            <w:r w:rsidRPr="00B74060">
              <w:rPr>
                <w:rFonts w:ascii="Trebuchet MS" w:hAnsi="Trebuchet MS"/>
                <w:bCs/>
                <w:iCs/>
              </w:rPr>
              <w:t xml:space="preserve"> completările</w:t>
            </w:r>
          </w:p>
          <w:p w14:paraId="30B03907" w14:textId="31FECDC6" w:rsidR="00DA693E" w:rsidRPr="00B74060" w:rsidRDefault="00001BEE" w:rsidP="00001BEE">
            <w:pPr>
              <w:spacing w:line="360" w:lineRule="auto"/>
              <w:jc w:val="both"/>
              <w:rPr>
                <w:rFonts w:ascii="Trebuchet MS" w:hAnsi="Trebuchet MS"/>
                <w:bCs/>
                <w:iCs/>
              </w:rPr>
            </w:pPr>
            <w:r w:rsidRPr="00B74060">
              <w:rPr>
                <w:rFonts w:ascii="Trebuchet MS" w:hAnsi="Trebuchet MS"/>
                <w:bCs/>
                <w:iCs/>
              </w:rPr>
              <w:t>ulterioare.</w:t>
            </w:r>
          </w:p>
        </w:tc>
      </w:tr>
    </w:tbl>
    <w:p w14:paraId="60EE00AB" w14:textId="77777777" w:rsidR="00F97269" w:rsidRPr="00B74060" w:rsidRDefault="00F97269" w:rsidP="00120887">
      <w:pPr>
        <w:spacing w:before="120" w:after="120"/>
        <w:rPr>
          <w:rFonts w:ascii="Trebuchet MS" w:hAnsi="Trebuchet MS"/>
          <w:i/>
          <w:sz w:val="24"/>
          <w:szCs w:val="24"/>
        </w:rPr>
      </w:pPr>
    </w:p>
    <w:p w14:paraId="4E736D19" w14:textId="03257427" w:rsidR="00566CCA" w:rsidRPr="00B74060" w:rsidRDefault="006462BB" w:rsidP="00114182">
      <w:pPr>
        <w:pStyle w:val="Heading2"/>
        <w:jc w:val="center"/>
        <w:rPr>
          <w:b/>
          <w:bCs/>
          <w:color w:val="2E74B5" w:themeColor="accent1" w:themeShade="BF"/>
          <w:szCs w:val="28"/>
        </w:rPr>
      </w:pPr>
      <w:bookmarkStart w:id="150" w:name="_Toc196311573"/>
      <w:r w:rsidRPr="00B74060">
        <w:rPr>
          <w:b/>
          <w:bCs/>
          <w:color w:val="2E74B5" w:themeColor="accent1" w:themeShade="BF"/>
          <w:szCs w:val="28"/>
        </w:rPr>
        <w:t xml:space="preserve">8.9. </w:t>
      </w:r>
      <w:r w:rsidR="00566CCA" w:rsidRPr="00B74060">
        <w:rPr>
          <w:b/>
          <w:bCs/>
          <w:color w:val="2E74B5" w:themeColor="accent1" w:themeShade="BF"/>
          <w:szCs w:val="28"/>
        </w:rPr>
        <w:t>Contractarea proiectelor</w:t>
      </w:r>
      <w:bookmarkEnd w:id="150"/>
    </w:p>
    <w:p w14:paraId="107C1D42" w14:textId="27A208B1" w:rsidR="007022AD" w:rsidRPr="00B74060" w:rsidRDefault="006462BB" w:rsidP="00114182">
      <w:pPr>
        <w:pStyle w:val="Heading3"/>
        <w:jc w:val="center"/>
        <w:rPr>
          <w:bCs/>
          <w:color w:val="2E74B5" w:themeColor="accent1" w:themeShade="BF"/>
          <w:sz w:val="28"/>
          <w:szCs w:val="28"/>
        </w:rPr>
      </w:pPr>
      <w:bookmarkStart w:id="151" w:name="_Toc196311574"/>
      <w:r w:rsidRPr="00B74060">
        <w:rPr>
          <w:bCs/>
          <w:color w:val="2E74B5" w:themeColor="accent1" w:themeShade="BF"/>
          <w:sz w:val="28"/>
          <w:szCs w:val="28"/>
        </w:rPr>
        <w:t xml:space="preserve">8.9.1. </w:t>
      </w:r>
      <w:r w:rsidR="007022AD" w:rsidRPr="00B74060">
        <w:rPr>
          <w:bCs/>
          <w:color w:val="2E74B5" w:themeColor="accent1" w:themeShade="BF"/>
          <w:sz w:val="28"/>
          <w:szCs w:val="28"/>
        </w:rPr>
        <w:t>Verificarea îndeplinirii condițiilor de eligibilitate</w:t>
      </w:r>
      <w:bookmarkEnd w:id="151"/>
    </w:p>
    <w:tbl>
      <w:tblPr>
        <w:tblStyle w:val="TableGrid"/>
        <w:tblW w:w="0" w:type="auto"/>
        <w:tblLook w:val="04A0" w:firstRow="1" w:lastRow="0" w:firstColumn="1" w:lastColumn="0" w:noHBand="0" w:noVBand="1"/>
      </w:tblPr>
      <w:tblGrid>
        <w:gridCol w:w="9396"/>
      </w:tblGrid>
      <w:tr w:rsidR="00B63863" w:rsidRPr="00B74060" w14:paraId="3C427C48" w14:textId="77777777" w:rsidTr="00B558B3">
        <w:tc>
          <w:tcPr>
            <w:tcW w:w="9396" w:type="dxa"/>
          </w:tcPr>
          <w:p w14:paraId="3C044F9E" w14:textId="1C4419F8" w:rsidR="00EB6C0F" w:rsidRPr="00B74060" w:rsidRDefault="00EB6C0F" w:rsidP="006B5244">
            <w:pPr>
              <w:spacing w:line="360" w:lineRule="auto"/>
              <w:jc w:val="both"/>
              <w:rPr>
                <w:rFonts w:ascii="Trebuchet MS" w:hAnsi="Trebuchet MS"/>
                <w:iCs/>
              </w:rPr>
            </w:pPr>
            <w:r w:rsidRPr="00B74060">
              <w:rPr>
                <w:rFonts w:ascii="Trebuchet MS" w:hAnsi="Trebuchet MS"/>
                <w:iCs/>
              </w:rPr>
              <w:t xml:space="preserve">Procedura de contractare demarează imediat după finalizarea selecției cererilor de finanțare, în conformitate cu lista proiectelor finanțabile. În conformitate cu prevederile art. 15, lit. b) din O.U.G. nr. 133/2021, în funcție de disponibilitatea fondurilor, AM PRSM poate </w:t>
            </w:r>
            <w:proofErr w:type="spellStart"/>
            <w:r w:rsidRPr="00B74060">
              <w:rPr>
                <w:rFonts w:ascii="Trebuchet MS" w:hAnsi="Trebuchet MS"/>
                <w:iCs/>
              </w:rPr>
              <w:t>supracontracta</w:t>
            </w:r>
            <w:proofErr w:type="spellEnd"/>
            <w:r w:rsidRPr="00B74060">
              <w:rPr>
                <w:rFonts w:ascii="Trebuchet MS" w:hAnsi="Trebuchet MS"/>
                <w:iCs/>
              </w:rPr>
              <w:t xml:space="preserve"> peste limita bugetului alocat apelului de proiecte.</w:t>
            </w:r>
          </w:p>
          <w:p w14:paraId="0C6F2C7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Pentru informarea corectă a potențialilor solicitanți, AM PR SM va publica lunar pe website-</w:t>
            </w:r>
            <w:proofErr w:type="spellStart"/>
            <w:r w:rsidRPr="00B74060">
              <w:rPr>
                <w:rFonts w:ascii="Trebuchet MS" w:hAnsi="Trebuchet MS"/>
                <w:iCs/>
              </w:rPr>
              <w:t>ul</w:t>
            </w:r>
            <w:proofErr w:type="spellEnd"/>
            <w:r w:rsidRPr="00B74060">
              <w:rPr>
                <w:rFonts w:ascii="Trebuchet MS" w:hAnsi="Trebuchet MS"/>
                <w:iCs/>
              </w:rPr>
              <w:t xml:space="preserve"> programului situația proiectelor depuse și gradul de acoperire a alocării financiare disponibile.</w:t>
            </w:r>
          </w:p>
          <w:p w14:paraId="20091FA1" w14:textId="77777777" w:rsidR="00EB6C0F" w:rsidRPr="00B74060" w:rsidRDefault="00EB6C0F" w:rsidP="006B5244">
            <w:pPr>
              <w:spacing w:line="360" w:lineRule="auto"/>
              <w:jc w:val="both"/>
              <w:rPr>
                <w:rFonts w:ascii="Trebuchet MS" w:hAnsi="Trebuchet MS"/>
                <w:iCs/>
              </w:rPr>
            </w:pPr>
          </w:p>
          <w:p w14:paraId="190F33E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lastRenderedPageBreak/>
              <w:t xml:space="preserve">Astfel, în termen de 5 zile de la finalizarea etapei de evaluare tehnică </w:t>
            </w:r>
            <w:proofErr w:type="spellStart"/>
            <w:r w:rsidRPr="00B74060">
              <w:rPr>
                <w:rFonts w:ascii="Trebuchet MS" w:hAnsi="Trebuchet MS"/>
                <w:iCs/>
              </w:rPr>
              <w:t>şi</w:t>
            </w:r>
            <w:proofErr w:type="spellEnd"/>
            <w:r w:rsidRPr="00B74060">
              <w:rPr>
                <w:rFonts w:ascii="Trebuchet MS" w:hAnsi="Trebuchet MS"/>
                <w:iCs/>
              </w:rPr>
              <w:t xml:space="preserve">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Un document obligatoriu lipsă va putea fi solicitat doar în perioada celor 15 de zile lucrătoare, menționate mai sus.</w:t>
            </w:r>
          </w:p>
          <w:p w14:paraId="180F94C5"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Netransmiterea unuia dintre documentele obligatorii solicitate prin ghid, în termenul solicitat, atrage respingerea cererii de finanțare.</w:t>
            </w:r>
          </w:p>
          <w:p w14:paraId="28CB0BA8"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 xml:space="preserve">Solicitantul/Liderul de parteneriat transmite documentele solicitate în etapa de contractare, sub </w:t>
            </w:r>
            <w:proofErr w:type="spellStart"/>
            <w:r w:rsidRPr="00B74060">
              <w:rPr>
                <w:rFonts w:ascii="Trebuchet MS" w:hAnsi="Trebuchet MS"/>
                <w:iCs/>
              </w:rPr>
              <w:t>sancţiunea</w:t>
            </w:r>
            <w:proofErr w:type="spellEnd"/>
            <w:r w:rsidRPr="00B74060">
              <w:rPr>
                <w:rFonts w:ascii="Trebuchet MS" w:hAnsi="Trebuchet MS"/>
                <w:iCs/>
              </w:rPr>
              <w:t xml:space="preserve"> respingerii cererii de </w:t>
            </w:r>
            <w:proofErr w:type="spellStart"/>
            <w:r w:rsidRPr="00B74060">
              <w:rPr>
                <w:rFonts w:ascii="Trebuchet MS" w:hAnsi="Trebuchet MS"/>
                <w:iCs/>
              </w:rPr>
              <w:t>finanţare</w:t>
            </w:r>
            <w:proofErr w:type="spellEnd"/>
            <w:r w:rsidRPr="00B74060">
              <w:rPr>
                <w:rFonts w:ascii="Trebuchet MS" w:hAnsi="Trebuchet MS"/>
                <w:iCs/>
              </w:rPr>
              <w:t xml:space="preserve">, în termenul stabilit prin Ghidul solicitantului, calculat de la data primirii solicitării </w:t>
            </w:r>
            <w:proofErr w:type="spellStart"/>
            <w:r w:rsidRPr="00B74060">
              <w:rPr>
                <w:rFonts w:ascii="Trebuchet MS" w:hAnsi="Trebuchet MS"/>
                <w:iCs/>
              </w:rPr>
              <w:t>autorităţii</w:t>
            </w:r>
            <w:proofErr w:type="spellEnd"/>
            <w:r w:rsidRPr="00B74060">
              <w:rPr>
                <w:rFonts w:ascii="Trebuchet MS" w:hAnsi="Trebuchet MS"/>
                <w:iCs/>
              </w:rPr>
              <w:t xml:space="preserve"> de management. Prin </w:t>
            </w:r>
            <w:proofErr w:type="spellStart"/>
            <w:r w:rsidRPr="00B74060">
              <w:rPr>
                <w:rFonts w:ascii="Trebuchet MS" w:hAnsi="Trebuchet MS"/>
                <w:iCs/>
              </w:rPr>
              <w:t>excepţie</w:t>
            </w:r>
            <w:proofErr w:type="spellEnd"/>
            <w:r w:rsidRPr="00B74060">
              <w:rPr>
                <w:rFonts w:ascii="Trebuchet MS" w:hAnsi="Trebuchet MS"/>
                <w:iCs/>
              </w:rPr>
              <w:t>, acest termen poate fi prelungit o singură dată de către autoritatea de management în baza unei justificări fundamentate.</w:t>
            </w:r>
          </w:p>
          <w:p w14:paraId="108AE77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 xml:space="preserve">AM PRSM poate solicita clarificări în etapa de contractare, în legătură cu documentele verificate, cu respectarea principiului tratamentului egal </w:t>
            </w:r>
            <w:proofErr w:type="spellStart"/>
            <w:r w:rsidRPr="00B74060">
              <w:rPr>
                <w:rFonts w:ascii="Trebuchet MS" w:hAnsi="Trebuchet MS"/>
                <w:iCs/>
              </w:rPr>
              <w:t>şi</w:t>
            </w:r>
            <w:proofErr w:type="spellEnd"/>
            <w:r w:rsidRPr="00B74060">
              <w:rPr>
                <w:rFonts w:ascii="Trebuchet MS" w:hAnsi="Trebuchet MS"/>
                <w:iCs/>
              </w:rPr>
              <w:t xml:space="preserve"> al nediscriminării, iar </w:t>
            </w:r>
            <w:proofErr w:type="spellStart"/>
            <w:r w:rsidRPr="00B74060">
              <w:rPr>
                <w:rFonts w:ascii="Trebuchet MS" w:hAnsi="Trebuchet MS"/>
                <w:iCs/>
              </w:rPr>
              <w:t>solicitanţii</w:t>
            </w:r>
            <w:proofErr w:type="spellEnd"/>
            <w:r w:rsidRPr="00B74060">
              <w:rPr>
                <w:rFonts w:ascii="Trebuchet MS" w:hAnsi="Trebuchet MS"/>
                <w:iCs/>
              </w:rPr>
              <w:t xml:space="preserve"> au </w:t>
            </w:r>
            <w:proofErr w:type="spellStart"/>
            <w:r w:rsidRPr="00B74060">
              <w:rPr>
                <w:rFonts w:ascii="Trebuchet MS" w:hAnsi="Trebuchet MS"/>
                <w:iCs/>
              </w:rPr>
              <w:t>obligaţia</w:t>
            </w:r>
            <w:proofErr w:type="spellEnd"/>
            <w:r w:rsidRPr="00B74060">
              <w:rPr>
                <w:rFonts w:ascii="Trebuchet MS" w:hAnsi="Trebuchet MS"/>
                <w:iCs/>
              </w:rPr>
              <w:t xml:space="preserve"> să răspundă la clarificări în termenul stabilit de autoritatea de management, care nu poate </w:t>
            </w:r>
            <w:proofErr w:type="spellStart"/>
            <w:r w:rsidRPr="00B74060">
              <w:rPr>
                <w:rFonts w:ascii="Trebuchet MS" w:hAnsi="Trebuchet MS"/>
                <w:iCs/>
              </w:rPr>
              <w:t>depăşi</w:t>
            </w:r>
            <w:proofErr w:type="spellEnd"/>
            <w:r w:rsidRPr="00B74060">
              <w:rPr>
                <w:rFonts w:ascii="Trebuchet MS" w:hAnsi="Trebuchet MS"/>
                <w:iCs/>
              </w:rPr>
              <w:t xml:space="preserve"> 15 zile lucrătoare, calculat de la data primirii solicitării de clarificări, sub </w:t>
            </w:r>
            <w:proofErr w:type="spellStart"/>
            <w:r w:rsidRPr="00B74060">
              <w:rPr>
                <w:rFonts w:ascii="Trebuchet MS" w:hAnsi="Trebuchet MS"/>
                <w:iCs/>
              </w:rPr>
              <w:t>sancţiunea</w:t>
            </w:r>
            <w:proofErr w:type="spellEnd"/>
            <w:r w:rsidRPr="00B74060">
              <w:rPr>
                <w:rFonts w:ascii="Trebuchet MS" w:hAnsi="Trebuchet MS"/>
                <w:iCs/>
              </w:rPr>
              <w:t xml:space="preserve"> respingerii cererii de </w:t>
            </w:r>
            <w:proofErr w:type="spellStart"/>
            <w:r w:rsidRPr="00B74060">
              <w:rPr>
                <w:rFonts w:ascii="Trebuchet MS" w:hAnsi="Trebuchet MS"/>
                <w:iCs/>
              </w:rPr>
              <w:t>finanţare</w:t>
            </w:r>
            <w:proofErr w:type="spellEnd"/>
            <w:r w:rsidRPr="00B74060">
              <w:rPr>
                <w:rFonts w:ascii="Trebuchet MS" w:hAnsi="Trebuchet MS"/>
                <w:iCs/>
              </w:rPr>
              <w:t>.</w:t>
            </w:r>
          </w:p>
          <w:p w14:paraId="217B42F2"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1C13DC2" w14:textId="39881CE0" w:rsidR="001739B3" w:rsidRPr="00B74060" w:rsidRDefault="001739B3" w:rsidP="006B5244">
            <w:pPr>
              <w:spacing w:line="360" w:lineRule="auto"/>
              <w:jc w:val="both"/>
              <w:rPr>
                <w:rFonts w:ascii="Trebuchet MS" w:hAnsi="Trebuchet MS"/>
                <w:iCs/>
              </w:rPr>
            </w:pPr>
            <w:r w:rsidRPr="00B74060">
              <w:rPr>
                <w:rFonts w:ascii="Trebuchet MS" w:hAnsi="Trebuchet MS"/>
                <w:iCs/>
              </w:rPr>
              <w:t xml:space="preserve">Durata totală până la semnarea contractului de </w:t>
            </w:r>
            <w:proofErr w:type="spellStart"/>
            <w:r w:rsidRPr="00B74060">
              <w:rPr>
                <w:rFonts w:ascii="Trebuchet MS" w:hAnsi="Trebuchet MS"/>
                <w:iCs/>
              </w:rPr>
              <w:t>finanţare</w:t>
            </w:r>
            <w:proofErr w:type="spellEnd"/>
            <w:r w:rsidRPr="00B74060">
              <w:rPr>
                <w:rFonts w:ascii="Trebuchet MS" w:hAnsi="Trebuchet MS"/>
                <w:iCs/>
              </w:rPr>
              <w:t xml:space="preserve"> nu poate </w:t>
            </w:r>
            <w:proofErr w:type="spellStart"/>
            <w:r w:rsidRPr="00B74060">
              <w:rPr>
                <w:rFonts w:ascii="Trebuchet MS" w:hAnsi="Trebuchet MS"/>
                <w:iCs/>
              </w:rPr>
              <w:t>depăşi</w:t>
            </w:r>
            <w:proofErr w:type="spellEnd"/>
            <w:r w:rsidRPr="00B74060">
              <w:rPr>
                <w:rFonts w:ascii="Trebuchet MS" w:hAnsi="Trebuchet MS"/>
                <w:iCs/>
              </w:rPr>
              <w:t xml:space="preserve"> 180 de zile calendaristice, calculate de la închiderea apelului de proiecte. În cazuri temeinic justificate, autoritatea de management are dreptul de a prelungi durata motivat, cu maximum 180 de zile calendaristice, cu informarea </w:t>
            </w:r>
            <w:proofErr w:type="spellStart"/>
            <w:r w:rsidRPr="00B74060">
              <w:rPr>
                <w:rFonts w:ascii="Trebuchet MS" w:hAnsi="Trebuchet MS"/>
                <w:iCs/>
              </w:rPr>
              <w:t>solicitanţilor</w:t>
            </w:r>
            <w:proofErr w:type="spellEnd"/>
            <w:r w:rsidRPr="00B74060">
              <w:rPr>
                <w:rFonts w:ascii="Trebuchet MS" w:hAnsi="Trebuchet MS"/>
                <w:iCs/>
              </w:rPr>
              <w:t xml:space="preserve"> prin publicarea unui </w:t>
            </w:r>
            <w:proofErr w:type="spellStart"/>
            <w:r w:rsidRPr="00B74060">
              <w:rPr>
                <w:rFonts w:ascii="Trebuchet MS" w:hAnsi="Trebuchet MS"/>
                <w:iCs/>
              </w:rPr>
              <w:t>anunţ</w:t>
            </w:r>
            <w:proofErr w:type="spellEnd"/>
            <w:r w:rsidRPr="00B74060">
              <w:rPr>
                <w:rFonts w:ascii="Trebuchet MS" w:hAnsi="Trebuchet MS"/>
                <w:iCs/>
              </w:rPr>
              <w:t xml:space="preserve"> pe pagina de internet a </w:t>
            </w:r>
            <w:proofErr w:type="spellStart"/>
            <w:r w:rsidRPr="00B74060">
              <w:rPr>
                <w:rFonts w:ascii="Trebuchet MS" w:hAnsi="Trebuchet MS"/>
                <w:iCs/>
              </w:rPr>
              <w:t>autorităţii</w:t>
            </w:r>
            <w:proofErr w:type="spellEnd"/>
            <w:r w:rsidRPr="00B74060">
              <w:rPr>
                <w:rFonts w:ascii="Trebuchet MS" w:hAnsi="Trebuchet MS"/>
                <w:iCs/>
              </w:rPr>
              <w:t xml:space="preserve"> de management.</w:t>
            </w:r>
          </w:p>
          <w:p w14:paraId="4C1E0C50"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lastRenderedPageBreak/>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B74060" w:rsidRDefault="00EB6C0F" w:rsidP="006B5244">
            <w:pPr>
              <w:spacing w:line="360" w:lineRule="auto"/>
              <w:jc w:val="both"/>
              <w:rPr>
                <w:rFonts w:ascii="Trebuchet MS" w:hAnsi="Trebuchet MS"/>
                <w:iCs/>
              </w:rPr>
            </w:pPr>
            <w:r w:rsidRPr="00B74060">
              <w:rPr>
                <w:rFonts w:ascii="Trebuchet MS" w:hAnsi="Trebuchet MS"/>
                <w:iCs/>
              </w:rPr>
              <w:t xml:space="preserve">Perioadele cumulate de suspendare </w:t>
            </w:r>
            <w:r w:rsidRPr="00B74060">
              <w:rPr>
                <w:rFonts w:ascii="Trebuchet MS" w:hAnsi="Trebuchet MS"/>
                <w:b/>
                <w:bCs/>
                <w:iCs/>
              </w:rPr>
              <w:t>nu pot depăși 45 de zile calendaristice</w:t>
            </w:r>
            <w:r w:rsidRPr="00B74060">
              <w:rPr>
                <w:rFonts w:ascii="Trebuchet MS" w:hAnsi="Trebuchet MS"/>
                <w:iCs/>
              </w:rPr>
              <w:t>.</w:t>
            </w:r>
          </w:p>
        </w:tc>
      </w:tr>
    </w:tbl>
    <w:p w14:paraId="42737907" w14:textId="77777777" w:rsidR="006462BB" w:rsidRPr="00B74060" w:rsidRDefault="006462BB" w:rsidP="006462BB">
      <w:pPr>
        <w:pStyle w:val="ListParagraph"/>
        <w:spacing w:before="120" w:after="120"/>
        <w:ind w:left="1146"/>
        <w:rPr>
          <w:rFonts w:ascii="Trebuchet MS" w:hAnsi="Trebuchet MS"/>
          <w:i/>
          <w:sz w:val="24"/>
          <w:szCs w:val="24"/>
        </w:rPr>
      </w:pPr>
    </w:p>
    <w:p w14:paraId="596E0B92" w14:textId="0EA13454" w:rsidR="000E1081" w:rsidRPr="00B74060" w:rsidRDefault="006462BB" w:rsidP="000903DD">
      <w:pPr>
        <w:pStyle w:val="Heading3"/>
        <w:jc w:val="center"/>
        <w:rPr>
          <w:sz w:val="28"/>
          <w:szCs w:val="28"/>
        </w:rPr>
      </w:pPr>
      <w:bookmarkStart w:id="152" w:name="_Toc196311575"/>
      <w:r w:rsidRPr="00B74060">
        <w:rPr>
          <w:color w:val="2E74B5" w:themeColor="accent1" w:themeShade="BF"/>
          <w:sz w:val="28"/>
          <w:szCs w:val="28"/>
        </w:rPr>
        <w:t xml:space="preserve">8.9.2. </w:t>
      </w:r>
      <w:r w:rsidR="000E1081" w:rsidRPr="00B74060">
        <w:rPr>
          <w:color w:val="2E74B5" w:themeColor="accent1" w:themeShade="BF"/>
          <w:sz w:val="28"/>
          <w:szCs w:val="28"/>
        </w:rPr>
        <w:t>Decizia de acordare</w:t>
      </w:r>
      <w:r w:rsidR="00D56036" w:rsidRPr="00B74060">
        <w:rPr>
          <w:color w:val="2E74B5" w:themeColor="accent1" w:themeShade="BF"/>
          <w:sz w:val="28"/>
          <w:szCs w:val="28"/>
        </w:rPr>
        <w:t>/respingere</w:t>
      </w:r>
      <w:r w:rsidR="000E1081" w:rsidRPr="00B74060">
        <w:rPr>
          <w:color w:val="2E74B5" w:themeColor="accent1" w:themeShade="BF"/>
          <w:sz w:val="28"/>
          <w:szCs w:val="28"/>
        </w:rPr>
        <w:t xml:space="preserve"> a finanțării</w:t>
      </w:r>
      <w:bookmarkEnd w:id="152"/>
    </w:p>
    <w:tbl>
      <w:tblPr>
        <w:tblStyle w:val="TableGrid"/>
        <w:tblW w:w="0" w:type="auto"/>
        <w:tblLook w:val="04A0" w:firstRow="1" w:lastRow="0" w:firstColumn="1" w:lastColumn="0" w:noHBand="0" w:noVBand="1"/>
      </w:tblPr>
      <w:tblGrid>
        <w:gridCol w:w="9396"/>
      </w:tblGrid>
      <w:tr w:rsidR="00B63863" w:rsidRPr="00B74060" w14:paraId="76FB7F47" w14:textId="77777777" w:rsidTr="00B558B3">
        <w:tc>
          <w:tcPr>
            <w:tcW w:w="9396" w:type="dxa"/>
          </w:tcPr>
          <w:p w14:paraId="0E0AC60B" w14:textId="7879262B" w:rsidR="00FF0781" w:rsidRPr="00B74060" w:rsidRDefault="00FF0781" w:rsidP="00FF0781">
            <w:pPr>
              <w:spacing w:line="360" w:lineRule="auto"/>
              <w:jc w:val="both"/>
              <w:rPr>
                <w:rFonts w:ascii="Trebuchet MS" w:hAnsi="Trebuchet MS"/>
                <w:iCs/>
              </w:rPr>
            </w:pPr>
            <w:r w:rsidRPr="00B74060">
              <w:rPr>
                <w:rFonts w:ascii="Trebuchet MS" w:hAnsi="Trebuchet MS"/>
                <w:iCs/>
              </w:rPr>
              <w:t xml:space="preserve">Ca urmare a verificării îndeplinirii condițiilor de eligibilitate, AM PRSM </w:t>
            </w:r>
            <w:r w:rsidR="00D16EE8" w:rsidRPr="00B74060">
              <w:rPr>
                <w:rFonts w:ascii="Trebuchet MS" w:hAnsi="Trebuchet MS"/>
                <w:iCs/>
              </w:rPr>
              <w:t>ia</w:t>
            </w:r>
            <w:r w:rsidRPr="00B74060">
              <w:rPr>
                <w:rFonts w:ascii="Trebuchet MS" w:hAnsi="Trebuchet MS"/>
                <w:iCs/>
              </w:rPr>
              <w:t xml:space="preserve"> decizia de aprobare a finanțării, respectiv decizia de respingere a finanțării.</w:t>
            </w:r>
          </w:p>
          <w:p w14:paraId="4E5C4838"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Pentru proiectele selectate, în baza deciziei de aprobare a finanțării, AM PRSM va proceda la încheierea contractului de finanțare.</w:t>
            </w:r>
          </w:p>
          <w:p w14:paraId="454B7D56" w14:textId="77777777" w:rsidR="00FF0781" w:rsidRPr="00B74060" w:rsidRDefault="00FF0781" w:rsidP="00FF0781">
            <w:pPr>
              <w:spacing w:line="360" w:lineRule="auto"/>
              <w:jc w:val="both"/>
              <w:rPr>
                <w:rFonts w:ascii="Trebuchet MS" w:hAnsi="Trebuchet MS"/>
                <w:iCs/>
              </w:rPr>
            </w:pPr>
          </w:p>
          <w:p w14:paraId="7C1422C8" w14:textId="78C018CE" w:rsidR="00FF0781" w:rsidRPr="00B74060" w:rsidRDefault="00FF0781" w:rsidP="00FF0781">
            <w:pPr>
              <w:spacing w:line="360" w:lineRule="auto"/>
              <w:jc w:val="both"/>
              <w:rPr>
                <w:rFonts w:ascii="Trebuchet MS" w:hAnsi="Trebuchet MS"/>
                <w:iCs/>
              </w:rPr>
            </w:pPr>
            <w:r w:rsidRPr="00B74060">
              <w:rPr>
                <w:rFonts w:ascii="Trebuchet MS" w:hAnsi="Trebuchet MS"/>
                <w:iCs/>
              </w:rPr>
              <w:t xml:space="preserve">Dacă este cazul, AM PRSM </w:t>
            </w:r>
            <w:r w:rsidR="0016492C" w:rsidRPr="00B74060">
              <w:rPr>
                <w:rFonts w:ascii="Trebuchet MS" w:hAnsi="Trebuchet MS"/>
                <w:iCs/>
              </w:rPr>
              <w:t>ia</w:t>
            </w:r>
            <w:r w:rsidRPr="00B74060">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a) solicitantul nu face dovada că cele declarate prin declarația unică sunt conforme cu realitatea și corespund cerințelor din Ghidul solicitantului;</w:t>
            </w:r>
          </w:p>
          <w:p w14:paraId="0054C154"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b) solicitantul nu răspunde în termenele prevăzute în cadrul prezentului ghid.</w:t>
            </w:r>
          </w:p>
          <w:p w14:paraId="4E8958D4" w14:textId="77777777" w:rsidR="00FF0781" w:rsidRPr="00B74060" w:rsidRDefault="00FF0781" w:rsidP="00FF0781">
            <w:pPr>
              <w:spacing w:line="360" w:lineRule="auto"/>
              <w:jc w:val="both"/>
              <w:rPr>
                <w:rFonts w:ascii="Trebuchet MS" w:hAnsi="Trebuchet MS"/>
                <w:iCs/>
              </w:rPr>
            </w:pPr>
          </w:p>
          <w:p w14:paraId="0621A865"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a) datele de identificare a solicitantului și ale cererii de finanțare: titlu, cod unic SMIS;</w:t>
            </w:r>
          </w:p>
          <w:p w14:paraId="157D5F69"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b) datele de identificare a reprezentantului legal al solicitantului sau împuternicitului acestuia;</w:t>
            </w:r>
          </w:p>
          <w:p w14:paraId="05C20056"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c) conținutul deciziei de respingere;</w:t>
            </w:r>
          </w:p>
          <w:p w14:paraId="7E9397C3"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d) motivele de drept și de fapt ale respingerii proiectului;</w:t>
            </w:r>
          </w:p>
          <w:p w14:paraId="7F3220B4"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e) termenul de contestare și modalitatea de transmitere a contestației;</w:t>
            </w:r>
          </w:p>
          <w:p w14:paraId="411D85D0"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f) organele împuternicite cu soluționarea contestației;</w:t>
            </w:r>
          </w:p>
          <w:p w14:paraId="7AA0697B" w14:textId="24A3501C" w:rsidR="004E0439" w:rsidRPr="00B74060" w:rsidRDefault="00FF0781" w:rsidP="00FF0781">
            <w:pPr>
              <w:spacing w:line="360" w:lineRule="auto"/>
              <w:jc w:val="both"/>
              <w:rPr>
                <w:rFonts w:ascii="Trebuchet MS" w:hAnsi="Trebuchet MS"/>
                <w:iCs/>
              </w:rPr>
            </w:pPr>
            <w:r w:rsidRPr="00B74060">
              <w:rPr>
                <w:rFonts w:ascii="Trebuchet MS" w:hAnsi="Trebuchet MS"/>
                <w:iCs/>
              </w:rPr>
              <w:t>g) semnătura reprezentantului legal/împuternicitului AM PRSM.</w:t>
            </w:r>
          </w:p>
        </w:tc>
      </w:tr>
    </w:tbl>
    <w:p w14:paraId="2175912A" w14:textId="77777777" w:rsidR="006462BB" w:rsidRPr="00B74060" w:rsidRDefault="006462BB" w:rsidP="006462BB">
      <w:pPr>
        <w:pStyle w:val="ListParagraph"/>
        <w:spacing w:before="120" w:after="120"/>
        <w:ind w:left="1146"/>
        <w:rPr>
          <w:rFonts w:ascii="Trebuchet MS" w:hAnsi="Trebuchet MS"/>
          <w:i/>
          <w:sz w:val="24"/>
          <w:szCs w:val="24"/>
        </w:rPr>
      </w:pPr>
    </w:p>
    <w:p w14:paraId="294EC0B4" w14:textId="09851EB7" w:rsidR="000E1081" w:rsidRPr="00B74060" w:rsidRDefault="006462BB" w:rsidP="00987737">
      <w:pPr>
        <w:pStyle w:val="Heading3"/>
        <w:jc w:val="center"/>
        <w:rPr>
          <w:color w:val="2E74B5" w:themeColor="accent1" w:themeShade="BF"/>
          <w:sz w:val="28"/>
          <w:szCs w:val="28"/>
        </w:rPr>
      </w:pPr>
      <w:bookmarkStart w:id="153" w:name="_Toc196311576"/>
      <w:r w:rsidRPr="00B74060">
        <w:rPr>
          <w:color w:val="2E74B5" w:themeColor="accent1" w:themeShade="BF"/>
          <w:sz w:val="28"/>
          <w:szCs w:val="28"/>
        </w:rPr>
        <w:lastRenderedPageBreak/>
        <w:t xml:space="preserve">8.9.3. </w:t>
      </w:r>
      <w:r w:rsidR="0094012B" w:rsidRPr="00B74060">
        <w:rPr>
          <w:color w:val="2E74B5" w:themeColor="accent1" w:themeShade="BF"/>
          <w:sz w:val="28"/>
          <w:szCs w:val="28"/>
        </w:rPr>
        <w:t xml:space="preserve">Definitivarea  </w:t>
      </w:r>
      <w:r w:rsidR="000E1081" w:rsidRPr="00B74060">
        <w:rPr>
          <w:color w:val="2E74B5" w:themeColor="accent1" w:themeShade="BF"/>
          <w:sz w:val="28"/>
          <w:szCs w:val="28"/>
        </w:rPr>
        <w:t>planului de monitorizare a proiectului</w:t>
      </w:r>
      <w:bookmarkEnd w:id="153"/>
    </w:p>
    <w:tbl>
      <w:tblPr>
        <w:tblStyle w:val="TableGrid"/>
        <w:tblW w:w="0" w:type="auto"/>
        <w:tblLook w:val="04A0" w:firstRow="1" w:lastRow="0" w:firstColumn="1" w:lastColumn="0" w:noHBand="0" w:noVBand="1"/>
      </w:tblPr>
      <w:tblGrid>
        <w:gridCol w:w="9396"/>
      </w:tblGrid>
      <w:tr w:rsidR="00B63863" w:rsidRPr="00B74060" w14:paraId="299B0317" w14:textId="77777777" w:rsidTr="00B558B3">
        <w:tc>
          <w:tcPr>
            <w:tcW w:w="9396" w:type="dxa"/>
          </w:tcPr>
          <w:p w14:paraId="016A60B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 întreruperea termenului de plată pentru cererile de plată/</w:t>
            </w:r>
            <w:proofErr w:type="spellStart"/>
            <w:r w:rsidRPr="00B74060">
              <w:rPr>
                <w:rFonts w:ascii="Trebuchet MS" w:eastAsiaTheme="minorEastAsia" w:hAnsi="Trebuchet MS" w:cs="Trebuchet MS"/>
              </w:rPr>
              <w:t>prefinanțare</w:t>
            </w:r>
            <w:proofErr w:type="spellEnd"/>
            <w:r w:rsidRPr="00B74060">
              <w:rPr>
                <w:rFonts w:ascii="Trebuchet MS" w:eastAsiaTheme="minorEastAsia" w:hAnsi="Trebuchet MS" w:cs="Trebuchet MS"/>
              </w:rPr>
              <w:t xml:space="preserve">/rambursare până la îndeplinirea indicatorului de etapă, cu condiția ca îndeplinirea să intervină în perioada prevăzută la art.74, alin(1), </w:t>
            </w:r>
            <w:proofErr w:type="spellStart"/>
            <w:r w:rsidRPr="00B74060">
              <w:rPr>
                <w:rFonts w:ascii="Trebuchet MS" w:eastAsiaTheme="minorEastAsia" w:hAnsi="Trebuchet MS" w:cs="Trebuchet MS"/>
              </w:rPr>
              <w:t>lit.b</w:t>
            </w:r>
            <w:proofErr w:type="spellEnd"/>
            <w:r w:rsidRPr="00B74060">
              <w:rPr>
                <w:rFonts w:ascii="Trebuchet MS" w:eastAsiaTheme="minorEastAsia" w:hAnsi="Trebuchet MS" w:cs="Trebuchet MS"/>
              </w:rPr>
              <w:t xml:space="preserve"> din Regulamentul (UE) 2021/1060, cu modificările și completările ulterioare;</w:t>
            </w:r>
          </w:p>
          <w:p w14:paraId="3974856D"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b) respingerea, în tot sau în parte, a cererii de plată/</w:t>
            </w:r>
            <w:proofErr w:type="spellStart"/>
            <w:r w:rsidRPr="00B74060">
              <w:rPr>
                <w:rFonts w:ascii="Trebuchet MS" w:eastAsiaTheme="minorEastAsia" w:hAnsi="Trebuchet MS" w:cs="Trebuchet MS"/>
              </w:rPr>
              <w:t>prefinanțare</w:t>
            </w:r>
            <w:proofErr w:type="spellEnd"/>
            <w:r w:rsidRPr="00B74060">
              <w:rPr>
                <w:rFonts w:ascii="Trebuchet MS" w:eastAsiaTheme="minorEastAsia" w:hAnsi="Trebuchet MS" w:cs="Trebuchet MS"/>
              </w:rPr>
              <w:t xml:space="preserve">/rambursare, dacă nu au fost transmise dovezile îndeplinirii indicatorului de etapă specificat la </w:t>
            </w:r>
            <w:proofErr w:type="spellStart"/>
            <w:r w:rsidRPr="00B74060">
              <w:rPr>
                <w:rFonts w:ascii="Trebuchet MS" w:eastAsiaTheme="minorEastAsia" w:hAnsi="Trebuchet MS" w:cs="Trebuchet MS"/>
              </w:rPr>
              <w:t>lit.a</w:t>
            </w:r>
            <w:proofErr w:type="spellEnd"/>
            <w:r w:rsidRPr="00B74060">
              <w:rPr>
                <w:rFonts w:ascii="Trebuchet MS" w:eastAsiaTheme="minorEastAsia" w:hAnsi="Trebuchet MS" w:cs="Trebuchet MS"/>
              </w:rPr>
              <w:t>;</w:t>
            </w:r>
          </w:p>
          <w:p w14:paraId="462F6DA1"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c) aplicarea unor penalități de întârziere, stabilite ca procent din valoarea cererii de plată/ </w:t>
            </w:r>
            <w:proofErr w:type="spellStart"/>
            <w:r w:rsidRPr="00B74060">
              <w:rPr>
                <w:rFonts w:ascii="Trebuchet MS" w:eastAsiaTheme="minorEastAsia" w:hAnsi="Trebuchet MS" w:cs="Trebuchet MS"/>
              </w:rPr>
              <w:t>prefinanțare</w:t>
            </w:r>
            <w:proofErr w:type="spellEnd"/>
            <w:r w:rsidRPr="00B74060">
              <w:rPr>
                <w:rFonts w:ascii="Trebuchet MS" w:eastAsiaTheme="minorEastAsia" w:hAnsi="Trebuchet MS" w:cs="Trebuchet MS"/>
              </w:rPr>
              <w:t xml:space="preserve">/ rambursare, în funcție de valoarea resurselor financiare prevăzute pentru  îndeplinirea indicatorului de etapă raportat la valoarea respectivei cereri sau ca procent în </w:t>
            </w:r>
            <w:r w:rsidRPr="00B74060">
              <w:rPr>
                <w:rFonts w:ascii="Trebuchet MS" w:eastAsiaTheme="minorEastAsia" w:hAnsi="Trebuchet MS" w:cs="Trebuchet MS"/>
              </w:rPr>
              <w:lastRenderedPageBreak/>
              <w:t>limita a 5% din valoarea eligibilă a contractului de finanțare, în situația neîndeplinirii a 3 indicatori de etapă consecutivi, din motive imputabile beneficiarului;</w:t>
            </w:r>
          </w:p>
          <w:p w14:paraId="248D9AD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e) rezilierea contractului de finanțare de către AM PRSM.</w:t>
            </w:r>
          </w:p>
          <w:p w14:paraId="31EF9AE5"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Indicatorii de etapă pot reprezenta: </w:t>
            </w:r>
          </w:p>
          <w:p w14:paraId="2470C3B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 xml:space="preserve">realizarea unor </w:t>
            </w:r>
            <w:proofErr w:type="spellStart"/>
            <w:r w:rsidRPr="00B74060">
              <w:rPr>
                <w:rFonts w:ascii="Trebuchet MS" w:eastAsiaTheme="minorEastAsia" w:hAnsi="Trebuchet MS" w:cs="Trebuchet MS"/>
              </w:rPr>
              <w:t>activităţi</w:t>
            </w:r>
            <w:proofErr w:type="spellEnd"/>
            <w:r w:rsidRPr="00B74060">
              <w:rPr>
                <w:rFonts w:ascii="Trebuchet MS" w:eastAsiaTheme="minorEastAsia" w:hAnsi="Trebuchet MS" w:cs="Trebuchet MS"/>
              </w:rPr>
              <w:t xml:space="preserve"> sau </w:t>
            </w:r>
            <w:proofErr w:type="spellStart"/>
            <w:r w:rsidRPr="00B74060">
              <w:rPr>
                <w:rFonts w:ascii="Trebuchet MS" w:eastAsiaTheme="minorEastAsia" w:hAnsi="Trebuchet MS" w:cs="Trebuchet MS"/>
              </w:rPr>
              <w:t>subactivităţi</w:t>
            </w:r>
            <w:proofErr w:type="spellEnd"/>
            <w:r w:rsidRPr="00B74060">
              <w:rPr>
                <w:rFonts w:ascii="Trebuchet MS" w:eastAsiaTheme="minorEastAsia" w:hAnsi="Trebuchet MS" w:cs="Trebuchet MS"/>
              </w:rPr>
              <w:t xml:space="preserve"> din proiect; </w:t>
            </w:r>
          </w:p>
          <w:p w14:paraId="15100EAE"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 xml:space="preserve">atingerea unor stadii de implementare sau de </w:t>
            </w:r>
            <w:proofErr w:type="spellStart"/>
            <w:r w:rsidRPr="00B74060">
              <w:rPr>
                <w:rFonts w:ascii="Trebuchet MS" w:eastAsiaTheme="minorEastAsia" w:hAnsi="Trebuchet MS" w:cs="Trebuchet MS"/>
              </w:rPr>
              <w:t>execuţie</w:t>
            </w:r>
            <w:proofErr w:type="spellEnd"/>
            <w:r w:rsidRPr="00B74060">
              <w:rPr>
                <w:rFonts w:ascii="Trebuchet MS" w:eastAsiaTheme="minorEastAsia" w:hAnsi="Trebuchet MS" w:cs="Trebuchet MS"/>
              </w:rPr>
              <w:t xml:space="preserve"> tehnică sau financiară prestabilite;</w:t>
            </w:r>
          </w:p>
          <w:p w14:paraId="240FF79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stadii sau valori intermediare ale indicatorilor de realizare.</w:t>
            </w:r>
          </w:p>
          <w:p w14:paraId="01976F71" w14:textId="139A0F2F" w:rsidR="00030430"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B74060" w:rsidRDefault="006462BB" w:rsidP="006462BB">
      <w:pPr>
        <w:pStyle w:val="ListParagraph"/>
        <w:spacing w:before="120" w:after="120"/>
        <w:ind w:left="1146"/>
        <w:rPr>
          <w:rFonts w:ascii="Trebuchet MS" w:hAnsi="Trebuchet MS"/>
          <w:i/>
          <w:sz w:val="24"/>
          <w:szCs w:val="24"/>
        </w:rPr>
      </w:pPr>
    </w:p>
    <w:p w14:paraId="3D2D245C" w14:textId="5877741E" w:rsidR="00566CCA" w:rsidRPr="00B74060" w:rsidRDefault="006462BB" w:rsidP="00321CDC">
      <w:pPr>
        <w:pStyle w:val="Heading3"/>
        <w:jc w:val="center"/>
        <w:rPr>
          <w:color w:val="2E74B5" w:themeColor="accent1" w:themeShade="BF"/>
          <w:sz w:val="28"/>
          <w:szCs w:val="28"/>
        </w:rPr>
      </w:pPr>
      <w:bookmarkStart w:id="154" w:name="_Toc196311577"/>
      <w:r w:rsidRPr="00B74060">
        <w:rPr>
          <w:color w:val="2E74B5" w:themeColor="accent1" w:themeShade="BF"/>
          <w:sz w:val="28"/>
          <w:szCs w:val="28"/>
        </w:rPr>
        <w:t xml:space="preserve">8.9.4. </w:t>
      </w:r>
      <w:r w:rsidR="00566CCA" w:rsidRPr="00B74060">
        <w:rPr>
          <w:color w:val="2E74B5" w:themeColor="accent1" w:themeShade="BF"/>
          <w:sz w:val="28"/>
          <w:szCs w:val="28"/>
        </w:rPr>
        <w:t>Semnarea contractului</w:t>
      </w:r>
      <w:r w:rsidR="00D8002D" w:rsidRPr="00B74060">
        <w:rPr>
          <w:color w:val="2E74B5" w:themeColor="accent1" w:themeShade="BF"/>
          <w:sz w:val="28"/>
          <w:szCs w:val="28"/>
        </w:rPr>
        <w:t xml:space="preserve"> de finanțare </w:t>
      </w:r>
      <w:r w:rsidR="00B45E20" w:rsidRPr="00B74060">
        <w:rPr>
          <w:color w:val="2E74B5" w:themeColor="accent1" w:themeShade="BF"/>
          <w:sz w:val="28"/>
          <w:szCs w:val="28"/>
        </w:rPr>
        <w:t>/</w:t>
      </w:r>
      <w:r w:rsidR="00D8002D" w:rsidRPr="00B74060">
        <w:rPr>
          <w:color w:val="2E74B5" w:themeColor="accent1" w:themeShade="BF"/>
          <w:sz w:val="28"/>
          <w:szCs w:val="28"/>
        </w:rPr>
        <w:t xml:space="preserve">emiterea </w:t>
      </w:r>
      <w:r w:rsidR="00B45E20" w:rsidRPr="00B74060">
        <w:rPr>
          <w:color w:val="2E74B5" w:themeColor="accent1" w:themeShade="BF"/>
          <w:sz w:val="28"/>
          <w:szCs w:val="28"/>
        </w:rPr>
        <w:t>deciziei</w:t>
      </w:r>
      <w:r w:rsidR="00566CCA" w:rsidRPr="00B74060">
        <w:rPr>
          <w:color w:val="2E74B5" w:themeColor="accent1" w:themeShade="BF"/>
          <w:sz w:val="28"/>
          <w:szCs w:val="28"/>
        </w:rPr>
        <w:t xml:space="preserve"> de finanțare</w:t>
      </w:r>
      <w:bookmarkEnd w:id="154"/>
    </w:p>
    <w:tbl>
      <w:tblPr>
        <w:tblStyle w:val="TableGrid"/>
        <w:tblW w:w="0" w:type="auto"/>
        <w:tblLook w:val="04A0" w:firstRow="1" w:lastRow="0" w:firstColumn="1" w:lastColumn="0" w:noHBand="0" w:noVBand="1"/>
      </w:tblPr>
      <w:tblGrid>
        <w:gridCol w:w="9396"/>
      </w:tblGrid>
      <w:tr w:rsidR="00B63863" w:rsidRPr="00B74060" w14:paraId="12A44711" w14:textId="77777777" w:rsidTr="00B558B3">
        <w:tc>
          <w:tcPr>
            <w:tcW w:w="9396" w:type="dxa"/>
          </w:tcPr>
          <w:p w14:paraId="2C861EAE" w14:textId="77777777" w:rsidR="00321F52" w:rsidRPr="00B74060" w:rsidRDefault="00321F52" w:rsidP="004E6F4B">
            <w:pPr>
              <w:spacing w:line="360" w:lineRule="auto"/>
              <w:jc w:val="both"/>
              <w:rPr>
                <w:rFonts w:ascii="Trebuchet MS" w:hAnsi="Trebuchet MS" w:cs="Trebuchet MS"/>
              </w:rPr>
            </w:pPr>
            <w:r w:rsidRPr="00B74060">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1A786F89" w14:textId="7842338B" w:rsidR="00321F52" w:rsidRPr="00B74060" w:rsidRDefault="00A1089C" w:rsidP="004E6F4B">
            <w:pPr>
              <w:spacing w:line="360" w:lineRule="auto"/>
              <w:jc w:val="both"/>
              <w:rPr>
                <w:rFonts w:ascii="Trebuchet MS" w:hAnsi="Trebuchet MS" w:cs="Trebuchet MS"/>
              </w:rPr>
            </w:pPr>
            <w:r w:rsidRPr="00B74060">
              <w:rPr>
                <w:rFonts w:ascii="Trebuchet MS" w:hAnsi="Trebuchet MS" w:cs="Trebuchet MS"/>
              </w:rPr>
              <w:t xml:space="preserve">Durata totală până la semnarea contractului de </w:t>
            </w:r>
            <w:proofErr w:type="spellStart"/>
            <w:r w:rsidRPr="00B74060">
              <w:rPr>
                <w:rFonts w:ascii="Trebuchet MS" w:hAnsi="Trebuchet MS" w:cs="Trebuchet MS"/>
              </w:rPr>
              <w:t>finanţare</w:t>
            </w:r>
            <w:proofErr w:type="spellEnd"/>
            <w:r w:rsidRPr="00B74060">
              <w:rPr>
                <w:rFonts w:ascii="Trebuchet MS" w:hAnsi="Trebuchet MS" w:cs="Trebuchet MS"/>
              </w:rPr>
              <w:t xml:space="preserve"> nu poate </w:t>
            </w:r>
            <w:proofErr w:type="spellStart"/>
            <w:r w:rsidRPr="00B74060">
              <w:rPr>
                <w:rFonts w:ascii="Trebuchet MS" w:hAnsi="Trebuchet MS" w:cs="Trebuchet MS"/>
              </w:rPr>
              <w:t>depăşi</w:t>
            </w:r>
            <w:proofErr w:type="spellEnd"/>
            <w:r w:rsidRPr="00B74060">
              <w:rPr>
                <w:rFonts w:ascii="Trebuchet MS" w:hAnsi="Trebuchet MS" w:cs="Trebuchet MS"/>
              </w:rPr>
              <w:t xml:space="preserve"> 180 de zile calendaristice, calculate de la închiderea apelului de proiecte. În cazuri temeinic justificate, autoritatea de management are dreptul de a prelungi durata motivat, cu maximum 180 de zile calendaristice, cu informarea </w:t>
            </w:r>
            <w:proofErr w:type="spellStart"/>
            <w:r w:rsidRPr="00B74060">
              <w:rPr>
                <w:rFonts w:ascii="Trebuchet MS" w:hAnsi="Trebuchet MS" w:cs="Trebuchet MS"/>
              </w:rPr>
              <w:t>solicitanţilor</w:t>
            </w:r>
            <w:proofErr w:type="spellEnd"/>
            <w:r w:rsidRPr="00B74060">
              <w:rPr>
                <w:rFonts w:ascii="Trebuchet MS" w:hAnsi="Trebuchet MS" w:cs="Trebuchet MS"/>
              </w:rPr>
              <w:t xml:space="preserve"> prin publicarea unui </w:t>
            </w:r>
            <w:proofErr w:type="spellStart"/>
            <w:r w:rsidRPr="00B74060">
              <w:rPr>
                <w:rFonts w:ascii="Trebuchet MS" w:hAnsi="Trebuchet MS" w:cs="Trebuchet MS"/>
              </w:rPr>
              <w:t>anunţ</w:t>
            </w:r>
            <w:proofErr w:type="spellEnd"/>
            <w:r w:rsidRPr="00B74060">
              <w:rPr>
                <w:rFonts w:ascii="Trebuchet MS" w:hAnsi="Trebuchet MS" w:cs="Trebuchet MS"/>
              </w:rPr>
              <w:t xml:space="preserve"> pe pagina de internet a </w:t>
            </w:r>
            <w:proofErr w:type="spellStart"/>
            <w:r w:rsidRPr="00B74060">
              <w:rPr>
                <w:rFonts w:ascii="Trebuchet MS" w:hAnsi="Trebuchet MS" w:cs="Trebuchet MS"/>
              </w:rPr>
              <w:t>autorităţii</w:t>
            </w:r>
            <w:proofErr w:type="spellEnd"/>
            <w:r w:rsidRPr="00B74060">
              <w:rPr>
                <w:rFonts w:ascii="Trebuchet MS" w:hAnsi="Trebuchet MS" w:cs="Trebuchet MS"/>
              </w:rPr>
              <w:t xml:space="preserve"> de management.</w:t>
            </w:r>
          </w:p>
          <w:p w14:paraId="195B9E95" w14:textId="77777777" w:rsidR="00321F52" w:rsidRPr="00B74060" w:rsidRDefault="00321F52" w:rsidP="004E6F4B">
            <w:pPr>
              <w:spacing w:line="360" w:lineRule="auto"/>
              <w:jc w:val="both"/>
              <w:rPr>
                <w:rFonts w:ascii="Trebuchet MS" w:hAnsi="Trebuchet MS" w:cs="Trebuchet MS"/>
              </w:rPr>
            </w:pPr>
            <w:r w:rsidRPr="00B74060">
              <w:rPr>
                <w:rFonts w:ascii="Trebuchet MS" w:hAnsi="Trebuchet MS" w:cs="Trebuchet MS"/>
              </w:rPr>
              <w:t xml:space="preserve">Semnarea contractului de către beneficiar se va realiza în maximum 5 zile lucrătoare de la data notificării. </w:t>
            </w:r>
          </w:p>
          <w:p w14:paraId="246A073C" w14:textId="6ADF7C5D" w:rsidR="00DA693E" w:rsidRPr="00B74060" w:rsidRDefault="00321F52" w:rsidP="004E6F4B">
            <w:pPr>
              <w:spacing w:line="360" w:lineRule="auto"/>
              <w:jc w:val="both"/>
              <w:rPr>
                <w:rFonts w:ascii="Trebuchet MS" w:hAnsi="Trebuchet MS" w:cs="Trebuchet MS"/>
              </w:rPr>
            </w:pPr>
            <w:r w:rsidRPr="00B74060">
              <w:rPr>
                <w:rFonts w:ascii="Trebuchet MS" w:hAnsi="Trebuchet MS" w:cs="Trebuchet MS"/>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B74060" w:rsidRDefault="00327CE4" w:rsidP="00D919B6">
      <w:pPr>
        <w:pStyle w:val="ListParagraph"/>
        <w:spacing w:before="120" w:after="120"/>
        <w:ind w:left="1065"/>
        <w:rPr>
          <w:rFonts w:ascii="Trebuchet MS" w:hAnsi="Trebuchet MS"/>
          <w:b/>
          <w:bCs/>
          <w:i/>
          <w:sz w:val="24"/>
          <w:szCs w:val="24"/>
        </w:rPr>
      </w:pPr>
    </w:p>
    <w:p w14:paraId="05390C01" w14:textId="7BB73A85" w:rsidR="004C0B72" w:rsidRPr="00B74060" w:rsidRDefault="006462BB" w:rsidP="00B65E8F">
      <w:pPr>
        <w:pStyle w:val="Heading1"/>
        <w:jc w:val="center"/>
        <w:rPr>
          <w:sz w:val="28"/>
          <w:szCs w:val="28"/>
        </w:rPr>
      </w:pPr>
      <w:bookmarkStart w:id="155" w:name="_Toc196311578"/>
      <w:r w:rsidRPr="00B74060">
        <w:rPr>
          <w:color w:val="2E74B5" w:themeColor="accent1" w:themeShade="BF"/>
          <w:sz w:val="28"/>
          <w:szCs w:val="28"/>
        </w:rPr>
        <w:t xml:space="preserve">9. </w:t>
      </w:r>
      <w:r w:rsidR="004C0B72" w:rsidRPr="00B74060">
        <w:rPr>
          <w:color w:val="2E74B5" w:themeColor="accent1" w:themeShade="BF"/>
          <w:sz w:val="28"/>
          <w:szCs w:val="28"/>
        </w:rPr>
        <w:t>ASPECTE PRIVIND CONFLICTUL DE INTERESE</w:t>
      </w:r>
      <w:bookmarkEnd w:id="155"/>
    </w:p>
    <w:tbl>
      <w:tblPr>
        <w:tblStyle w:val="TableGrid"/>
        <w:tblW w:w="0" w:type="auto"/>
        <w:tblLook w:val="04A0" w:firstRow="1" w:lastRow="0" w:firstColumn="1" w:lastColumn="0" w:noHBand="0" w:noVBand="1"/>
      </w:tblPr>
      <w:tblGrid>
        <w:gridCol w:w="9396"/>
      </w:tblGrid>
      <w:tr w:rsidR="004C0B72" w:rsidRPr="00B74060" w14:paraId="60174173" w14:textId="77777777" w:rsidTr="00B558B3">
        <w:tc>
          <w:tcPr>
            <w:tcW w:w="9396" w:type="dxa"/>
          </w:tcPr>
          <w:p w14:paraId="49543F02"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B74060" w:rsidRDefault="004C0B72" w:rsidP="00D84C69">
      <w:pPr>
        <w:pStyle w:val="ListParagraph"/>
        <w:spacing w:before="120" w:after="120"/>
        <w:ind w:left="1065"/>
        <w:rPr>
          <w:rFonts w:ascii="Trebuchet MS" w:hAnsi="Trebuchet MS"/>
          <w:b/>
          <w:bCs/>
          <w:i/>
          <w:sz w:val="24"/>
          <w:szCs w:val="24"/>
        </w:rPr>
      </w:pPr>
    </w:p>
    <w:p w14:paraId="7390F27A" w14:textId="789851A9" w:rsidR="004C0B72" w:rsidRPr="00B74060" w:rsidRDefault="006462BB" w:rsidP="003923EB">
      <w:pPr>
        <w:pStyle w:val="Heading1"/>
        <w:jc w:val="center"/>
        <w:rPr>
          <w:sz w:val="28"/>
          <w:szCs w:val="28"/>
        </w:rPr>
      </w:pPr>
      <w:bookmarkStart w:id="156" w:name="_Toc196311579"/>
      <w:r w:rsidRPr="00B74060">
        <w:rPr>
          <w:color w:val="2E74B5" w:themeColor="accent1" w:themeShade="BF"/>
          <w:sz w:val="28"/>
          <w:szCs w:val="28"/>
        </w:rPr>
        <w:t xml:space="preserve">10. </w:t>
      </w:r>
      <w:r w:rsidR="004C0B72" w:rsidRPr="00B74060">
        <w:rPr>
          <w:color w:val="2E74B5" w:themeColor="accent1" w:themeShade="BF"/>
          <w:sz w:val="28"/>
          <w:szCs w:val="28"/>
        </w:rPr>
        <w:t>ASPECTE PRIVIND PRELUC</w:t>
      </w:r>
      <w:r w:rsidR="0072671F" w:rsidRPr="00B74060">
        <w:rPr>
          <w:color w:val="2E74B5" w:themeColor="accent1" w:themeShade="BF"/>
          <w:sz w:val="28"/>
          <w:szCs w:val="28"/>
        </w:rPr>
        <w:t>R</w:t>
      </w:r>
      <w:r w:rsidR="004C0B72" w:rsidRPr="00B74060">
        <w:rPr>
          <w:color w:val="2E74B5" w:themeColor="accent1" w:themeShade="BF"/>
          <w:sz w:val="28"/>
          <w:szCs w:val="28"/>
        </w:rPr>
        <w:t>AREA DATELOR CU CARACTER PERSONAL</w:t>
      </w:r>
      <w:bookmarkEnd w:id="156"/>
    </w:p>
    <w:tbl>
      <w:tblPr>
        <w:tblStyle w:val="TableGrid"/>
        <w:tblW w:w="0" w:type="auto"/>
        <w:tblLook w:val="04A0" w:firstRow="1" w:lastRow="0" w:firstColumn="1" w:lastColumn="0" w:noHBand="0" w:noVBand="1"/>
      </w:tblPr>
      <w:tblGrid>
        <w:gridCol w:w="9396"/>
      </w:tblGrid>
      <w:tr w:rsidR="004C0B72" w:rsidRPr="00B74060" w14:paraId="604DA201" w14:textId="77777777" w:rsidTr="00B558B3">
        <w:tc>
          <w:tcPr>
            <w:tcW w:w="9396" w:type="dxa"/>
          </w:tcPr>
          <w:p w14:paraId="549B6394" w14:textId="77777777" w:rsidR="00037047" w:rsidRPr="00B74060" w:rsidRDefault="00037047" w:rsidP="00A9277D">
            <w:pPr>
              <w:spacing w:line="360" w:lineRule="auto"/>
              <w:ind w:right="74"/>
              <w:contextualSpacing/>
              <w:jc w:val="both"/>
              <w:rPr>
                <w:rFonts w:ascii="Trebuchet MS" w:hAnsi="Trebuchet MS"/>
                <w:spacing w:val="-1"/>
              </w:rPr>
            </w:pPr>
            <w:r w:rsidRPr="00B74060">
              <w:rPr>
                <w:rFonts w:ascii="Trebuchet MS" w:hAnsi="Trebuchet MS"/>
                <w:spacing w:val="-1"/>
              </w:rPr>
              <w:t xml:space="preserve">Solicitantul, prin asumarea Declarației unice, își exprimă acordul cu privire la utilizarea </w:t>
            </w:r>
            <w:proofErr w:type="spellStart"/>
            <w:r w:rsidRPr="00B74060">
              <w:rPr>
                <w:rFonts w:ascii="Trebuchet MS" w:hAnsi="Trebuchet MS"/>
                <w:spacing w:val="-1"/>
              </w:rPr>
              <w:t>şi</w:t>
            </w:r>
            <w:proofErr w:type="spellEnd"/>
            <w:r w:rsidRPr="00B74060">
              <w:rPr>
                <w:rFonts w:ascii="Trebuchet MS" w:hAnsi="Trebuchet MS"/>
                <w:spacing w:val="-1"/>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B74060" w:rsidRDefault="00037047" w:rsidP="00A9277D">
            <w:pPr>
              <w:spacing w:line="360" w:lineRule="auto"/>
              <w:ind w:right="74"/>
              <w:contextualSpacing/>
              <w:jc w:val="both"/>
              <w:rPr>
                <w:rFonts w:ascii="Trebuchet MS" w:hAnsi="Trebuchet MS"/>
                <w:spacing w:val="-1"/>
              </w:rPr>
            </w:pPr>
          </w:p>
          <w:p w14:paraId="6BA0C06C" w14:textId="77777777" w:rsidR="00AB407A" w:rsidRPr="00B74060" w:rsidRDefault="00037047" w:rsidP="00A9277D">
            <w:pPr>
              <w:spacing w:line="360" w:lineRule="auto"/>
              <w:ind w:right="74"/>
              <w:contextualSpacing/>
              <w:jc w:val="both"/>
              <w:rPr>
                <w:rFonts w:ascii="Trebuchet MS" w:hAnsi="Trebuchet MS"/>
                <w:spacing w:val="-1"/>
              </w:rPr>
            </w:pPr>
            <w:r w:rsidRPr="00B74060">
              <w:rPr>
                <w:rFonts w:ascii="Trebuchet MS" w:hAnsi="Trebuchet MS"/>
                <w:spacing w:val="-1"/>
              </w:rPr>
              <w:t xml:space="preserve">De asemenea, beneficiarul </w:t>
            </w:r>
            <w:proofErr w:type="spellStart"/>
            <w:r w:rsidRPr="00B74060">
              <w:rPr>
                <w:rFonts w:ascii="Trebuchet MS" w:hAnsi="Trebuchet MS"/>
                <w:spacing w:val="-1"/>
              </w:rPr>
              <w:t>îşi</w:t>
            </w:r>
            <w:proofErr w:type="spellEnd"/>
            <w:r w:rsidRPr="00B74060">
              <w:rPr>
                <w:rFonts w:ascii="Trebuchet MS" w:hAnsi="Trebuchet MS"/>
                <w:spacing w:val="-1"/>
              </w:rPr>
              <w:t xml:space="preserve"> exprimă acordul cu privire la prelucrarea, stocarea </w:t>
            </w:r>
            <w:proofErr w:type="spellStart"/>
            <w:r w:rsidRPr="00B74060">
              <w:rPr>
                <w:rFonts w:ascii="Trebuchet MS" w:hAnsi="Trebuchet MS"/>
                <w:spacing w:val="-1"/>
              </w:rPr>
              <w:t>şi</w:t>
            </w:r>
            <w:proofErr w:type="spellEnd"/>
            <w:r w:rsidRPr="00B74060">
              <w:rPr>
                <w:rFonts w:ascii="Trebuchet MS" w:hAnsi="Trebuchet MS"/>
                <w:spacing w:val="-1"/>
              </w:rPr>
              <w:t xml:space="preserve"> arhivarea datelor obținute pe parcursul </w:t>
            </w:r>
            <w:proofErr w:type="spellStart"/>
            <w:r w:rsidRPr="00B74060">
              <w:rPr>
                <w:rFonts w:ascii="Trebuchet MS" w:hAnsi="Trebuchet MS"/>
                <w:spacing w:val="-1"/>
              </w:rPr>
              <w:t>desfăşurării</w:t>
            </w:r>
            <w:proofErr w:type="spellEnd"/>
            <w:r w:rsidRPr="00B74060">
              <w:rPr>
                <w:rFonts w:ascii="Trebuchet MS" w:hAnsi="Trebuchet MS"/>
                <w:spacing w:val="-1"/>
              </w:rPr>
              <w:t xml:space="preserve"> contractului de finanțare, în vederea utilizării, pe toată durata, precum </w:t>
            </w:r>
            <w:proofErr w:type="spellStart"/>
            <w:r w:rsidRPr="00B74060">
              <w:rPr>
                <w:rFonts w:ascii="Trebuchet MS" w:hAnsi="Trebuchet MS"/>
                <w:spacing w:val="-1"/>
              </w:rPr>
              <w:t>şi</w:t>
            </w:r>
            <w:proofErr w:type="spellEnd"/>
            <w:r w:rsidRPr="00B74060">
              <w:rPr>
                <w:rFonts w:ascii="Trebuchet MS" w:hAnsi="Trebuchet MS"/>
                <w:spacing w:val="-1"/>
              </w:rPr>
              <w:t xml:space="preserve"> după încetarea acestuia, în scopul verificării modului de implementare </w:t>
            </w:r>
            <w:proofErr w:type="spellStart"/>
            <w:r w:rsidRPr="00B74060">
              <w:rPr>
                <w:rFonts w:ascii="Trebuchet MS" w:hAnsi="Trebuchet MS"/>
                <w:spacing w:val="-1"/>
              </w:rPr>
              <w:t>şi</w:t>
            </w:r>
            <w:proofErr w:type="spellEnd"/>
            <w:r w:rsidRPr="00B74060">
              <w:rPr>
                <w:rFonts w:ascii="Trebuchet MS" w:hAnsi="Trebuchet MS"/>
                <w:spacing w:val="-1"/>
              </w:rPr>
              <w:t xml:space="preserve">/sau a respectării clauzelor contractuale </w:t>
            </w:r>
            <w:proofErr w:type="spellStart"/>
            <w:r w:rsidRPr="00B74060">
              <w:rPr>
                <w:rFonts w:ascii="Trebuchet MS" w:hAnsi="Trebuchet MS"/>
                <w:spacing w:val="-1"/>
              </w:rPr>
              <w:t>şi</w:t>
            </w:r>
            <w:proofErr w:type="spellEnd"/>
            <w:r w:rsidRPr="00B74060">
              <w:rPr>
                <w:rFonts w:ascii="Trebuchet MS" w:hAnsi="Trebuchet MS"/>
                <w:spacing w:val="-1"/>
              </w:rPr>
              <w:t xml:space="preserve"> a legislației naționale </w:t>
            </w:r>
            <w:proofErr w:type="spellStart"/>
            <w:r w:rsidRPr="00B74060">
              <w:rPr>
                <w:rFonts w:ascii="Trebuchet MS" w:hAnsi="Trebuchet MS"/>
                <w:spacing w:val="-1"/>
              </w:rPr>
              <w:t>şi</w:t>
            </w:r>
            <w:proofErr w:type="spellEnd"/>
            <w:r w:rsidRPr="00B74060">
              <w:rPr>
                <w:rFonts w:ascii="Trebuchet MS" w:hAnsi="Trebuchet MS"/>
                <w:spacing w:val="-1"/>
              </w:rPr>
              <w:t xml:space="preserve"> europene.</w:t>
            </w:r>
          </w:p>
          <w:p w14:paraId="16BB2EB2" w14:textId="0B49FC49" w:rsidR="00F53951" w:rsidRPr="00B74060" w:rsidRDefault="00F53951" w:rsidP="00F53951">
            <w:pPr>
              <w:spacing w:line="360" w:lineRule="auto"/>
              <w:ind w:right="74"/>
              <w:contextualSpacing/>
              <w:jc w:val="both"/>
              <w:rPr>
                <w:rFonts w:ascii="Trebuchet MS" w:hAnsi="Trebuchet MS"/>
                <w:spacing w:val="-1"/>
              </w:rPr>
            </w:pPr>
            <w:r w:rsidRPr="00B74060">
              <w:rPr>
                <w:rFonts w:ascii="Trebuchet MS" w:hAnsi="Trebuchet MS"/>
                <w:spacing w:val="-1"/>
              </w:rPr>
              <w:lastRenderedPageBreak/>
              <w:t>AM</w:t>
            </w:r>
            <w:r w:rsidR="00002C90" w:rsidRPr="00B74060">
              <w:rPr>
                <w:rFonts w:ascii="Trebuchet MS" w:hAnsi="Trebuchet MS"/>
                <w:spacing w:val="-1"/>
              </w:rPr>
              <w:t xml:space="preserve"> PRSM</w:t>
            </w:r>
            <w:r w:rsidRPr="00B74060">
              <w:rPr>
                <w:rFonts w:ascii="Trebuchet MS" w:hAnsi="Trebuchet MS"/>
                <w:spacing w:val="-1"/>
              </w:rPr>
              <w:t xml:space="preserve"> poate utiliza în scopul verificărilor sistemul ARACHNE</w:t>
            </w:r>
            <w:r w:rsidR="00002C90" w:rsidRPr="00B74060">
              <w:rPr>
                <w:rFonts w:ascii="Trebuchet MS" w:hAnsi="Trebuchet MS"/>
                <w:spacing w:val="-1"/>
              </w:rPr>
              <w:t>,</w:t>
            </w:r>
            <w:r w:rsidRPr="00B74060">
              <w:rPr>
                <w:rFonts w:ascii="Trebuchet MS" w:hAnsi="Trebuchet MS"/>
                <w:spacing w:val="-1"/>
              </w:rPr>
              <w:t xml:space="preserve"> în toate etapele proiectului</w:t>
            </w:r>
            <w:r w:rsidR="00002C90" w:rsidRPr="00B74060">
              <w:rPr>
                <w:rFonts w:ascii="Trebuchet MS" w:hAnsi="Trebuchet MS"/>
                <w:spacing w:val="-1"/>
              </w:rPr>
              <w:t>,</w:t>
            </w:r>
            <w:r w:rsidRPr="00B74060">
              <w:rPr>
                <w:rFonts w:ascii="Trebuchet MS" w:hAnsi="Trebuchet MS"/>
                <w:spacing w:val="-1"/>
              </w:rPr>
              <w:t xml:space="preserve"> inclusiv verificarea la depunerea proiectului.</w:t>
            </w:r>
          </w:p>
          <w:p w14:paraId="5D13EBE5" w14:textId="2B525BBA" w:rsidR="00F53951" w:rsidRPr="00B74060" w:rsidRDefault="00F53951" w:rsidP="00F53951">
            <w:pPr>
              <w:spacing w:line="360" w:lineRule="auto"/>
              <w:ind w:right="74"/>
              <w:contextualSpacing/>
              <w:jc w:val="both"/>
              <w:rPr>
                <w:rFonts w:ascii="Trebuchet MS" w:hAnsi="Trebuchet MS"/>
                <w:spacing w:val="-1"/>
              </w:rPr>
            </w:pPr>
            <w:r w:rsidRPr="00B74060">
              <w:rPr>
                <w:rFonts w:ascii="Trebuchet MS" w:hAnsi="Trebuchet MS"/>
                <w:spacing w:val="-1"/>
              </w:rPr>
              <w:t>La utilizarea sistemului ARACHNE vor fi folosite datele din sistemul informatic MySMIS2021/MySMIS2021+.</w:t>
            </w:r>
          </w:p>
        </w:tc>
      </w:tr>
    </w:tbl>
    <w:p w14:paraId="6AF8D2AE" w14:textId="77777777" w:rsidR="00A82C81" w:rsidRPr="00B74060" w:rsidRDefault="00A82C81" w:rsidP="00A82C81">
      <w:pPr>
        <w:pStyle w:val="ListParagraph"/>
        <w:spacing w:before="120" w:after="120"/>
        <w:ind w:left="1065"/>
        <w:rPr>
          <w:rFonts w:ascii="Trebuchet MS" w:hAnsi="Trebuchet MS"/>
          <w:b/>
          <w:bCs/>
          <w:i/>
          <w:sz w:val="24"/>
          <w:szCs w:val="24"/>
        </w:rPr>
      </w:pPr>
    </w:p>
    <w:p w14:paraId="5D330FFE" w14:textId="43982E63" w:rsidR="006462BB" w:rsidRPr="00B74060" w:rsidRDefault="006462BB" w:rsidP="00AE0140">
      <w:pPr>
        <w:pStyle w:val="Heading1"/>
        <w:jc w:val="center"/>
        <w:rPr>
          <w:color w:val="2E74B5" w:themeColor="accent1" w:themeShade="BF"/>
          <w:sz w:val="28"/>
          <w:szCs w:val="28"/>
        </w:rPr>
      </w:pPr>
      <w:bookmarkStart w:id="157" w:name="_Toc196311580"/>
      <w:r w:rsidRPr="00B74060">
        <w:rPr>
          <w:color w:val="2E74B5" w:themeColor="accent1" w:themeShade="BF"/>
          <w:sz w:val="28"/>
          <w:szCs w:val="28"/>
        </w:rPr>
        <w:t xml:space="preserve">11. </w:t>
      </w:r>
      <w:r w:rsidR="00A82C81" w:rsidRPr="00B74060">
        <w:rPr>
          <w:color w:val="2E74B5" w:themeColor="accent1" w:themeShade="BF"/>
          <w:sz w:val="28"/>
          <w:szCs w:val="28"/>
        </w:rPr>
        <w:t>ASPECTE PRIVIND MONITORIZAREA TEHNICĂ ȘI RAPOARTELE DE PROGRES</w:t>
      </w:r>
      <w:bookmarkEnd w:id="157"/>
    </w:p>
    <w:p w14:paraId="06F3C6F1" w14:textId="403875EA" w:rsidR="00A82C81" w:rsidRPr="00B74060" w:rsidRDefault="006462BB" w:rsidP="00AE0140">
      <w:pPr>
        <w:pStyle w:val="Heading2"/>
        <w:jc w:val="center"/>
      </w:pPr>
      <w:bookmarkStart w:id="158" w:name="_Toc196311581"/>
      <w:r w:rsidRPr="00B74060">
        <w:rPr>
          <w:b/>
          <w:color w:val="2E74B5" w:themeColor="accent1" w:themeShade="BF"/>
          <w:szCs w:val="28"/>
        </w:rPr>
        <w:t xml:space="preserve">11.1. </w:t>
      </w:r>
      <w:r w:rsidR="00A82C81" w:rsidRPr="00B74060">
        <w:rPr>
          <w:b/>
          <w:color w:val="2E74B5" w:themeColor="accent1" w:themeShade="BF"/>
          <w:szCs w:val="28"/>
        </w:rPr>
        <w:t>Rapoartele de progres</w:t>
      </w:r>
      <w:bookmarkEnd w:id="158"/>
    </w:p>
    <w:tbl>
      <w:tblPr>
        <w:tblStyle w:val="TableGrid"/>
        <w:tblW w:w="0" w:type="auto"/>
        <w:tblLook w:val="04A0" w:firstRow="1" w:lastRow="0" w:firstColumn="1" w:lastColumn="0" w:noHBand="0" w:noVBand="1"/>
      </w:tblPr>
      <w:tblGrid>
        <w:gridCol w:w="9396"/>
      </w:tblGrid>
      <w:tr w:rsidR="00B63863" w:rsidRPr="00B74060" w14:paraId="62A9699F" w14:textId="77777777" w:rsidTr="00B558B3">
        <w:tc>
          <w:tcPr>
            <w:tcW w:w="9396" w:type="dxa"/>
          </w:tcPr>
          <w:p w14:paraId="677C6B18"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procesul de monitorizare a proiectelor se elaborează rapoartele de progres.</w:t>
            </w:r>
          </w:p>
          <w:p w14:paraId="2B256CE8"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Rapoartele de progres sunt trimestriale și finale.</w:t>
            </w:r>
          </w:p>
          <w:p w14:paraId="55CFDD6B"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B74060" w:rsidRDefault="00CF59CD" w:rsidP="004F19A5">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Raportul de progres se generează prin sistemul informatic MySMIS2021/SMIS2021+ de către beneficiar </w:t>
            </w:r>
            <w:proofErr w:type="spellStart"/>
            <w:r w:rsidRPr="00B74060">
              <w:rPr>
                <w:rFonts w:ascii="Trebuchet MS" w:hAnsi="Trebuchet MS" w:cs="Trebuchet MS"/>
              </w:rPr>
              <w:t>şi</w:t>
            </w:r>
            <w:proofErr w:type="spellEnd"/>
            <w:r w:rsidRPr="00B74060">
              <w:rPr>
                <w:rFonts w:ascii="Trebuchet MS" w:hAnsi="Trebuchet MS" w:cs="Trebuchet MS"/>
              </w:rPr>
              <w:t xml:space="preserve"> se transmite periodic, conform prevederilor Ghidului solicitantului </w:t>
            </w:r>
            <w:proofErr w:type="spellStart"/>
            <w:r w:rsidRPr="00B74060">
              <w:rPr>
                <w:rFonts w:ascii="Trebuchet MS" w:hAnsi="Trebuchet MS" w:cs="Trebuchet MS"/>
              </w:rPr>
              <w:t>şi</w:t>
            </w:r>
            <w:proofErr w:type="spellEnd"/>
            <w:r w:rsidRPr="00B74060">
              <w:rPr>
                <w:rFonts w:ascii="Trebuchet MS" w:hAnsi="Trebuchet MS" w:cs="Trebuchet MS"/>
              </w:rPr>
              <w:t xml:space="preserve"> ale contractului de </w:t>
            </w:r>
            <w:proofErr w:type="spellStart"/>
            <w:r w:rsidRPr="00B74060">
              <w:rPr>
                <w:rFonts w:ascii="Trebuchet MS" w:hAnsi="Trebuchet MS" w:cs="Trebuchet MS"/>
              </w:rPr>
              <w:t>finanţare</w:t>
            </w:r>
            <w:proofErr w:type="spellEnd"/>
            <w:r w:rsidRPr="00B74060">
              <w:rPr>
                <w:rFonts w:ascii="Trebuchet MS" w:hAnsi="Trebuchet MS" w:cs="Trebuchet MS"/>
              </w:rPr>
              <w:t xml:space="preserve">, în termen de 30 de zile de la finalizarea perioadei de raportare. AM PRSM poate să aplice măsurile corective prevăzute în contractul de </w:t>
            </w:r>
            <w:proofErr w:type="spellStart"/>
            <w:r w:rsidRPr="00B74060">
              <w:rPr>
                <w:rFonts w:ascii="Trebuchet MS" w:hAnsi="Trebuchet MS" w:cs="Trebuchet MS"/>
              </w:rPr>
              <w:t>finanţare</w:t>
            </w:r>
            <w:proofErr w:type="spellEnd"/>
            <w:r w:rsidRPr="00B74060">
              <w:rPr>
                <w:rFonts w:ascii="Trebuchet MS" w:hAnsi="Trebuchet MS" w:cs="Trebuchet MS"/>
              </w:rPr>
              <w:t xml:space="preserve"> pentru cheltuielile aferente perioadei de raportare solicitate la rambursare în cazul nerespectării repetate a termenului de depunere a raportului care conduce la </w:t>
            </w:r>
            <w:proofErr w:type="spellStart"/>
            <w:r w:rsidRPr="00B74060">
              <w:rPr>
                <w:rFonts w:ascii="Trebuchet MS" w:hAnsi="Trebuchet MS" w:cs="Trebuchet MS"/>
              </w:rPr>
              <w:t>apariţia</w:t>
            </w:r>
            <w:proofErr w:type="spellEnd"/>
            <w:r w:rsidRPr="00B74060">
              <w:rPr>
                <w:rFonts w:ascii="Trebuchet MS" w:hAnsi="Trebuchet MS" w:cs="Trebuchet MS"/>
              </w:rPr>
              <w:t xml:space="preserve"> de decalaje între progresul fizic la nivelul </w:t>
            </w:r>
            <w:proofErr w:type="spellStart"/>
            <w:r w:rsidRPr="00B74060">
              <w:rPr>
                <w:rFonts w:ascii="Trebuchet MS" w:hAnsi="Trebuchet MS" w:cs="Trebuchet MS"/>
              </w:rPr>
              <w:t>ţintelor</w:t>
            </w:r>
            <w:proofErr w:type="spellEnd"/>
            <w:r w:rsidRPr="00B74060">
              <w:rPr>
                <w:rFonts w:ascii="Trebuchet MS" w:hAnsi="Trebuchet MS" w:cs="Trebuchet MS"/>
              </w:rPr>
              <w:t xml:space="preserve"> asumate </w:t>
            </w:r>
            <w:proofErr w:type="spellStart"/>
            <w:r w:rsidRPr="00B74060">
              <w:rPr>
                <w:rFonts w:ascii="Trebuchet MS" w:hAnsi="Trebuchet MS" w:cs="Trebuchet MS"/>
              </w:rPr>
              <w:t>şi</w:t>
            </w:r>
            <w:proofErr w:type="spellEnd"/>
            <w:r w:rsidRPr="00B74060">
              <w:rPr>
                <w:rFonts w:ascii="Trebuchet MS" w:hAnsi="Trebuchet MS" w:cs="Trebuchet MS"/>
              </w:rPr>
              <w:t xml:space="preserve"> stadiul din rapoartele de progres </w:t>
            </w:r>
            <w:proofErr w:type="spellStart"/>
            <w:r w:rsidRPr="00B74060">
              <w:rPr>
                <w:rFonts w:ascii="Trebuchet MS" w:hAnsi="Trebuchet MS" w:cs="Trebuchet MS"/>
              </w:rPr>
              <w:t>şi</w:t>
            </w:r>
            <w:proofErr w:type="spellEnd"/>
            <w:r w:rsidRPr="00B74060">
              <w:rPr>
                <w:rFonts w:ascii="Trebuchet MS" w:hAnsi="Trebuchet MS" w:cs="Trebuchet MS"/>
              </w:rPr>
              <w:t xml:space="preserve"> pe care are </w:t>
            </w:r>
            <w:proofErr w:type="spellStart"/>
            <w:r w:rsidRPr="00B74060">
              <w:rPr>
                <w:rFonts w:ascii="Trebuchet MS" w:hAnsi="Trebuchet MS" w:cs="Trebuchet MS"/>
              </w:rPr>
              <w:t>obligaţia</w:t>
            </w:r>
            <w:proofErr w:type="spellEnd"/>
            <w:r w:rsidRPr="00B74060">
              <w:rPr>
                <w:rFonts w:ascii="Trebuchet MS" w:hAnsi="Trebuchet MS" w:cs="Trebuchet MS"/>
              </w:rPr>
              <w:t xml:space="preserve"> de a le prevedea în contractul de </w:t>
            </w:r>
            <w:proofErr w:type="spellStart"/>
            <w:r w:rsidRPr="00B74060">
              <w:rPr>
                <w:rFonts w:ascii="Trebuchet MS" w:hAnsi="Trebuchet MS" w:cs="Trebuchet MS"/>
              </w:rPr>
              <w:t>finanţare</w:t>
            </w:r>
            <w:proofErr w:type="spellEnd"/>
            <w:r w:rsidRPr="00B74060">
              <w:rPr>
                <w:rFonts w:ascii="Trebuchet MS" w:hAnsi="Trebuchet MS" w:cs="Trebuchet MS"/>
              </w:rPr>
              <w:t>.</w:t>
            </w:r>
            <w:r w:rsidR="004F19A5" w:rsidRPr="00B74060">
              <w:rPr>
                <w:rFonts w:ascii="Trebuchet MS" w:hAnsi="Trebuchet MS"/>
              </w:rPr>
              <w:t xml:space="preserve"> </w:t>
            </w:r>
          </w:p>
          <w:p w14:paraId="4B66C99B" w14:textId="77777777" w:rsidR="004F19A5" w:rsidRPr="00B74060"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În conformitate cu art. 15 din </w:t>
            </w:r>
            <w:proofErr w:type="spellStart"/>
            <w:r w:rsidRPr="00B74060">
              <w:rPr>
                <w:rFonts w:ascii="Trebuchet MS" w:hAnsi="Trebuchet MS" w:cs="Trebuchet MS"/>
              </w:rPr>
              <w:t>Ordonanţa</w:t>
            </w:r>
            <w:proofErr w:type="spellEnd"/>
            <w:r w:rsidRPr="00B74060">
              <w:rPr>
                <w:rFonts w:ascii="Trebuchet MS" w:hAnsi="Trebuchet MS" w:cs="Trebuchet MS"/>
              </w:rPr>
              <w:t xml:space="preserve"> de </w:t>
            </w:r>
            <w:proofErr w:type="spellStart"/>
            <w:r w:rsidRPr="00B74060">
              <w:rPr>
                <w:rFonts w:ascii="Trebuchet MS" w:hAnsi="Trebuchet MS" w:cs="Trebuchet MS"/>
              </w:rPr>
              <w:t>urgenţă</w:t>
            </w:r>
            <w:proofErr w:type="spellEnd"/>
            <w:r w:rsidRPr="00B74060">
              <w:rPr>
                <w:rFonts w:ascii="Trebuchet MS" w:hAnsi="Trebuchet MS" w:cs="Trebuchet MS"/>
              </w:rPr>
              <w:t xml:space="preserve"> nr. 133/2021 privind gestionarea financiară a fondurilor europene pentru perioada de programare 2021-2027, alocate României din Fondul european de dezvoltare regională, Fondul de coeziune, Fondul social european Plus, și Fondul pentru o </w:t>
            </w:r>
            <w:proofErr w:type="spellStart"/>
            <w:r w:rsidRPr="00B74060">
              <w:rPr>
                <w:rFonts w:ascii="Trebuchet MS" w:hAnsi="Trebuchet MS" w:cs="Trebuchet MS"/>
              </w:rPr>
              <w:t>tranziţie</w:t>
            </w:r>
            <w:proofErr w:type="spellEnd"/>
            <w:r w:rsidRPr="00B74060">
              <w:rPr>
                <w:rFonts w:ascii="Trebuchet MS" w:hAnsi="Trebuchet MS" w:cs="Trebuchet MS"/>
              </w:rPr>
              <w:t xml:space="preserve"> justă, AM PRSM poate, în scopul utilizării eficiente a fondurilor publice, dezangaja fondurile rămase neutilizate în urma atribuirii și/sau finalizării contractelor de </w:t>
            </w:r>
            <w:proofErr w:type="spellStart"/>
            <w:r w:rsidRPr="00B74060">
              <w:rPr>
                <w:rFonts w:ascii="Trebuchet MS" w:hAnsi="Trebuchet MS" w:cs="Trebuchet MS"/>
              </w:rPr>
              <w:t>achiziţie</w:t>
            </w:r>
            <w:proofErr w:type="spellEnd"/>
            <w:r w:rsidRPr="00B74060">
              <w:rPr>
                <w:rFonts w:ascii="Trebuchet MS" w:hAnsi="Trebuchet MS" w:cs="Trebuchet MS"/>
              </w:rPr>
              <w:t xml:space="preserve"> publică aferente contractelor/deciziilor de </w:t>
            </w:r>
            <w:proofErr w:type="spellStart"/>
            <w:r w:rsidRPr="00B74060">
              <w:rPr>
                <w:rFonts w:ascii="Trebuchet MS" w:hAnsi="Trebuchet MS" w:cs="Trebuchet MS"/>
              </w:rPr>
              <w:t>finanţare</w:t>
            </w:r>
            <w:proofErr w:type="spellEnd"/>
            <w:r w:rsidRPr="00B74060">
              <w:rPr>
                <w:rFonts w:ascii="Trebuchet MS" w:hAnsi="Trebuchet MS" w:cs="Trebuchet MS"/>
              </w:rPr>
              <w:t xml:space="preserve">, în </w:t>
            </w:r>
            <w:proofErr w:type="spellStart"/>
            <w:r w:rsidRPr="00B74060">
              <w:rPr>
                <w:rFonts w:ascii="Trebuchet MS" w:hAnsi="Trebuchet MS" w:cs="Trebuchet MS"/>
              </w:rPr>
              <w:t>condiţiile</w:t>
            </w:r>
            <w:proofErr w:type="spellEnd"/>
            <w:r w:rsidRPr="00B74060">
              <w:rPr>
                <w:rFonts w:ascii="Trebuchet MS" w:hAnsi="Trebuchet MS" w:cs="Trebuchet MS"/>
              </w:rPr>
              <w:t xml:space="preserve"> legii. Prin urmare, în ceea ce privește dezangajarea fondurilor rămase neutilizate, este necesar să se facă distincție între două momente diferite în timp, după cum urmează:</w:t>
            </w:r>
          </w:p>
          <w:p w14:paraId="20670E23"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w:t>
            </w:r>
            <w:r w:rsidRPr="00B74060">
              <w:rPr>
                <w:rFonts w:ascii="Trebuchet MS" w:hAnsi="Trebuchet MS" w:cs="Trebuchet MS"/>
              </w:rPr>
              <w:tab/>
              <w:t>În momentul atribuirii contractului:</w:t>
            </w:r>
          </w:p>
          <w:p w14:paraId="2C961D3F"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lastRenderedPageBreak/>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B74060">
              <w:rPr>
                <w:rFonts w:ascii="Trebuchet MS" w:hAnsi="Trebuchet MS" w:cs="Trebuchet MS"/>
              </w:rPr>
              <w:t>contractului</w:t>
            </w:r>
            <w:r w:rsidRPr="00B74060">
              <w:rPr>
                <w:rFonts w:ascii="Trebuchet MS" w:hAnsi="Trebuchet MS" w:cs="Trebuchet MS"/>
              </w:rPr>
              <w:t xml:space="preserve"> de finanțare.</w:t>
            </w:r>
          </w:p>
          <w:p w14:paraId="388663A0"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B.</w:t>
            </w:r>
            <w:r w:rsidRPr="00B74060">
              <w:rPr>
                <w:rFonts w:ascii="Trebuchet MS" w:hAnsi="Trebuchet MS" w:cs="Trebuchet MS"/>
              </w:rPr>
              <w:tab/>
              <w:t>La finalizarea contractului:</w:t>
            </w:r>
          </w:p>
          <w:p w14:paraId="4CD2F714"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(6) Dezangajarea fondurilor nu afectează obligațiile beneficiarilor și/sau ale partenerilor de a implementa toate activitățile și de a obține toate rezultatele prevăzute în Contractul de Finanțare, conform </w:t>
            </w:r>
            <w:r w:rsidR="003F7A04" w:rsidRPr="00B74060">
              <w:rPr>
                <w:rFonts w:ascii="Trebuchet MS" w:hAnsi="Trebuchet MS" w:cs="Trebuchet MS"/>
              </w:rPr>
              <w:t>cererii de finanțare</w:t>
            </w:r>
            <w:r w:rsidRPr="00B74060">
              <w:rPr>
                <w:rFonts w:ascii="Trebuchet MS" w:hAnsi="Trebuchet MS" w:cs="Trebuchet MS"/>
              </w:rPr>
              <w:t xml:space="preserve"> aprobate.</w:t>
            </w:r>
          </w:p>
        </w:tc>
      </w:tr>
    </w:tbl>
    <w:p w14:paraId="27202748" w14:textId="77777777" w:rsidR="006462BB" w:rsidRPr="00B74060"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B74060" w:rsidRDefault="006462BB" w:rsidP="00595BFC">
      <w:pPr>
        <w:pStyle w:val="Heading2"/>
        <w:jc w:val="center"/>
        <w:rPr>
          <w:b/>
          <w:bCs/>
          <w:color w:val="2E74B5" w:themeColor="accent1" w:themeShade="BF"/>
        </w:rPr>
      </w:pPr>
      <w:bookmarkStart w:id="159" w:name="_Toc196311582"/>
      <w:r w:rsidRPr="00B74060">
        <w:rPr>
          <w:b/>
          <w:bCs/>
          <w:color w:val="2E74B5" w:themeColor="accent1" w:themeShade="BF"/>
        </w:rPr>
        <w:t xml:space="preserve">11.2. </w:t>
      </w:r>
      <w:r w:rsidR="00A82C81" w:rsidRPr="00B74060">
        <w:rPr>
          <w:b/>
          <w:bCs/>
          <w:color w:val="2E74B5" w:themeColor="accent1" w:themeShade="BF"/>
        </w:rPr>
        <w:t xml:space="preserve">Vizitele </w:t>
      </w:r>
      <w:r w:rsidR="00B81345" w:rsidRPr="00B74060">
        <w:rPr>
          <w:b/>
          <w:bCs/>
          <w:color w:val="2E74B5" w:themeColor="accent1" w:themeShade="BF"/>
        </w:rPr>
        <w:t xml:space="preserve">de </w:t>
      </w:r>
      <w:r w:rsidR="00A82C81" w:rsidRPr="00B74060">
        <w:rPr>
          <w:b/>
          <w:bCs/>
          <w:color w:val="2E74B5" w:themeColor="accent1" w:themeShade="BF"/>
        </w:rPr>
        <w:t>monitorizare</w:t>
      </w:r>
      <w:bookmarkEnd w:id="159"/>
    </w:p>
    <w:tbl>
      <w:tblPr>
        <w:tblStyle w:val="TableGrid"/>
        <w:tblW w:w="0" w:type="auto"/>
        <w:tblLook w:val="04A0" w:firstRow="1" w:lastRow="0" w:firstColumn="1" w:lastColumn="0" w:noHBand="0" w:noVBand="1"/>
      </w:tblPr>
      <w:tblGrid>
        <w:gridCol w:w="9396"/>
      </w:tblGrid>
      <w:tr w:rsidR="00B63863" w:rsidRPr="00B74060" w14:paraId="1DE8656E" w14:textId="77777777" w:rsidTr="00B558B3">
        <w:tc>
          <w:tcPr>
            <w:tcW w:w="9396" w:type="dxa"/>
          </w:tcPr>
          <w:p w14:paraId="4884B8F3" w14:textId="26B82928" w:rsidR="00897366" w:rsidRPr="00B74060" w:rsidRDefault="00897366" w:rsidP="00723B8A">
            <w:pPr>
              <w:autoSpaceDE w:val="0"/>
              <w:autoSpaceDN w:val="0"/>
              <w:adjustRightInd w:val="0"/>
              <w:spacing w:line="360" w:lineRule="auto"/>
              <w:jc w:val="both"/>
              <w:rPr>
                <w:rFonts w:ascii="Trebuchet MS" w:hAnsi="Trebuchet MS"/>
                <w:iCs/>
              </w:rPr>
            </w:pPr>
            <w:r w:rsidRPr="00B74060">
              <w:rPr>
                <w:rFonts w:ascii="Trebuchet MS" w:hAnsi="Trebuchet MS"/>
                <w:iCs/>
              </w:rPr>
              <w:t xml:space="preserve">Vizitele de monitorizare reprezintă instrumente de verificare a procesului de monitorizare a proiectelor de către AM PRSM și pot fi vizite la fața locului pe parcursul </w:t>
            </w:r>
            <w:proofErr w:type="spellStart"/>
            <w:r w:rsidRPr="00B74060">
              <w:rPr>
                <w:rFonts w:ascii="Trebuchet MS" w:hAnsi="Trebuchet MS"/>
                <w:iCs/>
              </w:rPr>
              <w:t>implementarii</w:t>
            </w:r>
            <w:proofErr w:type="spellEnd"/>
            <w:r w:rsidRPr="00B74060">
              <w:rPr>
                <w:rFonts w:ascii="Trebuchet MS" w:hAnsi="Trebuchet MS"/>
                <w:iCs/>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În procesul de monitorizare a proiectelor se elaborează rapoartele de vizită de monitorizare.</w:t>
            </w:r>
          </w:p>
          <w:p w14:paraId="04065685" w14:textId="77777777" w:rsidR="00723B8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B74060"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B74060" w:rsidRDefault="006462BB" w:rsidP="006462BB">
      <w:pPr>
        <w:pStyle w:val="ListParagraph"/>
        <w:spacing w:before="120" w:after="120"/>
        <w:ind w:left="1004"/>
        <w:rPr>
          <w:rFonts w:ascii="Trebuchet MS" w:hAnsi="Trebuchet MS"/>
          <w:i/>
          <w:sz w:val="24"/>
          <w:szCs w:val="24"/>
        </w:rPr>
      </w:pPr>
    </w:p>
    <w:p w14:paraId="7787F590" w14:textId="6404F6C3" w:rsidR="00A82C81" w:rsidRPr="00B74060" w:rsidRDefault="006462BB" w:rsidP="00DF47FD">
      <w:pPr>
        <w:pStyle w:val="Heading2"/>
        <w:jc w:val="center"/>
        <w:rPr>
          <w:b/>
          <w:bCs/>
          <w:color w:val="2E74B5" w:themeColor="accent1" w:themeShade="BF"/>
        </w:rPr>
      </w:pPr>
      <w:bookmarkStart w:id="160" w:name="_Toc196311583"/>
      <w:r w:rsidRPr="00B74060">
        <w:rPr>
          <w:b/>
          <w:bCs/>
          <w:color w:val="2E74B5" w:themeColor="accent1" w:themeShade="BF"/>
        </w:rPr>
        <w:t xml:space="preserve">11.3. </w:t>
      </w:r>
      <w:r w:rsidR="00A82C81" w:rsidRPr="00B74060">
        <w:rPr>
          <w:b/>
          <w:bCs/>
          <w:color w:val="2E74B5" w:themeColor="accent1" w:themeShade="BF"/>
        </w:rPr>
        <w:t>Mecanismul specific indicatorilor de etapă. Planul de monitorizare</w:t>
      </w:r>
      <w:bookmarkEnd w:id="160"/>
    </w:p>
    <w:tbl>
      <w:tblPr>
        <w:tblStyle w:val="TableGrid"/>
        <w:tblW w:w="0" w:type="auto"/>
        <w:tblLook w:val="04A0" w:firstRow="1" w:lastRow="0" w:firstColumn="1" w:lastColumn="0" w:noHBand="0" w:noVBand="1"/>
      </w:tblPr>
      <w:tblGrid>
        <w:gridCol w:w="9396"/>
      </w:tblGrid>
      <w:tr w:rsidR="00A82C81" w:rsidRPr="00B74060" w14:paraId="1D5719FB" w14:textId="77777777" w:rsidTr="00B558B3">
        <w:tc>
          <w:tcPr>
            <w:tcW w:w="9396" w:type="dxa"/>
          </w:tcPr>
          <w:p w14:paraId="7C992C0E" w14:textId="77777777" w:rsidR="00DF5C89" w:rsidRPr="00B74060" w:rsidRDefault="00DF5C89" w:rsidP="00DF5C89">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B74060" w:rsidRDefault="00DF5C89" w:rsidP="00DF5C89">
            <w:pPr>
              <w:autoSpaceDE w:val="0"/>
              <w:autoSpaceDN w:val="0"/>
              <w:adjustRightInd w:val="0"/>
              <w:spacing w:line="360" w:lineRule="auto"/>
              <w:jc w:val="both"/>
              <w:rPr>
                <w:rFonts w:ascii="Trebuchet MS" w:hAnsi="Trebuchet MS"/>
                <w:i/>
                <w:sz w:val="24"/>
                <w:szCs w:val="24"/>
              </w:rPr>
            </w:pPr>
            <w:r w:rsidRPr="00B74060">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B74060" w:rsidRDefault="00A80476" w:rsidP="009475A4">
      <w:pPr>
        <w:spacing w:before="120" w:after="120"/>
        <w:rPr>
          <w:rFonts w:ascii="Trebuchet MS" w:hAnsi="Trebuchet MS"/>
          <w:b/>
          <w:bCs/>
          <w:i/>
          <w:sz w:val="24"/>
          <w:szCs w:val="24"/>
        </w:rPr>
      </w:pPr>
    </w:p>
    <w:p w14:paraId="268B9FD8" w14:textId="6E61B0FE" w:rsidR="007B5C03" w:rsidRPr="00B74060" w:rsidRDefault="007B5C03" w:rsidP="009475A4">
      <w:pPr>
        <w:pStyle w:val="Heading1"/>
        <w:jc w:val="center"/>
        <w:rPr>
          <w:color w:val="2E74B5" w:themeColor="accent1" w:themeShade="BF"/>
          <w:sz w:val="28"/>
          <w:szCs w:val="28"/>
        </w:rPr>
      </w:pPr>
      <w:bookmarkStart w:id="161" w:name="_Toc196311584"/>
      <w:r w:rsidRPr="00B74060">
        <w:rPr>
          <w:color w:val="2E74B5" w:themeColor="accent1" w:themeShade="BF"/>
          <w:sz w:val="28"/>
          <w:szCs w:val="28"/>
        </w:rPr>
        <w:t xml:space="preserve">12. </w:t>
      </w:r>
      <w:r w:rsidR="00A82C81" w:rsidRPr="00B74060">
        <w:rPr>
          <w:color w:val="2E74B5" w:themeColor="accent1" w:themeShade="BF"/>
          <w:sz w:val="28"/>
          <w:szCs w:val="28"/>
        </w:rPr>
        <w:t>ASPECTE PRIVIND MANAGEMENTUL FINANCIAR</w:t>
      </w:r>
      <w:bookmarkEnd w:id="161"/>
    </w:p>
    <w:p w14:paraId="6D9CA2E8" w14:textId="30EC6FD9" w:rsidR="00A82C81" w:rsidRPr="00B74060" w:rsidRDefault="007B5C03" w:rsidP="009475A4">
      <w:pPr>
        <w:pStyle w:val="Heading2"/>
        <w:jc w:val="center"/>
        <w:rPr>
          <w:b/>
          <w:color w:val="2E74B5" w:themeColor="accent1" w:themeShade="BF"/>
          <w:szCs w:val="28"/>
        </w:rPr>
      </w:pPr>
      <w:bookmarkStart w:id="162" w:name="_Hlk131881881"/>
      <w:bookmarkStart w:id="163" w:name="_Toc196311585"/>
      <w:r w:rsidRPr="00B74060">
        <w:rPr>
          <w:b/>
          <w:color w:val="2E74B5" w:themeColor="accent1" w:themeShade="BF"/>
          <w:szCs w:val="28"/>
        </w:rPr>
        <w:t xml:space="preserve">12.1. </w:t>
      </w:r>
      <w:r w:rsidR="00A82C81" w:rsidRPr="00B74060">
        <w:rPr>
          <w:b/>
          <w:color w:val="2E74B5" w:themeColor="accent1" w:themeShade="BF"/>
          <w:szCs w:val="28"/>
        </w:rPr>
        <w:t xml:space="preserve">Mecanismul cererilor de </w:t>
      </w:r>
      <w:proofErr w:type="spellStart"/>
      <w:r w:rsidR="00A82C81" w:rsidRPr="00B74060">
        <w:rPr>
          <w:b/>
          <w:color w:val="2E74B5" w:themeColor="accent1" w:themeShade="BF"/>
          <w:szCs w:val="28"/>
        </w:rPr>
        <w:t>prefinanțare</w:t>
      </w:r>
      <w:bookmarkEnd w:id="162"/>
      <w:bookmarkEnd w:id="163"/>
      <w:proofErr w:type="spellEnd"/>
    </w:p>
    <w:tbl>
      <w:tblPr>
        <w:tblStyle w:val="TableGrid"/>
        <w:tblW w:w="0" w:type="auto"/>
        <w:tblLook w:val="04A0" w:firstRow="1" w:lastRow="0" w:firstColumn="1" w:lastColumn="0" w:noHBand="0" w:noVBand="1"/>
      </w:tblPr>
      <w:tblGrid>
        <w:gridCol w:w="9396"/>
      </w:tblGrid>
      <w:tr w:rsidR="00B63863" w:rsidRPr="00B74060" w14:paraId="21A8A982" w14:textId="77777777" w:rsidTr="00B558B3">
        <w:tc>
          <w:tcPr>
            <w:tcW w:w="9396" w:type="dxa"/>
          </w:tcPr>
          <w:p w14:paraId="2A8B4085"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Mecanismul </w:t>
            </w:r>
            <w:proofErr w:type="spellStart"/>
            <w:r w:rsidRPr="00B74060">
              <w:rPr>
                <w:rFonts w:ascii="Trebuchet MS" w:hAnsi="Trebuchet MS"/>
                <w:iCs/>
              </w:rPr>
              <w:t>prefinanțării</w:t>
            </w:r>
            <w:proofErr w:type="spellEnd"/>
            <w:r w:rsidRPr="00B74060">
              <w:rPr>
                <w:rFonts w:ascii="Trebuchet MS" w:hAnsi="Trebuchet MS"/>
                <w:iCs/>
              </w:rPr>
              <w:t xml:space="preserve"> este reglementat de OUG nr. 133/2021, cu completările și modificările ulterioare, HG nr. 829/2022, cu completările și modificările ulterioare.</w:t>
            </w:r>
          </w:p>
          <w:p w14:paraId="3B36F593" w14:textId="77777777" w:rsidR="00A80476" w:rsidRPr="00B74060" w:rsidRDefault="00A80476" w:rsidP="004D4366">
            <w:pPr>
              <w:spacing w:line="360" w:lineRule="auto"/>
              <w:jc w:val="both"/>
              <w:rPr>
                <w:rFonts w:ascii="Trebuchet MS" w:hAnsi="Trebuchet MS"/>
                <w:iCs/>
              </w:rPr>
            </w:pPr>
            <w:proofErr w:type="spellStart"/>
            <w:r w:rsidRPr="00B74060">
              <w:rPr>
                <w:rFonts w:ascii="Trebuchet MS" w:hAnsi="Trebuchet MS"/>
                <w:iCs/>
              </w:rPr>
              <w:t>Prefinanțarea</w:t>
            </w:r>
            <w:proofErr w:type="spellEnd"/>
            <w:r w:rsidRPr="00B74060">
              <w:rPr>
                <w:rFonts w:ascii="Trebuchet MS" w:hAnsi="Trebuchet MS"/>
                <w:iCs/>
              </w:rPr>
              <w:t xml:space="preserve"> se poate solicita doar în perioada de valabilitate a contractului de finanțare. </w:t>
            </w:r>
          </w:p>
          <w:p w14:paraId="4677D847"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Pentru a depune cererea de </w:t>
            </w:r>
            <w:proofErr w:type="spellStart"/>
            <w:r w:rsidRPr="00B74060">
              <w:rPr>
                <w:rFonts w:ascii="Trebuchet MS" w:hAnsi="Trebuchet MS"/>
                <w:iCs/>
              </w:rPr>
              <w:t>prefinanțare</w:t>
            </w:r>
            <w:proofErr w:type="spellEnd"/>
            <w:r w:rsidRPr="00B74060">
              <w:rPr>
                <w:rFonts w:ascii="Trebuchet MS" w:hAnsi="Trebuchet MS"/>
                <w:iCs/>
              </w:rPr>
              <w:t xml:space="preserve">, beneficiarii/liderii de parteneriat sau partenerii, au obligația deschiderii de conturi dedicate (a se vedea Anexa 5 din OUG nr.133/2021) unde vor fi virate sumele aferente </w:t>
            </w:r>
            <w:proofErr w:type="spellStart"/>
            <w:r w:rsidRPr="00B74060">
              <w:rPr>
                <w:rFonts w:ascii="Trebuchet MS" w:hAnsi="Trebuchet MS"/>
                <w:iCs/>
              </w:rPr>
              <w:t>prefinanțării</w:t>
            </w:r>
            <w:proofErr w:type="spellEnd"/>
            <w:r w:rsidRPr="00B74060">
              <w:rPr>
                <w:rFonts w:ascii="Trebuchet MS" w:hAnsi="Trebuchet MS"/>
                <w:iCs/>
              </w:rPr>
              <w:t>.</w:t>
            </w:r>
          </w:p>
          <w:p w14:paraId="7EB0E764" w14:textId="3D5C123D"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În conformitate cu prevederile O.U.G. nr.133/2021 se acordă </w:t>
            </w:r>
            <w:proofErr w:type="spellStart"/>
            <w:r w:rsidRPr="00B74060">
              <w:rPr>
                <w:rFonts w:ascii="Trebuchet MS" w:hAnsi="Trebuchet MS"/>
                <w:iCs/>
              </w:rPr>
              <w:t>prefinanţare</w:t>
            </w:r>
            <w:proofErr w:type="spellEnd"/>
            <w:r w:rsidRPr="00B74060">
              <w:rPr>
                <w:rFonts w:ascii="Trebuchet MS" w:hAnsi="Trebuchet MS"/>
                <w:iCs/>
              </w:rPr>
              <w:t xml:space="preserve"> în </w:t>
            </w:r>
            <w:proofErr w:type="spellStart"/>
            <w:r w:rsidRPr="00B74060">
              <w:rPr>
                <w:rFonts w:ascii="Trebuchet MS" w:hAnsi="Trebuchet MS"/>
                <w:iCs/>
              </w:rPr>
              <w:t>tranşe</w:t>
            </w:r>
            <w:proofErr w:type="spellEnd"/>
            <w:r w:rsidRPr="00B74060">
              <w:rPr>
                <w:rFonts w:ascii="Trebuchet MS" w:hAnsi="Trebuchet MS"/>
                <w:iCs/>
              </w:rPr>
              <w:t xml:space="preserve"> de maximum </w:t>
            </w:r>
            <w:r w:rsidR="00CA5424" w:rsidRPr="00B74060">
              <w:rPr>
                <w:rFonts w:ascii="Trebuchet MS" w:hAnsi="Trebuchet MS"/>
                <w:iCs/>
              </w:rPr>
              <w:t>3</w:t>
            </w:r>
            <w:r w:rsidRPr="00B74060">
              <w:rPr>
                <w:rFonts w:ascii="Trebuchet MS" w:hAnsi="Trebuchet MS"/>
                <w:iCs/>
              </w:rPr>
              <w:t xml:space="preserve">0% din valoarea eligibilă a contractului de </w:t>
            </w:r>
            <w:proofErr w:type="spellStart"/>
            <w:r w:rsidRPr="00B74060">
              <w:rPr>
                <w:rFonts w:ascii="Trebuchet MS" w:hAnsi="Trebuchet MS"/>
                <w:iCs/>
              </w:rPr>
              <w:t>finanţare</w:t>
            </w:r>
            <w:proofErr w:type="spellEnd"/>
            <w:r w:rsidRPr="00B74060">
              <w:rPr>
                <w:rFonts w:ascii="Trebuchet MS" w:hAnsi="Trebuchet MS"/>
                <w:iCs/>
              </w:rPr>
              <w:t xml:space="preserve">, fără </w:t>
            </w:r>
            <w:proofErr w:type="spellStart"/>
            <w:r w:rsidRPr="00B74060">
              <w:rPr>
                <w:rFonts w:ascii="Trebuchet MS" w:hAnsi="Trebuchet MS"/>
                <w:iCs/>
              </w:rPr>
              <w:t>depăşirea</w:t>
            </w:r>
            <w:proofErr w:type="spellEnd"/>
            <w:r w:rsidRPr="00B74060">
              <w:rPr>
                <w:rFonts w:ascii="Trebuchet MS" w:hAnsi="Trebuchet MS"/>
                <w:iCs/>
              </w:rPr>
              <w:t xml:space="preserve"> valorii totale eligibile a acestuia, beneficiarilor/liderilor de parteneriat/partenerilor.</w:t>
            </w:r>
          </w:p>
          <w:p w14:paraId="63A9F218"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Pentru proiectele implementate în parteneriat, </w:t>
            </w:r>
            <w:proofErr w:type="spellStart"/>
            <w:r w:rsidRPr="00B74060">
              <w:rPr>
                <w:rFonts w:ascii="Trebuchet MS" w:hAnsi="Trebuchet MS"/>
                <w:iCs/>
              </w:rPr>
              <w:t>prefinanţarea</w:t>
            </w:r>
            <w:proofErr w:type="spellEnd"/>
            <w:r w:rsidRPr="00B74060">
              <w:rPr>
                <w:rFonts w:ascii="Trebuchet MS" w:hAnsi="Trebuchet MS"/>
                <w:iCs/>
              </w:rPr>
              <w:t xml:space="preserve"> care poate fi solicitată de unul dintre parteneri este </w:t>
            </w:r>
            <w:proofErr w:type="spellStart"/>
            <w:r w:rsidRPr="00B74060">
              <w:rPr>
                <w:rFonts w:ascii="Trebuchet MS" w:hAnsi="Trebuchet MS"/>
                <w:iCs/>
              </w:rPr>
              <w:t>proporţională</w:t>
            </w:r>
            <w:proofErr w:type="spellEnd"/>
            <w:r w:rsidRPr="00B74060">
              <w:rPr>
                <w:rFonts w:ascii="Trebuchet MS" w:hAnsi="Trebuchet MS"/>
                <w:iCs/>
              </w:rPr>
              <w:t xml:space="preserve"> cu sumele aferente </w:t>
            </w:r>
            <w:proofErr w:type="spellStart"/>
            <w:r w:rsidRPr="00B74060">
              <w:rPr>
                <w:rFonts w:ascii="Trebuchet MS" w:hAnsi="Trebuchet MS"/>
                <w:iCs/>
              </w:rPr>
              <w:t>activităţilor</w:t>
            </w:r>
            <w:proofErr w:type="spellEnd"/>
            <w:r w:rsidRPr="00B74060">
              <w:rPr>
                <w:rFonts w:ascii="Trebuchet MS" w:hAnsi="Trebuchet MS"/>
                <w:iCs/>
              </w:rPr>
              <w:t xml:space="preserve"> acelui partener din valoarea totală eligibilă a contractului de </w:t>
            </w:r>
            <w:proofErr w:type="spellStart"/>
            <w:r w:rsidRPr="00B74060">
              <w:rPr>
                <w:rFonts w:ascii="Trebuchet MS" w:hAnsi="Trebuchet MS"/>
                <w:iCs/>
              </w:rPr>
              <w:t>finanţare</w:t>
            </w:r>
            <w:proofErr w:type="spellEnd"/>
            <w:r w:rsidRPr="00B74060">
              <w:rPr>
                <w:rFonts w:ascii="Trebuchet MS" w:hAnsi="Trebuchet MS"/>
                <w:iCs/>
              </w:rPr>
              <w:t>.</w:t>
            </w:r>
          </w:p>
          <w:p w14:paraId="09B96BD9"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Pentru proiectele implementate în parteneriat, liderul de parteneriat depune cererea de </w:t>
            </w:r>
            <w:proofErr w:type="spellStart"/>
            <w:r w:rsidRPr="00B74060">
              <w:rPr>
                <w:rFonts w:ascii="Trebuchet MS" w:hAnsi="Trebuchet MS"/>
                <w:iCs/>
              </w:rPr>
              <w:t>prefinanţare</w:t>
            </w:r>
            <w:proofErr w:type="spellEnd"/>
            <w:r w:rsidRPr="00B74060">
              <w:rPr>
                <w:rFonts w:ascii="Trebuchet MS" w:hAnsi="Trebuchet MS"/>
                <w:iCs/>
              </w:rPr>
              <w:t xml:space="preserve">, iar AM PRSM virează valoarea cheltuielilor solicitate în conturile liderului de parteneriat/partenerilor care urmează să le utilizeze, conform contractului de </w:t>
            </w:r>
            <w:proofErr w:type="spellStart"/>
            <w:r w:rsidRPr="00B74060">
              <w:rPr>
                <w:rFonts w:ascii="Trebuchet MS" w:hAnsi="Trebuchet MS"/>
                <w:iCs/>
              </w:rPr>
              <w:t>finanţare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prevederilor acordului de parteneriat, parte integrantă a acestuia/acesteia.</w:t>
            </w:r>
          </w:p>
          <w:p w14:paraId="296B113E"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Cu </w:t>
            </w:r>
            <w:proofErr w:type="spellStart"/>
            <w:r w:rsidRPr="00B74060">
              <w:rPr>
                <w:rFonts w:ascii="Trebuchet MS" w:hAnsi="Trebuchet MS"/>
                <w:iCs/>
              </w:rPr>
              <w:t>excepţia</w:t>
            </w:r>
            <w:proofErr w:type="spellEnd"/>
            <w:r w:rsidRPr="00B74060">
              <w:rPr>
                <w:rFonts w:ascii="Trebuchet MS" w:hAnsi="Trebuchet MS"/>
                <w:iCs/>
              </w:rPr>
              <w:t xml:space="preserve"> primei </w:t>
            </w:r>
            <w:proofErr w:type="spellStart"/>
            <w:r w:rsidRPr="00B74060">
              <w:rPr>
                <w:rFonts w:ascii="Trebuchet MS" w:hAnsi="Trebuchet MS"/>
                <w:iCs/>
              </w:rPr>
              <w:t>tranşe</w:t>
            </w:r>
            <w:proofErr w:type="spellEnd"/>
            <w:r w:rsidRPr="00B74060">
              <w:rPr>
                <w:rFonts w:ascii="Trebuchet MS" w:hAnsi="Trebuchet MS"/>
                <w:iCs/>
              </w:rPr>
              <w:t xml:space="preserve"> de </w:t>
            </w:r>
            <w:proofErr w:type="spellStart"/>
            <w:r w:rsidRPr="00B74060">
              <w:rPr>
                <w:rFonts w:ascii="Trebuchet MS" w:hAnsi="Trebuchet MS"/>
                <w:iCs/>
              </w:rPr>
              <w:t>prefinanţare</w:t>
            </w:r>
            <w:proofErr w:type="spellEnd"/>
            <w:r w:rsidRPr="00B74060">
              <w:rPr>
                <w:rFonts w:ascii="Trebuchet MS" w:hAnsi="Trebuchet MS"/>
                <w:iCs/>
              </w:rPr>
              <w:t xml:space="preserve"> acordate, următoarele </w:t>
            </w:r>
            <w:proofErr w:type="spellStart"/>
            <w:r w:rsidRPr="00B74060">
              <w:rPr>
                <w:rFonts w:ascii="Trebuchet MS" w:hAnsi="Trebuchet MS"/>
                <w:iCs/>
              </w:rPr>
              <w:t>tranşe</w:t>
            </w:r>
            <w:proofErr w:type="spellEnd"/>
            <w:r w:rsidRPr="00B74060">
              <w:rPr>
                <w:rFonts w:ascii="Trebuchet MS" w:hAnsi="Trebuchet MS"/>
                <w:iCs/>
              </w:rPr>
              <w:t xml:space="preserve"> de </w:t>
            </w:r>
            <w:proofErr w:type="spellStart"/>
            <w:r w:rsidRPr="00B74060">
              <w:rPr>
                <w:rFonts w:ascii="Trebuchet MS" w:hAnsi="Trebuchet MS"/>
                <w:iCs/>
              </w:rPr>
              <w:t>prefinanţare</w:t>
            </w:r>
            <w:proofErr w:type="spellEnd"/>
            <w:r w:rsidRPr="00B74060">
              <w:rPr>
                <w:rFonts w:ascii="Trebuchet MS" w:hAnsi="Trebuchet MS"/>
                <w:iCs/>
              </w:rPr>
              <w:t xml:space="preserve"> se acordă cu deducerea sumelor nejustificate din </w:t>
            </w:r>
            <w:proofErr w:type="spellStart"/>
            <w:r w:rsidRPr="00B74060">
              <w:rPr>
                <w:rFonts w:ascii="Trebuchet MS" w:hAnsi="Trebuchet MS"/>
                <w:iCs/>
              </w:rPr>
              <w:t>tranşa</w:t>
            </w:r>
            <w:proofErr w:type="spellEnd"/>
            <w:r w:rsidRPr="00B74060">
              <w:rPr>
                <w:rFonts w:ascii="Trebuchet MS" w:hAnsi="Trebuchet MS"/>
                <w:iCs/>
              </w:rPr>
              <w:t xml:space="preserve"> anterior acordată.</w:t>
            </w:r>
          </w:p>
          <w:p w14:paraId="0B812DDA"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Conform prevederilor art.18, alin.(7) din O.U.G. nr.133/2021, Beneficiarul/Liderul de parteneriat care a depus cerere de </w:t>
            </w:r>
            <w:proofErr w:type="spellStart"/>
            <w:r w:rsidRPr="00B74060">
              <w:rPr>
                <w:rFonts w:ascii="Trebuchet MS" w:hAnsi="Trebuchet MS"/>
                <w:iCs/>
              </w:rPr>
              <w:t>prefinanţare</w:t>
            </w:r>
            <w:proofErr w:type="spellEnd"/>
            <w:r w:rsidRPr="00B74060">
              <w:rPr>
                <w:rFonts w:ascii="Trebuchet MS" w:hAnsi="Trebuchet MS"/>
                <w:iCs/>
              </w:rPr>
              <w:t xml:space="preserve"> are </w:t>
            </w:r>
            <w:proofErr w:type="spellStart"/>
            <w:r w:rsidRPr="00B74060">
              <w:rPr>
                <w:rFonts w:ascii="Trebuchet MS" w:hAnsi="Trebuchet MS"/>
                <w:iCs/>
              </w:rPr>
              <w:t>obligaţia</w:t>
            </w:r>
            <w:proofErr w:type="spellEnd"/>
            <w:r w:rsidRPr="00B74060">
              <w:rPr>
                <w:rFonts w:ascii="Trebuchet MS" w:hAnsi="Trebuchet MS"/>
                <w:iCs/>
              </w:rPr>
              <w:t xml:space="preserve"> depunerii unei/unor cereri de rambursare care să cuprindă cheltuielile efectuate din </w:t>
            </w:r>
            <w:proofErr w:type="spellStart"/>
            <w:r w:rsidRPr="00B74060">
              <w:rPr>
                <w:rFonts w:ascii="Trebuchet MS" w:hAnsi="Trebuchet MS"/>
                <w:iCs/>
              </w:rPr>
              <w:t>tranşa</w:t>
            </w:r>
            <w:proofErr w:type="spellEnd"/>
            <w:r w:rsidRPr="00B74060">
              <w:rPr>
                <w:rFonts w:ascii="Trebuchet MS" w:hAnsi="Trebuchet MS"/>
                <w:iCs/>
              </w:rPr>
              <w:t xml:space="preserve"> de </w:t>
            </w:r>
            <w:proofErr w:type="spellStart"/>
            <w:r w:rsidRPr="00B74060">
              <w:rPr>
                <w:rFonts w:ascii="Trebuchet MS" w:hAnsi="Trebuchet MS"/>
                <w:iCs/>
              </w:rPr>
              <w:t>prefinanţare</w:t>
            </w:r>
            <w:proofErr w:type="spellEnd"/>
            <w:r w:rsidRPr="00B74060">
              <w:rPr>
                <w:rFonts w:ascii="Trebuchet MS" w:hAnsi="Trebuchet MS"/>
                <w:iCs/>
              </w:rPr>
              <w:t xml:space="preserve"> acordată, în cuantum cumulat de minimum 50% din valoarea acesteia, în termen de maximum 90 de zile </w:t>
            </w:r>
            <w:r w:rsidRPr="00B74060">
              <w:rPr>
                <w:rFonts w:ascii="Trebuchet MS" w:hAnsi="Trebuchet MS"/>
                <w:iCs/>
              </w:rPr>
              <w:lastRenderedPageBreak/>
              <w:t xml:space="preserve">calendaristice de la data la care autoritatea de management a virat </w:t>
            </w:r>
            <w:proofErr w:type="spellStart"/>
            <w:r w:rsidRPr="00B74060">
              <w:rPr>
                <w:rFonts w:ascii="Trebuchet MS" w:hAnsi="Trebuchet MS"/>
                <w:iCs/>
              </w:rPr>
              <w:t>tranşa</w:t>
            </w:r>
            <w:proofErr w:type="spellEnd"/>
            <w:r w:rsidRPr="00B74060">
              <w:rPr>
                <w:rFonts w:ascii="Trebuchet MS" w:hAnsi="Trebuchet MS"/>
                <w:iCs/>
              </w:rPr>
              <w:t xml:space="preserve"> de </w:t>
            </w:r>
            <w:proofErr w:type="spellStart"/>
            <w:r w:rsidRPr="00B74060">
              <w:rPr>
                <w:rFonts w:ascii="Trebuchet MS" w:hAnsi="Trebuchet MS"/>
                <w:iCs/>
              </w:rPr>
              <w:t>prefinanţare</w:t>
            </w:r>
            <w:proofErr w:type="spellEnd"/>
            <w:r w:rsidRPr="00B74060">
              <w:rPr>
                <w:rFonts w:ascii="Trebuchet MS" w:hAnsi="Trebuchet MS"/>
                <w:iCs/>
              </w:rPr>
              <w:t xml:space="preserve"> în contul beneficiarului, fără a </w:t>
            </w:r>
            <w:proofErr w:type="spellStart"/>
            <w:r w:rsidRPr="00B74060">
              <w:rPr>
                <w:rFonts w:ascii="Trebuchet MS" w:hAnsi="Trebuchet MS"/>
                <w:iCs/>
              </w:rPr>
              <w:t>depăşi</w:t>
            </w:r>
            <w:proofErr w:type="spellEnd"/>
            <w:r w:rsidRPr="00B74060">
              <w:rPr>
                <w:rFonts w:ascii="Trebuchet MS" w:hAnsi="Trebuchet MS"/>
                <w:iCs/>
              </w:rPr>
              <w:t xml:space="preserve"> durata contractului de </w:t>
            </w:r>
            <w:proofErr w:type="spellStart"/>
            <w:r w:rsidRPr="00B74060">
              <w:rPr>
                <w:rFonts w:ascii="Trebuchet MS" w:hAnsi="Trebuchet MS"/>
                <w:iCs/>
              </w:rPr>
              <w:t>finanţare</w:t>
            </w:r>
            <w:proofErr w:type="spellEnd"/>
            <w:r w:rsidRPr="00B74060">
              <w:rPr>
                <w:rFonts w:ascii="Trebuchet MS" w:hAnsi="Trebuchet MS"/>
                <w:iCs/>
              </w:rPr>
              <w:t>.</w:t>
            </w:r>
          </w:p>
          <w:p w14:paraId="2D228DDA" w14:textId="75C8ABC1" w:rsidR="00770D88" w:rsidRPr="00B74060" w:rsidRDefault="00A80476" w:rsidP="004D4366">
            <w:pPr>
              <w:spacing w:line="360" w:lineRule="auto"/>
              <w:jc w:val="both"/>
              <w:rPr>
                <w:rFonts w:ascii="Trebuchet MS" w:hAnsi="Trebuchet MS"/>
                <w:iCs/>
              </w:rPr>
            </w:pPr>
            <w:r w:rsidRPr="00B74060">
              <w:rPr>
                <w:rFonts w:ascii="Trebuchet MS" w:hAnsi="Trebuchet MS"/>
                <w:iCs/>
              </w:rPr>
              <w:t xml:space="preserve">Beneficiarii/Liderii de parteneriat/Partenerii care au primit </w:t>
            </w:r>
            <w:proofErr w:type="spellStart"/>
            <w:r w:rsidRPr="00B74060">
              <w:rPr>
                <w:rFonts w:ascii="Trebuchet MS" w:hAnsi="Trebuchet MS"/>
                <w:iCs/>
              </w:rPr>
              <w:t>prefinanţare</w:t>
            </w:r>
            <w:proofErr w:type="spellEnd"/>
            <w:r w:rsidRPr="00B74060">
              <w:rPr>
                <w:rFonts w:ascii="Trebuchet MS" w:hAnsi="Trebuchet MS"/>
                <w:iCs/>
              </w:rPr>
              <w:t xml:space="preserve"> pot justifica utilizarea acesteia prin cheltuieli eligibile cuprinse în cereri de rambursare, depuse conform termenelor prevăzute în </w:t>
            </w:r>
            <w:proofErr w:type="spellStart"/>
            <w:r w:rsidRPr="00B74060">
              <w:rPr>
                <w:rFonts w:ascii="Trebuchet MS" w:hAnsi="Trebuchet MS"/>
                <w:iCs/>
              </w:rPr>
              <w:t>legislaţia</w:t>
            </w:r>
            <w:proofErr w:type="spellEnd"/>
            <w:r w:rsidRPr="00B74060">
              <w:rPr>
                <w:rFonts w:ascii="Trebuchet MS" w:hAnsi="Trebuchet MS"/>
                <w:iCs/>
              </w:rPr>
              <w:t xml:space="preserve"> </w:t>
            </w:r>
            <w:proofErr w:type="spellStart"/>
            <w:r w:rsidRPr="00B74060">
              <w:rPr>
                <w:rFonts w:ascii="Trebuchet MS" w:hAnsi="Trebuchet MS"/>
                <w:iCs/>
              </w:rPr>
              <w:t>naţională</w:t>
            </w:r>
            <w:proofErr w:type="spellEnd"/>
            <w:r w:rsidRPr="00B74060">
              <w:rPr>
                <w:rFonts w:ascii="Trebuchet MS" w:hAnsi="Trebuchet MS"/>
                <w:iCs/>
              </w:rPr>
              <w:t xml:space="preserve"> în vigoare, aferente atât fondurilor externe nerambursabile, cât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cofinanţării</w:t>
            </w:r>
            <w:proofErr w:type="spellEnd"/>
            <w:r w:rsidRPr="00B74060">
              <w:rPr>
                <w:rFonts w:ascii="Trebuchet MS" w:hAnsi="Trebuchet MS"/>
                <w:iCs/>
              </w:rPr>
              <w:t xml:space="preserve"> de la bugetul de stat.</w:t>
            </w:r>
          </w:p>
        </w:tc>
      </w:tr>
    </w:tbl>
    <w:p w14:paraId="44075378" w14:textId="77777777" w:rsidR="007B5C03" w:rsidRPr="00B74060" w:rsidRDefault="007B5C03" w:rsidP="007B5C03">
      <w:pPr>
        <w:pStyle w:val="ListParagraph"/>
        <w:spacing w:before="120" w:after="120"/>
        <w:ind w:left="1004"/>
        <w:rPr>
          <w:rFonts w:ascii="Trebuchet MS" w:hAnsi="Trebuchet MS"/>
          <w:i/>
          <w:sz w:val="24"/>
          <w:szCs w:val="24"/>
        </w:rPr>
      </w:pPr>
    </w:p>
    <w:p w14:paraId="5E7B9460" w14:textId="4F3767CE" w:rsidR="00A82C81" w:rsidRPr="00B74060" w:rsidRDefault="007B5C03" w:rsidP="0056295A">
      <w:pPr>
        <w:pStyle w:val="Heading2"/>
        <w:jc w:val="center"/>
        <w:rPr>
          <w:b/>
          <w:bCs/>
        </w:rPr>
      </w:pPr>
      <w:bookmarkStart w:id="164" w:name="_Toc196311586"/>
      <w:r w:rsidRPr="00B74060">
        <w:rPr>
          <w:b/>
          <w:bCs/>
          <w:color w:val="2E74B5" w:themeColor="accent1" w:themeShade="BF"/>
        </w:rPr>
        <w:t xml:space="preserve">12.2. </w:t>
      </w:r>
      <w:r w:rsidR="00A82C81" w:rsidRPr="00B74060">
        <w:rPr>
          <w:b/>
          <w:bCs/>
          <w:color w:val="2E74B5" w:themeColor="accent1" w:themeShade="BF"/>
        </w:rPr>
        <w:t>Mecanismul cererilor de plată</w:t>
      </w:r>
      <w:bookmarkEnd w:id="164"/>
    </w:p>
    <w:tbl>
      <w:tblPr>
        <w:tblStyle w:val="TableGrid"/>
        <w:tblW w:w="0" w:type="auto"/>
        <w:tblLook w:val="04A0" w:firstRow="1" w:lastRow="0" w:firstColumn="1" w:lastColumn="0" w:noHBand="0" w:noVBand="1"/>
      </w:tblPr>
      <w:tblGrid>
        <w:gridCol w:w="9396"/>
      </w:tblGrid>
      <w:tr w:rsidR="00B63863" w:rsidRPr="00B74060" w14:paraId="58AD2237" w14:textId="77777777" w:rsidTr="00B558B3">
        <w:tc>
          <w:tcPr>
            <w:tcW w:w="9396" w:type="dxa"/>
          </w:tcPr>
          <w:p w14:paraId="2D398654"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Cererea de plată se poate depune pentru următoarele tipuri de cheltuieli: </w:t>
            </w:r>
          </w:p>
          <w:p w14:paraId="155AD283"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       • facturi pentru livrarea bunurilor/prestarea serviciilor/</w:t>
            </w:r>
            <w:proofErr w:type="spellStart"/>
            <w:r w:rsidRPr="00B74060">
              <w:rPr>
                <w:rFonts w:ascii="Trebuchet MS" w:hAnsi="Trebuchet MS"/>
                <w:iCs/>
              </w:rPr>
              <w:t>execuţia</w:t>
            </w:r>
            <w:proofErr w:type="spellEnd"/>
            <w:r w:rsidRPr="00B74060">
              <w:rPr>
                <w:rFonts w:ascii="Trebuchet MS" w:hAnsi="Trebuchet MS"/>
                <w:iCs/>
              </w:rPr>
              <w:t xml:space="preserve"> lucrărilor </w:t>
            </w:r>
            <w:proofErr w:type="spellStart"/>
            <w:r w:rsidRPr="00B74060">
              <w:rPr>
                <w:rFonts w:ascii="Trebuchet MS" w:hAnsi="Trebuchet MS"/>
                <w:iCs/>
              </w:rPr>
              <w:t>recepţionate</w:t>
            </w:r>
            <w:proofErr w:type="spellEnd"/>
            <w:r w:rsidRPr="00B74060">
              <w:rPr>
                <w:rFonts w:ascii="Trebuchet MS" w:hAnsi="Trebuchet MS"/>
                <w:iCs/>
              </w:rPr>
              <w:t xml:space="preserve">, acceptate la plată; </w:t>
            </w:r>
          </w:p>
          <w:p w14:paraId="584A9A58"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După primirea facturilor pentru livrarea bunurilor/ prestarea serviciilor/</w:t>
            </w:r>
            <w:proofErr w:type="spellStart"/>
            <w:r w:rsidRPr="00B74060">
              <w:rPr>
                <w:rFonts w:ascii="Trebuchet MS" w:hAnsi="Trebuchet MS"/>
                <w:iCs/>
              </w:rPr>
              <w:t>execuţia</w:t>
            </w:r>
            <w:proofErr w:type="spellEnd"/>
            <w:r w:rsidRPr="00B74060">
              <w:rPr>
                <w:rFonts w:ascii="Trebuchet MS" w:hAnsi="Trebuchet MS"/>
                <w:iCs/>
              </w:rPr>
              <w:t xml:space="preserve"> lucrărilor </w:t>
            </w:r>
            <w:proofErr w:type="spellStart"/>
            <w:r w:rsidRPr="00B74060">
              <w:rPr>
                <w:rFonts w:ascii="Trebuchet MS" w:hAnsi="Trebuchet MS"/>
                <w:iCs/>
              </w:rPr>
              <w:t>recepţionate</w:t>
            </w:r>
            <w:proofErr w:type="spellEnd"/>
            <w:r w:rsidRPr="00B74060">
              <w:rPr>
                <w:rFonts w:ascii="Trebuchet MS" w:hAnsi="Trebuchet MS"/>
                <w:iCs/>
              </w:rPr>
              <w:t xml:space="preserve">, acceptate la plată, a facturilor de avans în conformitate cu clauzele prevăzute în contractele de </w:t>
            </w:r>
            <w:proofErr w:type="spellStart"/>
            <w:r w:rsidRPr="00B74060">
              <w:rPr>
                <w:rFonts w:ascii="Trebuchet MS" w:hAnsi="Trebuchet MS"/>
                <w:iCs/>
              </w:rPr>
              <w:t>achiziţii</w:t>
            </w:r>
            <w:proofErr w:type="spellEnd"/>
            <w:r w:rsidRPr="00B74060">
              <w:rPr>
                <w:rFonts w:ascii="Trebuchet MS" w:hAnsi="Trebuchet MS"/>
                <w:iCs/>
              </w:rPr>
              <w:t xml:space="preserve"> aferente proiectelor implementate, acceptate la plată, beneficiarul depune la AM PRSM cererea de plată </w:t>
            </w:r>
            <w:proofErr w:type="spellStart"/>
            <w:r w:rsidRPr="00B74060">
              <w:rPr>
                <w:rFonts w:ascii="Trebuchet MS" w:hAnsi="Trebuchet MS"/>
                <w:iCs/>
              </w:rPr>
              <w:t>şi</w:t>
            </w:r>
            <w:proofErr w:type="spellEnd"/>
            <w:r w:rsidRPr="00B74060">
              <w:rPr>
                <w:rFonts w:ascii="Trebuchet MS" w:hAnsi="Trebuchet MS"/>
                <w:iCs/>
              </w:rPr>
              <w:t xml:space="preserve"> documentele justificative aferente acesteia.</w:t>
            </w:r>
          </w:p>
          <w:p w14:paraId="1F35EF1D"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B74060">
              <w:rPr>
                <w:rFonts w:ascii="Trebuchet MS" w:hAnsi="Trebuchet MS"/>
                <w:iCs/>
              </w:rPr>
              <w:t>finanţare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prevederilor acordului de parteneriat, parte integrantă a acestuia.</w:t>
            </w:r>
          </w:p>
          <w:p w14:paraId="45F810E6" w14:textId="1C4B0255" w:rsidR="00030430" w:rsidRPr="00B74060" w:rsidRDefault="00217D9A" w:rsidP="0039044A">
            <w:pPr>
              <w:spacing w:line="360" w:lineRule="auto"/>
              <w:jc w:val="both"/>
              <w:rPr>
                <w:rFonts w:ascii="Trebuchet MS" w:hAnsi="Trebuchet MS"/>
                <w:iCs/>
              </w:rPr>
            </w:pPr>
            <w:r w:rsidRPr="00B74060">
              <w:rPr>
                <w:rFonts w:ascii="Trebuchet MS" w:hAnsi="Trebuchet MS"/>
                <w:iCs/>
              </w:rPr>
              <w:t xml:space="preserve">La depunerea cererii de rambursare/ plată, pentru a evita dubla </w:t>
            </w:r>
            <w:proofErr w:type="spellStart"/>
            <w:r w:rsidRPr="00B74060">
              <w:rPr>
                <w:rFonts w:ascii="Trebuchet MS" w:hAnsi="Trebuchet MS"/>
                <w:iCs/>
              </w:rPr>
              <w:t>finanţare</w:t>
            </w:r>
            <w:proofErr w:type="spellEnd"/>
            <w:r w:rsidRPr="00B74060">
              <w:rPr>
                <w:rFonts w:ascii="Trebuchet MS" w:hAnsi="Trebuchet MS"/>
                <w:iCs/>
              </w:rPr>
              <w:t xml:space="preserve">, beneficiarii- partenerii de </w:t>
            </w:r>
            <w:proofErr w:type="spellStart"/>
            <w:r w:rsidRPr="00B74060">
              <w:rPr>
                <w:rFonts w:ascii="Trebuchet MS" w:hAnsi="Trebuchet MS"/>
                <w:iCs/>
              </w:rPr>
              <w:t>finanţare</w:t>
            </w:r>
            <w:proofErr w:type="spellEnd"/>
            <w:r w:rsidRPr="00B74060">
              <w:rPr>
                <w:rFonts w:ascii="Trebuchet MS" w:hAnsi="Trebuchet MS"/>
                <w:iCs/>
              </w:rPr>
              <w:t xml:space="preserve"> din FEDR, FSE+, FC </w:t>
            </w:r>
            <w:proofErr w:type="spellStart"/>
            <w:r w:rsidRPr="00B74060">
              <w:rPr>
                <w:rFonts w:ascii="Trebuchet MS" w:hAnsi="Trebuchet MS"/>
                <w:iCs/>
              </w:rPr>
              <w:t>şi</w:t>
            </w:r>
            <w:proofErr w:type="spellEnd"/>
            <w:r w:rsidRPr="00B74060">
              <w:rPr>
                <w:rFonts w:ascii="Trebuchet MS" w:hAnsi="Trebuchet MS"/>
                <w:iCs/>
              </w:rPr>
              <w:t xml:space="preserve"> FTJ 2021-2027 au </w:t>
            </w:r>
            <w:proofErr w:type="spellStart"/>
            <w:r w:rsidRPr="00B74060">
              <w:rPr>
                <w:rFonts w:ascii="Trebuchet MS" w:hAnsi="Trebuchet MS"/>
                <w:iCs/>
              </w:rPr>
              <w:t>obligaţia</w:t>
            </w:r>
            <w:proofErr w:type="spellEnd"/>
            <w:r w:rsidRPr="00B74060">
              <w:rPr>
                <w:rFonts w:ascii="Trebuchet MS" w:hAnsi="Trebuchet MS"/>
                <w:iCs/>
              </w:rPr>
              <w:t xml:space="preserve"> depunerii la AM PRSM a unei </w:t>
            </w:r>
            <w:proofErr w:type="spellStart"/>
            <w:r w:rsidRPr="00B74060">
              <w:rPr>
                <w:rFonts w:ascii="Trebuchet MS" w:hAnsi="Trebuchet MS"/>
                <w:iCs/>
              </w:rPr>
              <w:t>declaraţii</w:t>
            </w:r>
            <w:proofErr w:type="spellEnd"/>
            <w:r w:rsidRPr="00B74060">
              <w:rPr>
                <w:rFonts w:ascii="Trebuchet MS" w:hAnsi="Trebuchet MS"/>
                <w:iCs/>
              </w:rPr>
              <w:t xml:space="preserve"> pe propria răspundere din care să rezulte că valoarea TVA aferentă cheltuielilor </w:t>
            </w:r>
            <w:proofErr w:type="spellStart"/>
            <w:r w:rsidRPr="00B74060">
              <w:rPr>
                <w:rFonts w:ascii="Trebuchet MS" w:hAnsi="Trebuchet MS"/>
                <w:iCs/>
              </w:rPr>
              <w:t>corespinzătoare</w:t>
            </w:r>
            <w:proofErr w:type="spellEnd"/>
            <w:r w:rsidRPr="00B74060">
              <w:rPr>
                <w:rFonts w:ascii="Trebuchet MS" w:hAnsi="Trebuchet MS"/>
                <w:iCs/>
              </w:rPr>
              <w:t xml:space="preserve"> </w:t>
            </w:r>
            <w:proofErr w:type="spellStart"/>
            <w:r w:rsidRPr="00B74060">
              <w:rPr>
                <w:rFonts w:ascii="Trebuchet MS" w:hAnsi="Trebuchet MS"/>
                <w:iCs/>
              </w:rPr>
              <w:t>achiziţiilor</w:t>
            </w:r>
            <w:proofErr w:type="spellEnd"/>
            <w:r w:rsidRPr="00B74060">
              <w:rPr>
                <w:rFonts w:ascii="Trebuchet MS" w:hAnsi="Trebuchet MS"/>
                <w:iCs/>
              </w:rPr>
              <w:t xml:space="preserve"> de la furnizori, prestatori, antreprenori, cuprinse în cererea de rambursare/ plată, nu a fost </w:t>
            </w:r>
            <w:proofErr w:type="spellStart"/>
            <w:r w:rsidRPr="00B74060">
              <w:rPr>
                <w:rFonts w:ascii="Trebuchet MS" w:hAnsi="Trebuchet MS"/>
                <w:iCs/>
              </w:rPr>
              <w:t>şi</w:t>
            </w:r>
            <w:proofErr w:type="spellEnd"/>
            <w:r w:rsidRPr="00B74060">
              <w:rPr>
                <w:rFonts w:ascii="Trebuchet MS" w:hAnsi="Trebuchet MS"/>
                <w:iCs/>
              </w:rPr>
              <w:t xml:space="preserve"> nu va fi solicitată la rambursare conform </w:t>
            </w:r>
            <w:proofErr w:type="spellStart"/>
            <w:r w:rsidRPr="00B74060">
              <w:rPr>
                <w:rFonts w:ascii="Trebuchet MS" w:hAnsi="Trebuchet MS"/>
                <w:iCs/>
              </w:rPr>
              <w:t>legislaţiei</w:t>
            </w:r>
            <w:proofErr w:type="spellEnd"/>
            <w:r w:rsidRPr="00B74060">
              <w:rPr>
                <w:rFonts w:ascii="Trebuchet MS" w:hAnsi="Trebuchet MS"/>
                <w:iCs/>
              </w:rPr>
              <w:t xml:space="preserve"> </w:t>
            </w:r>
            <w:proofErr w:type="spellStart"/>
            <w:r w:rsidRPr="00B74060">
              <w:rPr>
                <w:rFonts w:ascii="Trebuchet MS" w:hAnsi="Trebuchet MS"/>
                <w:iCs/>
              </w:rPr>
              <w:t>naţionale</w:t>
            </w:r>
            <w:proofErr w:type="spellEnd"/>
            <w:r w:rsidRPr="00B74060">
              <w:rPr>
                <w:rFonts w:ascii="Trebuchet MS" w:hAnsi="Trebuchet MS"/>
                <w:iCs/>
              </w:rPr>
              <w:t xml:space="preserve"> în domeniul fiscal, anexă a ghidului solicitantului.</w:t>
            </w:r>
          </w:p>
        </w:tc>
      </w:tr>
    </w:tbl>
    <w:p w14:paraId="7BABB510" w14:textId="77777777" w:rsidR="007B5C03" w:rsidRPr="00B74060" w:rsidRDefault="007B5C03" w:rsidP="007B5C03">
      <w:pPr>
        <w:pStyle w:val="ListParagraph"/>
        <w:spacing w:before="120" w:after="120"/>
        <w:ind w:left="1004"/>
        <w:rPr>
          <w:rFonts w:ascii="Trebuchet MS" w:hAnsi="Trebuchet MS"/>
          <w:i/>
          <w:sz w:val="24"/>
          <w:szCs w:val="24"/>
        </w:rPr>
      </w:pPr>
    </w:p>
    <w:p w14:paraId="05068FF2" w14:textId="33280486" w:rsidR="00A82C81" w:rsidRPr="00B74060" w:rsidRDefault="007B5C03" w:rsidP="00F3535A">
      <w:pPr>
        <w:pStyle w:val="Heading2"/>
        <w:jc w:val="center"/>
        <w:rPr>
          <w:b/>
          <w:bCs/>
        </w:rPr>
      </w:pPr>
      <w:bookmarkStart w:id="165" w:name="_Toc196311587"/>
      <w:r w:rsidRPr="00B74060">
        <w:rPr>
          <w:b/>
          <w:bCs/>
          <w:color w:val="2E74B5" w:themeColor="accent1" w:themeShade="BF"/>
        </w:rPr>
        <w:t xml:space="preserve">12.3. </w:t>
      </w:r>
      <w:r w:rsidR="00A82C81" w:rsidRPr="00B74060">
        <w:rPr>
          <w:b/>
          <w:bCs/>
          <w:color w:val="2E74B5" w:themeColor="accent1" w:themeShade="BF"/>
        </w:rPr>
        <w:t>Mecanismul cererilor de rambursare</w:t>
      </w:r>
      <w:bookmarkEnd w:id="165"/>
    </w:p>
    <w:tbl>
      <w:tblPr>
        <w:tblStyle w:val="TableGrid"/>
        <w:tblW w:w="0" w:type="auto"/>
        <w:tblLook w:val="04A0" w:firstRow="1" w:lastRow="0" w:firstColumn="1" w:lastColumn="0" w:noHBand="0" w:noVBand="1"/>
      </w:tblPr>
      <w:tblGrid>
        <w:gridCol w:w="9396"/>
      </w:tblGrid>
      <w:tr w:rsidR="00B63863" w:rsidRPr="00B74060" w14:paraId="3A2C3CCE" w14:textId="77777777" w:rsidTr="00B558B3">
        <w:tc>
          <w:tcPr>
            <w:tcW w:w="9396" w:type="dxa"/>
          </w:tcPr>
          <w:p w14:paraId="499B2D1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Cererile de rambursare pentru proiectele depuse în cadrul prezentului apel pot fi de două tipuri:</w:t>
            </w:r>
          </w:p>
          <w:p w14:paraId="611D1AE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cerere de rambursare aferentă cererii de plată - cererea depusă de către un</w:t>
            </w:r>
          </w:p>
          <w:p w14:paraId="349CEF9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           beneficiar/lider al unui parteneriat prin care se justifică utilizarea sumelor plătite</w:t>
            </w:r>
          </w:p>
          <w:p w14:paraId="039F98F9"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           de către autoritatea de management ca urmare a cererii de plată;</w:t>
            </w:r>
          </w:p>
          <w:p w14:paraId="1CBC2F46"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cerere de rambursare - cerere depusă de către un beneficiar/lider al unui parteneriat prin care se solicită </w:t>
            </w:r>
            <w:proofErr w:type="spellStart"/>
            <w:r w:rsidRPr="00B74060">
              <w:rPr>
                <w:rFonts w:ascii="Trebuchet MS" w:hAnsi="Trebuchet MS"/>
                <w:iCs/>
              </w:rPr>
              <w:t>autorităţii</w:t>
            </w:r>
            <w:proofErr w:type="spellEnd"/>
            <w:r w:rsidRPr="00B74060">
              <w:rPr>
                <w:rFonts w:ascii="Trebuchet MS" w:hAnsi="Trebuchet MS"/>
                <w:iCs/>
              </w:rPr>
              <w:t xml:space="preserve"> de management virarea sumelor aferente cheltuielilor eligibile efectuate conform contractului/deciziei de </w:t>
            </w:r>
            <w:proofErr w:type="spellStart"/>
            <w:r w:rsidRPr="00B74060">
              <w:rPr>
                <w:rFonts w:ascii="Trebuchet MS" w:hAnsi="Trebuchet MS"/>
                <w:iCs/>
              </w:rPr>
              <w:t>finanţare</w:t>
            </w:r>
            <w:proofErr w:type="spellEnd"/>
            <w:r w:rsidRPr="00B74060">
              <w:rPr>
                <w:rFonts w:ascii="Trebuchet MS" w:hAnsi="Trebuchet MS"/>
                <w:iCs/>
              </w:rPr>
              <w:t xml:space="preserve"> sau prin care se justifică utilizarea </w:t>
            </w:r>
            <w:proofErr w:type="spellStart"/>
            <w:r w:rsidRPr="00B74060">
              <w:rPr>
                <w:rFonts w:ascii="Trebuchet MS" w:hAnsi="Trebuchet MS"/>
                <w:iCs/>
              </w:rPr>
              <w:t>prefinanţării</w:t>
            </w:r>
            <w:proofErr w:type="spellEnd"/>
            <w:r w:rsidRPr="00B74060">
              <w:rPr>
                <w:rFonts w:ascii="Trebuchet MS" w:hAnsi="Trebuchet MS"/>
                <w:iCs/>
              </w:rPr>
              <w:t>.</w:t>
            </w:r>
          </w:p>
          <w:p w14:paraId="7A6E4759"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B74060">
              <w:rPr>
                <w:rFonts w:ascii="Trebuchet MS" w:hAnsi="Trebuchet MS"/>
                <w:iCs/>
              </w:rPr>
              <w:t>finanţare</w:t>
            </w:r>
            <w:proofErr w:type="spellEnd"/>
            <w:r w:rsidRPr="00B74060">
              <w:rPr>
                <w:rFonts w:ascii="Trebuchet MS" w:hAnsi="Trebuchet MS"/>
                <w:iCs/>
              </w:rPr>
              <w:t xml:space="preserve"> </w:t>
            </w:r>
            <w:proofErr w:type="spellStart"/>
            <w:r w:rsidRPr="00B74060">
              <w:rPr>
                <w:rFonts w:ascii="Trebuchet MS" w:hAnsi="Trebuchet MS"/>
                <w:iCs/>
              </w:rPr>
              <w:t>şi</w:t>
            </w:r>
            <w:proofErr w:type="spellEnd"/>
            <w:r w:rsidRPr="00B74060">
              <w:rPr>
                <w:rFonts w:ascii="Trebuchet MS" w:hAnsi="Trebuchet MS"/>
                <w:iCs/>
              </w:rPr>
              <w:t xml:space="preserve"> prevederilor acordului de parteneriat, parte integrantă a acestuia.</w:t>
            </w:r>
          </w:p>
          <w:p w14:paraId="73B4270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În cazul în care prin cererea de rambursare se justifică utilizarea </w:t>
            </w:r>
            <w:proofErr w:type="spellStart"/>
            <w:r w:rsidRPr="00B74060">
              <w:rPr>
                <w:rFonts w:ascii="Trebuchet MS" w:hAnsi="Trebuchet MS"/>
                <w:iCs/>
              </w:rPr>
              <w:t>prefinanțării</w:t>
            </w:r>
            <w:proofErr w:type="spellEnd"/>
            <w:r w:rsidRPr="00B74060">
              <w:rPr>
                <w:rFonts w:ascii="Trebuchet MS" w:hAnsi="Trebuchet MS"/>
                <w:iCs/>
              </w:rPr>
              <w:t xml:space="preserve"> urmare a autorizării cheltuielilor eligibile aferente fondurilor externe nerambursabile </w:t>
            </w:r>
            <w:proofErr w:type="spellStart"/>
            <w:r w:rsidRPr="00B74060">
              <w:rPr>
                <w:rFonts w:ascii="Trebuchet MS" w:hAnsi="Trebuchet MS"/>
                <w:iCs/>
              </w:rPr>
              <w:t>şi</w:t>
            </w:r>
            <w:proofErr w:type="spellEnd"/>
            <w:r w:rsidRPr="00B74060">
              <w:rPr>
                <w:rFonts w:ascii="Trebuchet MS" w:hAnsi="Trebuchet MS"/>
                <w:iCs/>
              </w:rPr>
              <w:t xml:space="preserve"> </w:t>
            </w:r>
            <w:proofErr w:type="spellStart"/>
            <w:r w:rsidRPr="00B74060">
              <w:rPr>
                <w:rFonts w:ascii="Trebuchet MS" w:hAnsi="Trebuchet MS"/>
                <w:iCs/>
              </w:rPr>
              <w:t>cofinanţării</w:t>
            </w:r>
            <w:proofErr w:type="spellEnd"/>
            <w:r w:rsidRPr="00B74060">
              <w:rPr>
                <w:rFonts w:ascii="Trebuchet MS" w:hAnsi="Trebuchet MS"/>
                <w:iCs/>
              </w:rPr>
              <w:t xml:space="preserve"> de la bugetul de stat cuprinse în cererile de rambursare, contravaloarea acestora se deduce din valoarea </w:t>
            </w:r>
            <w:proofErr w:type="spellStart"/>
            <w:r w:rsidRPr="00B74060">
              <w:rPr>
                <w:rFonts w:ascii="Trebuchet MS" w:hAnsi="Trebuchet MS"/>
                <w:iCs/>
              </w:rPr>
              <w:t>prefinanţării</w:t>
            </w:r>
            <w:proofErr w:type="spellEnd"/>
            <w:r w:rsidRPr="00B74060">
              <w:rPr>
                <w:rFonts w:ascii="Trebuchet MS" w:hAnsi="Trebuchet MS"/>
                <w:iCs/>
              </w:rPr>
              <w:t xml:space="preserve"> acordate, iar sumele respective nu se mai cuvin a fi rambursate liderilor de parteneriat sau partenerilor la cererile de rambursare (art. 19^alin 1-2, OUG nr. 133/2021 actualizată).</w:t>
            </w:r>
          </w:p>
          <w:p w14:paraId="61492D0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Beneficiarul va transmite cererile de rambursare conform Graficului de depunere a cererilor de rambursare (în formatul anexat la contractul de finanțare) depus la contractul de </w:t>
            </w:r>
            <w:proofErr w:type="spellStart"/>
            <w:r w:rsidRPr="00B74060">
              <w:rPr>
                <w:rFonts w:ascii="Trebuchet MS" w:hAnsi="Trebuchet MS"/>
                <w:iCs/>
              </w:rPr>
              <w:t>finanţare</w:t>
            </w:r>
            <w:proofErr w:type="spellEnd"/>
            <w:r w:rsidRPr="00B74060">
              <w:rPr>
                <w:rFonts w:ascii="Trebuchet MS" w:hAnsi="Trebuchet MS"/>
                <w:iCs/>
              </w:rPr>
              <w:t xml:space="preserve">, parte integrantă a acestuia. Pentru proiectele implementate în parteneriat, liderul de parteneriat depune cererea de rambursare </w:t>
            </w:r>
            <w:proofErr w:type="spellStart"/>
            <w:r w:rsidRPr="00B74060">
              <w:rPr>
                <w:rFonts w:ascii="Trebuchet MS" w:hAnsi="Trebuchet MS"/>
                <w:iCs/>
              </w:rPr>
              <w:t>şi</w:t>
            </w:r>
            <w:proofErr w:type="spellEnd"/>
            <w:r w:rsidRPr="00B74060">
              <w:rPr>
                <w:rFonts w:ascii="Trebuchet MS" w:hAnsi="Trebuchet MS"/>
                <w:iCs/>
              </w:rPr>
              <w:t xml:space="preserve"> în numele partenerilor.</w:t>
            </w:r>
          </w:p>
          <w:p w14:paraId="4F503888"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Sumele primite de beneficiar/lider de parteneriat/parteneri în baza cererilor de plată nu pot fi utilizate pentru o altă </w:t>
            </w:r>
            <w:proofErr w:type="spellStart"/>
            <w:r w:rsidRPr="00B74060">
              <w:rPr>
                <w:rFonts w:ascii="Trebuchet MS" w:hAnsi="Trebuchet MS"/>
                <w:iCs/>
              </w:rPr>
              <w:t>destinaţie</w:t>
            </w:r>
            <w:proofErr w:type="spellEnd"/>
            <w:r w:rsidRPr="00B74060">
              <w:rPr>
                <w:rFonts w:ascii="Trebuchet MS" w:hAnsi="Trebuchet MS"/>
                <w:iCs/>
              </w:rPr>
              <w:t xml:space="preserve"> decât cea pentru care au fost acordate.</w:t>
            </w:r>
          </w:p>
          <w:p w14:paraId="2FA5A26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Beneficiarii/Liderii de parteneriat/Partenerii au </w:t>
            </w:r>
            <w:proofErr w:type="spellStart"/>
            <w:r w:rsidRPr="00B74060">
              <w:rPr>
                <w:rFonts w:ascii="Trebuchet MS" w:hAnsi="Trebuchet MS"/>
                <w:iCs/>
              </w:rPr>
              <w:t>obligaţia</w:t>
            </w:r>
            <w:proofErr w:type="spellEnd"/>
            <w:r w:rsidRPr="00B74060">
              <w:rPr>
                <w:rFonts w:ascii="Trebuchet MS" w:hAnsi="Trebuchet MS"/>
                <w:iCs/>
              </w:rPr>
              <w:t xml:space="preserve"> de a achita integral </w:t>
            </w:r>
            <w:proofErr w:type="spellStart"/>
            <w:r w:rsidRPr="00B74060">
              <w:rPr>
                <w:rFonts w:ascii="Trebuchet MS" w:hAnsi="Trebuchet MS"/>
                <w:iCs/>
              </w:rPr>
              <w:t>contribuţia</w:t>
            </w:r>
            <w:proofErr w:type="spellEnd"/>
            <w:r w:rsidRPr="00B74060">
              <w:rPr>
                <w:rFonts w:ascii="Trebuchet MS" w:hAnsi="Trebuchet MS"/>
                <w:iCs/>
              </w:rPr>
              <w:t xml:space="preserve"> proprie aferentă cheltuielilor eligibile incluse în documentele anexate cererii de plată cel mai târziu până la data depunerii cererii de rambursare aferente cererii de plată.</w:t>
            </w:r>
          </w:p>
          <w:p w14:paraId="00530137"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lastRenderedPageBreak/>
              <w:t xml:space="preserve">În termen de maximum 10 zile lucrătoare de la data încasării sumelor virate de către AM PRSM,  beneficiarii au </w:t>
            </w:r>
            <w:proofErr w:type="spellStart"/>
            <w:r w:rsidRPr="00B74060">
              <w:rPr>
                <w:rFonts w:ascii="Trebuchet MS" w:hAnsi="Trebuchet MS"/>
                <w:iCs/>
              </w:rPr>
              <w:t>obligaţia</w:t>
            </w:r>
            <w:proofErr w:type="spellEnd"/>
            <w:r w:rsidRPr="00B74060">
              <w:rPr>
                <w:rFonts w:ascii="Trebuchet MS" w:hAnsi="Trebuchet MS"/>
                <w:iCs/>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B74060">
              <w:rPr>
                <w:rFonts w:ascii="Trebuchet MS" w:hAnsi="Trebuchet MS"/>
                <w:iCs/>
              </w:rPr>
              <w:t>şi</w:t>
            </w:r>
            <w:proofErr w:type="spellEnd"/>
            <w:r w:rsidRPr="00B74060">
              <w:rPr>
                <w:rFonts w:ascii="Trebuchet MS" w:hAnsi="Trebuchet MS"/>
                <w:iCs/>
              </w:rPr>
              <w:t xml:space="preserve"> partenerului/partenerilor.</w:t>
            </w:r>
          </w:p>
          <w:p w14:paraId="67CCE2F8" w14:textId="0B624146" w:rsidR="00A82C81" w:rsidRPr="00B74060" w:rsidRDefault="0018774A" w:rsidP="001172B8">
            <w:pPr>
              <w:spacing w:line="360" w:lineRule="auto"/>
              <w:jc w:val="both"/>
              <w:rPr>
                <w:rFonts w:ascii="Trebuchet MS" w:hAnsi="Trebuchet MS"/>
                <w:iCs/>
              </w:rPr>
            </w:pPr>
            <w:r w:rsidRPr="00B74060">
              <w:rPr>
                <w:rFonts w:ascii="Trebuchet MS" w:hAnsi="Trebuchet MS"/>
                <w:iCs/>
              </w:rPr>
              <w:t xml:space="preserve">La depunerea cererii de rambursare/ plată, pentru a evita dubla </w:t>
            </w:r>
            <w:proofErr w:type="spellStart"/>
            <w:r w:rsidRPr="00B74060">
              <w:rPr>
                <w:rFonts w:ascii="Trebuchet MS" w:hAnsi="Trebuchet MS"/>
                <w:iCs/>
              </w:rPr>
              <w:t>finanţare</w:t>
            </w:r>
            <w:proofErr w:type="spellEnd"/>
            <w:r w:rsidRPr="00B74060">
              <w:rPr>
                <w:rFonts w:ascii="Trebuchet MS" w:hAnsi="Trebuchet MS"/>
                <w:iCs/>
              </w:rPr>
              <w:t xml:space="preserve">, beneficiarii- partenerii de </w:t>
            </w:r>
            <w:proofErr w:type="spellStart"/>
            <w:r w:rsidRPr="00B74060">
              <w:rPr>
                <w:rFonts w:ascii="Trebuchet MS" w:hAnsi="Trebuchet MS"/>
                <w:iCs/>
              </w:rPr>
              <w:t>finanţare</w:t>
            </w:r>
            <w:proofErr w:type="spellEnd"/>
            <w:r w:rsidRPr="00B74060">
              <w:rPr>
                <w:rFonts w:ascii="Trebuchet MS" w:hAnsi="Trebuchet MS"/>
                <w:iCs/>
              </w:rPr>
              <w:t xml:space="preserve"> din FEDR, FSE+, FC </w:t>
            </w:r>
            <w:proofErr w:type="spellStart"/>
            <w:r w:rsidRPr="00B74060">
              <w:rPr>
                <w:rFonts w:ascii="Trebuchet MS" w:hAnsi="Trebuchet MS"/>
                <w:iCs/>
              </w:rPr>
              <w:t>şi</w:t>
            </w:r>
            <w:proofErr w:type="spellEnd"/>
            <w:r w:rsidRPr="00B74060">
              <w:rPr>
                <w:rFonts w:ascii="Trebuchet MS" w:hAnsi="Trebuchet MS"/>
                <w:iCs/>
              </w:rPr>
              <w:t xml:space="preserve"> FTJ 2021-2027 au </w:t>
            </w:r>
            <w:proofErr w:type="spellStart"/>
            <w:r w:rsidRPr="00B74060">
              <w:rPr>
                <w:rFonts w:ascii="Trebuchet MS" w:hAnsi="Trebuchet MS"/>
                <w:iCs/>
              </w:rPr>
              <w:t>obligaţia</w:t>
            </w:r>
            <w:proofErr w:type="spellEnd"/>
            <w:r w:rsidRPr="00B74060">
              <w:rPr>
                <w:rFonts w:ascii="Trebuchet MS" w:hAnsi="Trebuchet MS"/>
                <w:iCs/>
              </w:rPr>
              <w:t xml:space="preserve"> depunerii la AM PRSM a unei </w:t>
            </w:r>
            <w:proofErr w:type="spellStart"/>
            <w:r w:rsidRPr="00B74060">
              <w:rPr>
                <w:rFonts w:ascii="Trebuchet MS" w:hAnsi="Trebuchet MS"/>
                <w:iCs/>
              </w:rPr>
              <w:t>declaraţii</w:t>
            </w:r>
            <w:proofErr w:type="spellEnd"/>
            <w:r w:rsidRPr="00B74060">
              <w:rPr>
                <w:rFonts w:ascii="Trebuchet MS" w:hAnsi="Trebuchet MS"/>
                <w:iCs/>
              </w:rPr>
              <w:t xml:space="preserve"> pe propria răspundere din care să rezulte că valoarea TVA aferentă cheltuielilor </w:t>
            </w:r>
            <w:proofErr w:type="spellStart"/>
            <w:r w:rsidRPr="00B74060">
              <w:rPr>
                <w:rFonts w:ascii="Trebuchet MS" w:hAnsi="Trebuchet MS"/>
                <w:iCs/>
              </w:rPr>
              <w:t>corespinzătoare</w:t>
            </w:r>
            <w:proofErr w:type="spellEnd"/>
            <w:r w:rsidRPr="00B74060">
              <w:rPr>
                <w:rFonts w:ascii="Trebuchet MS" w:hAnsi="Trebuchet MS"/>
                <w:iCs/>
              </w:rPr>
              <w:t xml:space="preserve"> </w:t>
            </w:r>
            <w:proofErr w:type="spellStart"/>
            <w:r w:rsidRPr="00B74060">
              <w:rPr>
                <w:rFonts w:ascii="Trebuchet MS" w:hAnsi="Trebuchet MS"/>
                <w:iCs/>
              </w:rPr>
              <w:t>achiziţiilor</w:t>
            </w:r>
            <w:proofErr w:type="spellEnd"/>
            <w:r w:rsidRPr="00B74060">
              <w:rPr>
                <w:rFonts w:ascii="Trebuchet MS" w:hAnsi="Trebuchet MS"/>
                <w:iCs/>
              </w:rPr>
              <w:t xml:space="preserve"> de la furnizori, prestatori, antreprenori, cuprinse în cererea de rambursare/ plată, nu a fost </w:t>
            </w:r>
            <w:proofErr w:type="spellStart"/>
            <w:r w:rsidRPr="00B74060">
              <w:rPr>
                <w:rFonts w:ascii="Trebuchet MS" w:hAnsi="Trebuchet MS"/>
                <w:iCs/>
              </w:rPr>
              <w:t>şi</w:t>
            </w:r>
            <w:proofErr w:type="spellEnd"/>
            <w:r w:rsidRPr="00B74060">
              <w:rPr>
                <w:rFonts w:ascii="Trebuchet MS" w:hAnsi="Trebuchet MS"/>
                <w:iCs/>
              </w:rPr>
              <w:t xml:space="preserve"> nu va fi solicitată la rambursare conform </w:t>
            </w:r>
            <w:proofErr w:type="spellStart"/>
            <w:r w:rsidRPr="00B74060">
              <w:rPr>
                <w:rFonts w:ascii="Trebuchet MS" w:hAnsi="Trebuchet MS"/>
                <w:iCs/>
              </w:rPr>
              <w:t>legislaţiei</w:t>
            </w:r>
            <w:proofErr w:type="spellEnd"/>
            <w:r w:rsidRPr="00B74060">
              <w:rPr>
                <w:rFonts w:ascii="Trebuchet MS" w:hAnsi="Trebuchet MS"/>
                <w:iCs/>
              </w:rPr>
              <w:t xml:space="preserve"> </w:t>
            </w:r>
            <w:proofErr w:type="spellStart"/>
            <w:r w:rsidRPr="00B74060">
              <w:rPr>
                <w:rFonts w:ascii="Trebuchet MS" w:hAnsi="Trebuchet MS"/>
                <w:iCs/>
              </w:rPr>
              <w:t>naţionale</w:t>
            </w:r>
            <w:proofErr w:type="spellEnd"/>
            <w:r w:rsidRPr="00B74060">
              <w:rPr>
                <w:rFonts w:ascii="Trebuchet MS" w:hAnsi="Trebuchet MS"/>
                <w:iCs/>
              </w:rPr>
              <w:t xml:space="preserve"> în domeniul fiscal, anexă a ghidului solicitantului.</w:t>
            </w:r>
          </w:p>
        </w:tc>
      </w:tr>
    </w:tbl>
    <w:p w14:paraId="54F872BE" w14:textId="77777777" w:rsidR="0038682F" w:rsidRPr="00B74060" w:rsidRDefault="0038682F" w:rsidP="0038682F">
      <w:pPr>
        <w:pStyle w:val="ListParagraph"/>
        <w:spacing w:before="120" w:after="120"/>
        <w:ind w:left="1004"/>
        <w:rPr>
          <w:rFonts w:ascii="Trebuchet MS" w:hAnsi="Trebuchet MS"/>
          <w:i/>
          <w:sz w:val="24"/>
          <w:szCs w:val="24"/>
        </w:rPr>
      </w:pPr>
    </w:p>
    <w:p w14:paraId="4E257637" w14:textId="75E172B4" w:rsidR="00A82C81" w:rsidRPr="00B74060" w:rsidRDefault="0038682F" w:rsidP="00D1328A">
      <w:pPr>
        <w:pStyle w:val="Heading2"/>
        <w:jc w:val="center"/>
        <w:rPr>
          <w:b/>
          <w:bCs/>
        </w:rPr>
      </w:pPr>
      <w:bookmarkStart w:id="166" w:name="_Toc196311588"/>
      <w:r w:rsidRPr="00B74060">
        <w:rPr>
          <w:b/>
          <w:bCs/>
          <w:color w:val="2E74B5" w:themeColor="accent1" w:themeShade="BF"/>
        </w:rPr>
        <w:t xml:space="preserve">12.4. </w:t>
      </w:r>
      <w:r w:rsidR="00A82C81" w:rsidRPr="00B74060">
        <w:rPr>
          <w:b/>
          <w:bCs/>
          <w:color w:val="2E74B5" w:themeColor="accent1" w:themeShade="BF"/>
        </w:rPr>
        <w:t xml:space="preserve">Graficul cererilor de </w:t>
      </w:r>
      <w:proofErr w:type="spellStart"/>
      <w:r w:rsidR="00B56F23" w:rsidRPr="00B74060">
        <w:rPr>
          <w:b/>
          <w:bCs/>
          <w:color w:val="2E74B5" w:themeColor="accent1" w:themeShade="BF"/>
        </w:rPr>
        <w:t>prefinanțare</w:t>
      </w:r>
      <w:proofErr w:type="spellEnd"/>
      <w:r w:rsidR="00A82C81" w:rsidRPr="00B74060">
        <w:rPr>
          <w:b/>
          <w:bCs/>
          <w:color w:val="2E74B5" w:themeColor="accent1" w:themeShade="BF"/>
        </w:rPr>
        <w:t>/plată/rambursare</w:t>
      </w:r>
      <w:bookmarkEnd w:id="166"/>
    </w:p>
    <w:tbl>
      <w:tblPr>
        <w:tblStyle w:val="TableGrid"/>
        <w:tblW w:w="9396" w:type="dxa"/>
        <w:tblLook w:val="04A0" w:firstRow="1" w:lastRow="0" w:firstColumn="1" w:lastColumn="0" w:noHBand="0" w:noVBand="1"/>
      </w:tblPr>
      <w:tblGrid>
        <w:gridCol w:w="9396"/>
      </w:tblGrid>
      <w:tr w:rsidR="00B63863" w:rsidRPr="00B74060" w14:paraId="1F3A9CCF" w14:textId="77777777" w:rsidTr="00B63863">
        <w:tc>
          <w:tcPr>
            <w:tcW w:w="9396" w:type="dxa"/>
          </w:tcPr>
          <w:p w14:paraId="2F4E7163" w14:textId="77777777" w:rsidR="00FD29C8" w:rsidRPr="00B74060" w:rsidRDefault="00FD29C8" w:rsidP="00B22DA4">
            <w:pPr>
              <w:spacing w:line="360" w:lineRule="auto"/>
              <w:jc w:val="both"/>
              <w:rPr>
                <w:rFonts w:ascii="Trebuchet MS" w:hAnsi="Trebuchet MS"/>
                <w:iCs/>
              </w:rPr>
            </w:pPr>
            <w:r w:rsidRPr="00B74060">
              <w:rPr>
                <w:rFonts w:ascii="Trebuchet MS" w:hAnsi="Trebuchet MS"/>
                <w:iCs/>
              </w:rPr>
              <w:t xml:space="preserve">Cererile de </w:t>
            </w:r>
            <w:proofErr w:type="spellStart"/>
            <w:r w:rsidRPr="00B74060">
              <w:rPr>
                <w:rFonts w:ascii="Trebuchet MS" w:hAnsi="Trebuchet MS"/>
                <w:iCs/>
              </w:rPr>
              <w:t>prefinanțare</w:t>
            </w:r>
            <w:proofErr w:type="spellEnd"/>
            <w:r w:rsidRPr="00B74060">
              <w:rPr>
                <w:rFonts w:ascii="Trebuchet MS" w:hAnsi="Trebuchet MS"/>
                <w:iCs/>
              </w:rPr>
              <w:t xml:space="preserve">/plată/rambursare aferente proiectelor finanțate în cadrul prezentului apel se vor depune conform graficului cererilor de </w:t>
            </w:r>
            <w:proofErr w:type="spellStart"/>
            <w:r w:rsidRPr="00B74060">
              <w:rPr>
                <w:rFonts w:ascii="Trebuchet MS" w:hAnsi="Trebuchet MS"/>
                <w:iCs/>
              </w:rPr>
              <w:t>prefinanțare</w:t>
            </w:r>
            <w:proofErr w:type="spellEnd"/>
            <w:r w:rsidRPr="00B74060">
              <w:rPr>
                <w:rFonts w:ascii="Trebuchet MS" w:hAnsi="Trebuchet MS"/>
                <w:iCs/>
              </w:rPr>
              <w:t xml:space="preserve">/plată/ rambursare și care va fi anexat la contractul de </w:t>
            </w:r>
            <w:proofErr w:type="spellStart"/>
            <w:r w:rsidRPr="00B74060">
              <w:rPr>
                <w:rFonts w:ascii="Trebuchet MS" w:hAnsi="Trebuchet MS"/>
                <w:iCs/>
              </w:rPr>
              <w:t>finanţare</w:t>
            </w:r>
            <w:proofErr w:type="spellEnd"/>
            <w:r w:rsidRPr="00B74060">
              <w:rPr>
                <w:rFonts w:ascii="Trebuchet MS" w:hAnsi="Trebuchet MS"/>
                <w:iCs/>
              </w:rPr>
              <w:t>, parte integrantă a cererii de finanțare.</w:t>
            </w:r>
          </w:p>
          <w:p w14:paraId="07BE43F8" w14:textId="6F60A93F" w:rsidR="00493C1D" w:rsidRPr="00B74060" w:rsidDel="00B56F23" w:rsidRDefault="00FD29C8" w:rsidP="00B22DA4">
            <w:pPr>
              <w:spacing w:line="360" w:lineRule="auto"/>
              <w:jc w:val="both"/>
              <w:rPr>
                <w:rFonts w:ascii="Trebuchet MS" w:hAnsi="Trebuchet MS"/>
                <w:iCs/>
                <w:color w:val="C00000"/>
                <w:sz w:val="24"/>
                <w:szCs w:val="24"/>
              </w:rPr>
            </w:pPr>
            <w:r w:rsidRPr="00B74060">
              <w:rPr>
                <w:rFonts w:ascii="Trebuchet MS" w:hAnsi="Trebuchet MS"/>
                <w:iCs/>
              </w:rPr>
              <w:t>Graficul va fi transmis în etapa de contractare.</w:t>
            </w:r>
          </w:p>
        </w:tc>
      </w:tr>
    </w:tbl>
    <w:p w14:paraId="0E708EFC" w14:textId="77777777" w:rsidR="0038682F" w:rsidRPr="00B74060" w:rsidRDefault="0038682F" w:rsidP="0038682F">
      <w:pPr>
        <w:rPr>
          <w:rFonts w:ascii="Trebuchet MS" w:hAnsi="Trebuchet MS"/>
        </w:rPr>
      </w:pPr>
    </w:p>
    <w:p w14:paraId="269E83D9" w14:textId="5C325A15" w:rsidR="00A82C81" w:rsidRPr="00B74060" w:rsidRDefault="0038682F" w:rsidP="006C1A50">
      <w:pPr>
        <w:pStyle w:val="Heading2"/>
        <w:jc w:val="center"/>
        <w:rPr>
          <w:b/>
          <w:bCs/>
        </w:rPr>
      </w:pPr>
      <w:bookmarkStart w:id="167" w:name="_Toc196311589"/>
      <w:r w:rsidRPr="00B74060">
        <w:rPr>
          <w:b/>
          <w:bCs/>
          <w:color w:val="2E74B5" w:themeColor="accent1" w:themeShade="BF"/>
        </w:rPr>
        <w:t xml:space="preserve">12.5. </w:t>
      </w:r>
      <w:r w:rsidR="00A82C81" w:rsidRPr="00B74060">
        <w:rPr>
          <w:b/>
          <w:bCs/>
          <w:color w:val="2E74B5" w:themeColor="accent1" w:themeShade="BF"/>
        </w:rPr>
        <w:t>Vizitele la fața locului</w:t>
      </w:r>
      <w:bookmarkEnd w:id="167"/>
    </w:p>
    <w:tbl>
      <w:tblPr>
        <w:tblStyle w:val="TableGrid"/>
        <w:tblW w:w="0" w:type="auto"/>
        <w:tblLook w:val="04A0" w:firstRow="1" w:lastRow="0" w:firstColumn="1" w:lastColumn="0" w:noHBand="0" w:noVBand="1"/>
      </w:tblPr>
      <w:tblGrid>
        <w:gridCol w:w="9396"/>
      </w:tblGrid>
      <w:tr w:rsidR="00B63863" w:rsidRPr="00B74060" w14:paraId="49046439" w14:textId="77777777" w:rsidTr="00B558B3">
        <w:tc>
          <w:tcPr>
            <w:tcW w:w="9396" w:type="dxa"/>
          </w:tcPr>
          <w:p w14:paraId="63D07E2F" w14:textId="274DC3D0" w:rsidR="00F57718" w:rsidRPr="00B74060" w:rsidRDefault="00F57718" w:rsidP="00645E91">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 xml:space="preserve">Pentru proiectele depuse în cadrul prezentului apel de proiecte se vor efectua vizite pe teren atât în etapa de evaluare tehnică </w:t>
            </w:r>
            <w:proofErr w:type="spellStart"/>
            <w:r w:rsidRPr="00B74060">
              <w:rPr>
                <w:rFonts w:ascii="Trebuchet MS" w:eastAsiaTheme="minorHAnsi" w:hAnsi="Trebuchet MS" w:cs="ArialMT"/>
              </w:rPr>
              <w:t>şi</w:t>
            </w:r>
            <w:proofErr w:type="spellEnd"/>
            <w:r w:rsidRPr="00B74060">
              <w:rPr>
                <w:rFonts w:ascii="Trebuchet MS" w:eastAsiaTheme="minorHAnsi" w:hAnsi="Trebuchet MS" w:cs="ArialMT"/>
              </w:rPr>
              <w:t xml:space="preserve"> financiară cât și în etapa de implementare a proiectului.</w:t>
            </w:r>
          </w:p>
          <w:p w14:paraId="5A6398B5" w14:textId="46FE3FD7" w:rsidR="00F57718" w:rsidRPr="00B74060" w:rsidRDefault="00F57718" w:rsidP="00F57718">
            <w:pPr>
              <w:spacing w:line="360" w:lineRule="auto"/>
              <w:jc w:val="both"/>
              <w:rPr>
                <w:rFonts w:ascii="Trebuchet MS" w:hAnsi="Trebuchet MS" w:cs="Trebuchet MS"/>
              </w:rPr>
            </w:pPr>
            <w:r w:rsidRPr="00B74060">
              <w:rPr>
                <w:rFonts w:ascii="Trebuchet MS" w:eastAsiaTheme="minorHAnsi" w:hAnsi="Trebuchet MS" w:cs="ArialMT"/>
              </w:rPr>
              <w:t xml:space="preserve">În cadrul etapei de evaluare tehnică </w:t>
            </w:r>
            <w:proofErr w:type="spellStart"/>
            <w:r w:rsidRPr="00B74060">
              <w:rPr>
                <w:rFonts w:ascii="Trebuchet MS" w:eastAsiaTheme="minorHAnsi" w:hAnsi="Trebuchet MS" w:cs="ArialMT"/>
              </w:rPr>
              <w:t>şi</w:t>
            </w:r>
            <w:proofErr w:type="spellEnd"/>
            <w:r w:rsidRPr="00B74060">
              <w:rPr>
                <w:rFonts w:ascii="Trebuchet MS" w:eastAsiaTheme="minorHAnsi" w:hAnsi="Trebuchet MS" w:cs="ArialMT"/>
              </w:rPr>
              <w:t xml:space="preserve"> financiară</w:t>
            </w:r>
            <w:r w:rsidR="00CB39FA" w:rsidRPr="00B74060">
              <w:rPr>
                <w:rFonts w:ascii="Trebuchet MS" w:eastAsiaTheme="minorHAnsi" w:hAnsi="Trebuchet MS" w:cs="ArialMT"/>
              </w:rPr>
              <w:t xml:space="preserve"> </w:t>
            </w:r>
            <w:r w:rsidRPr="00B74060">
              <w:rPr>
                <w:rFonts w:ascii="Trebuchet MS" w:hAnsi="Trebuchet MS" w:cs="Trebuchet MS"/>
              </w:rPr>
              <w:t>solicitantul va fi notificat asupra datei efectuării vizitei pe teren.</w:t>
            </w:r>
          </w:p>
          <w:p w14:paraId="63C5B376" w14:textId="6D23D870" w:rsidR="00345062" w:rsidRPr="00B74060" w:rsidRDefault="00345062" w:rsidP="00F57718">
            <w:pPr>
              <w:spacing w:line="360" w:lineRule="auto"/>
              <w:jc w:val="both"/>
              <w:rPr>
                <w:rFonts w:ascii="Trebuchet MS" w:hAnsi="Trebuchet MS" w:cs="Trebuchet MS"/>
              </w:rPr>
            </w:pPr>
            <w:r w:rsidRPr="00B74060">
              <w:rPr>
                <w:rFonts w:ascii="Trebuchet MS" w:hAnsi="Trebuchet MS" w:cs="Trebuchet MS"/>
              </w:rPr>
              <w:t xml:space="preserve">Pentru proiectele depuse în cadrul Programului Regional Sud-Muntenia, a căror documentație </w:t>
            </w:r>
            <w:proofErr w:type="spellStart"/>
            <w:r w:rsidRPr="00B74060">
              <w:rPr>
                <w:rFonts w:ascii="Trebuchet MS" w:hAnsi="Trebuchet MS" w:cs="Trebuchet MS"/>
              </w:rPr>
              <w:t>tehnico</w:t>
            </w:r>
            <w:proofErr w:type="spellEnd"/>
            <w:r w:rsidRPr="00B74060">
              <w:rPr>
                <w:rFonts w:ascii="Trebuchet MS" w:hAnsi="Trebuchet MS" w:cs="Trebuchet MS"/>
              </w:rPr>
              <w:t xml:space="preserve">-economică a fost elaborată cu ajutorul facilității ELENA, în cadrul proiectului South Muntenia Energy </w:t>
            </w:r>
            <w:proofErr w:type="spellStart"/>
            <w:r w:rsidRPr="00B74060">
              <w:rPr>
                <w:rFonts w:ascii="Trebuchet MS" w:hAnsi="Trebuchet MS" w:cs="Trebuchet MS"/>
              </w:rPr>
              <w:t>Efficiency</w:t>
            </w:r>
            <w:proofErr w:type="spellEnd"/>
            <w:r w:rsidRPr="00B74060">
              <w:rPr>
                <w:rFonts w:ascii="Trebuchet MS" w:hAnsi="Trebuchet MS" w:cs="Trebuchet MS"/>
              </w:rPr>
              <w:t xml:space="preserve"> for Public </w:t>
            </w:r>
            <w:proofErr w:type="spellStart"/>
            <w:r w:rsidRPr="00B74060">
              <w:rPr>
                <w:rFonts w:ascii="Trebuchet MS" w:hAnsi="Trebuchet MS" w:cs="Trebuchet MS"/>
              </w:rPr>
              <w:t>Buildings</w:t>
            </w:r>
            <w:proofErr w:type="spellEnd"/>
            <w:r w:rsidRPr="00B74060">
              <w:rPr>
                <w:rFonts w:ascii="Trebuchet MS" w:hAnsi="Trebuchet MS" w:cs="Trebuchet MS"/>
              </w:rPr>
              <w:t xml:space="preserve"> Investment </w:t>
            </w:r>
            <w:proofErr w:type="spellStart"/>
            <w:r w:rsidRPr="00B74060">
              <w:rPr>
                <w:rFonts w:ascii="Trebuchet MS" w:hAnsi="Trebuchet MS" w:cs="Trebuchet MS"/>
              </w:rPr>
              <w:t>Programme</w:t>
            </w:r>
            <w:proofErr w:type="spellEnd"/>
            <w:r w:rsidRPr="00B74060">
              <w:rPr>
                <w:rFonts w:ascii="Trebuchet MS" w:hAnsi="Trebuchet MS" w:cs="Trebuchet MS"/>
              </w:rPr>
              <w:t>” (SMEE-PB), vizitele la fața locului se vor realiza în etapa de evaluare tehnică și financiară, cu experții din cadrul Autorității de Management care au rolurile de secretar și președinte în cadrul comisiilor de evaluare.</w:t>
            </w:r>
          </w:p>
          <w:p w14:paraId="39E6332B" w14:textId="77777777" w:rsidR="00F57718" w:rsidRPr="00B74060" w:rsidRDefault="00F57718" w:rsidP="00F57718">
            <w:pPr>
              <w:spacing w:line="360" w:lineRule="auto"/>
              <w:jc w:val="both"/>
              <w:rPr>
                <w:rFonts w:ascii="Trebuchet MS" w:hAnsi="Trebuchet MS" w:cs="Trebuchet MS"/>
              </w:rPr>
            </w:pPr>
            <w:r w:rsidRPr="00B74060">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w:t>
            </w:r>
            <w:proofErr w:type="spellStart"/>
            <w:r w:rsidRPr="00B74060">
              <w:rPr>
                <w:rFonts w:ascii="Trebuchet MS" w:hAnsi="Trebuchet MS" w:cs="Trebuchet MS"/>
              </w:rPr>
              <w:t>tehnico</w:t>
            </w:r>
            <w:proofErr w:type="spellEnd"/>
            <w:r w:rsidRPr="00B74060">
              <w:rPr>
                <w:rFonts w:ascii="Trebuchet MS" w:hAnsi="Trebuchet MS" w:cs="Trebuchet MS"/>
              </w:rPr>
              <w:t xml:space="preserve">-economice, etc.) cu realitatea în teren. </w:t>
            </w:r>
          </w:p>
          <w:p w14:paraId="5BF15C9F" w14:textId="61F91BB2" w:rsidR="00645E91" w:rsidRPr="00B74060" w:rsidRDefault="007478B2" w:rsidP="00645E91">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lastRenderedPageBreak/>
              <w:t xml:space="preserve">În cadrul prezentului apel de proiecte, vizitele de monitorizare pot fi vizite la fața locului pe parcursul </w:t>
            </w:r>
            <w:proofErr w:type="spellStart"/>
            <w:r w:rsidRPr="00B74060">
              <w:rPr>
                <w:rFonts w:ascii="Trebuchet MS" w:eastAsiaTheme="minorHAnsi" w:hAnsi="Trebuchet MS" w:cs="ArialMT"/>
              </w:rPr>
              <w:t>implementarii</w:t>
            </w:r>
            <w:proofErr w:type="spellEnd"/>
            <w:r w:rsidRPr="00B74060">
              <w:rPr>
                <w:rFonts w:ascii="Trebuchet MS" w:eastAsiaTheme="minorHAnsi" w:hAnsi="Trebuchet MS" w:cs="ArialMT"/>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B74060"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B74060" w:rsidRDefault="00FB5112" w:rsidP="00FB5112">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Vizitele la fata locului au ca scop:</w:t>
            </w:r>
          </w:p>
          <w:p w14:paraId="59181DA3" w14:textId="29FB8760"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 xml:space="preserve">verificarea la fața locului a progresului fizic al proiectului/stadiului de implementare si a datelor </w:t>
            </w:r>
            <w:proofErr w:type="spellStart"/>
            <w:r w:rsidRPr="00B74060">
              <w:rPr>
                <w:rFonts w:ascii="Trebuchet MS" w:eastAsiaTheme="minorHAnsi" w:hAnsi="Trebuchet MS" w:cs="ArialMT"/>
              </w:rPr>
              <w:t>întroduse</w:t>
            </w:r>
            <w:proofErr w:type="spellEnd"/>
            <w:r w:rsidRPr="00B74060">
              <w:rPr>
                <w:rFonts w:ascii="Trebuchet MS" w:eastAsiaTheme="minorHAnsi" w:hAnsi="Trebuchet MS" w:cs="ArialMT"/>
              </w:rPr>
              <w:t xml:space="preserve"> în rapoartele de progres, culegerea de date suplimentare vizând stadiul implementării proiectului (probleme întâmpinate), precum și de a asigura o comunicare adecvată cu beneficiarii proiectelor;</w:t>
            </w:r>
          </w:p>
          <w:p w14:paraId="0D35CEDC" w14:textId="5172DD78"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B74060">
              <w:rPr>
                <w:rFonts w:ascii="Trebuchet MS" w:eastAsiaTheme="minorHAnsi" w:hAnsi="Trebuchet MS" w:cs="ArialMT"/>
              </w:rPr>
              <w:t>p</w:t>
            </w:r>
            <w:r w:rsidRPr="00B74060">
              <w:rPr>
                <w:rFonts w:ascii="Trebuchet MS" w:eastAsiaTheme="minorHAnsi" w:hAnsi="Trebuchet MS" w:cs="ArialMT"/>
              </w:rPr>
              <w:t xml:space="preserve">riorităților, contractul de </w:t>
            </w:r>
            <w:proofErr w:type="spellStart"/>
            <w:r w:rsidRPr="00B74060">
              <w:rPr>
                <w:rFonts w:ascii="Trebuchet MS" w:eastAsiaTheme="minorHAnsi" w:hAnsi="Trebuchet MS" w:cs="ArialMT"/>
              </w:rPr>
              <w:t>finantare</w:t>
            </w:r>
            <w:proofErr w:type="spellEnd"/>
            <w:r w:rsidRPr="00B74060">
              <w:rPr>
                <w:rFonts w:ascii="Trebuchet MS" w:eastAsiaTheme="minorHAnsi" w:hAnsi="Trebuchet MS" w:cs="ArialMT"/>
              </w:rPr>
              <w:t xml:space="preserve"> și în recomandările rezultate în procesul de evaluare și selecție;</w:t>
            </w:r>
          </w:p>
          <w:p w14:paraId="644D7CD3" w14:textId="35FA8963"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identificarea problemelor care pot apărea în implementare și propunerea de măsuri de remediere;</w:t>
            </w:r>
          </w:p>
          <w:p w14:paraId="2A34DCB9" w14:textId="54C64263"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hAnsi="Trebuchet MS"/>
                <w:bCs/>
                <w:sz w:val="20"/>
                <w:szCs w:val="20"/>
                <w:lang w:eastAsia="zh-CN"/>
              </w:rPr>
              <w:t xml:space="preserve"> </w:t>
            </w:r>
            <w:r w:rsidRPr="00B74060">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B74060" w:rsidRDefault="00A82C81" w:rsidP="00A82C81">
      <w:pPr>
        <w:pStyle w:val="ListParagraph"/>
        <w:spacing w:before="120" w:after="120"/>
        <w:ind w:left="1065"/>
        <w:rPr>
          <w:rFonts w:ascii="Trebuchet MS" w:hAnsi="Trebuchet MS"/>
          <w:b/>
          <w:bCs/>
          <w:i/>
          <w:sz w:val="24"/>
          <w:szCs w:val="24"/>
        </w:rPr>
      </w:pPr>
    </w:p>
    <w:p w14:paraId="389D3A8A" w14:textId="280F5072" w:rsidR="00537B5B" w:rsidRPr="00B74060" w:rsidRDefault="0038682F" w:rsidP="00147CF7">
      <w:pPr>
        <w:pStyle w:val="Heading1"/>
        <w:jc w:val="center"/>
        <w:rPr>
          <w:color w:val="2E74B5" w:themeColor="accent1" w:themeShade="BF"/>
          <w:sz w:val="28"/>
          <w:szCs w:val="28"/>
        </w:rPr>
      </w:pPr>
      <w:bookmarkStart w:id="168" w:name="_Toc196311590"/>
      <w:r w:rsidRPr="00B74060">
        <w:rPr>
          <w:color w:val="2E74B5" w:themeColor="accent1" w:themeShade="BF"/>
          <w:sz w:val="28"/>
          <w:szCs w:val="28"/>
        </w:rPr>
        <w:t>13.</w:t>
      </w:r>
      <w:r w:rsidR="00566CCA" w:rsidRPr="00B74060">
        <w:rPr>
          <w:color w:val="2E74B5" w:themeColor="accent1" w:themeShade="BF"/>
          <w:sz w:val="28"/>
          <w:szCs w:val="28"/>
        </w:rPr>
        <w:t>MODIFICAREA GHIDULUI SOLICITANTULUI</w:t>
      </w:r>
      <w:bookmarkEnd w:id="168"/>
    </w:p>
    <w:p w14:paraId="5AF72E6C" w14:textId="6E8DFE34" w:rsidR="00566CCA" w:rsidRPr="00B74060" w:rsidRDefault="0038682F" w:rsidP="00147CF7">
      <w:pPr>
        <w:pStyle w:val="Heading2"/>
        <w:jc w:val="center"/>
      </w:pPr>
      <w:bookmarkStart w:id="169" w:name="_Toc196311591"/>
      <w:r w:rsidRPr="00B74060">
        <w:rPr>
          <w:b/>
          <w:color w:val="2E74B5" w:themeColor="accent1" w:themeShade="BF"/>
          <w:szCs w:val="28"/>
        </w:rPr>
        <w:t xml:space="preserve">13.1. </w:t>
      </w:r>
      <w:r w:rsidR="00566CCA" w:rsidRPr="00B74060">
        <w:rPr>
          <w:b/>
          <w:color w:val="2E74B5" w:themeColor="accent1" w:themeShade="BF"/>
          <w:szCs w:val="28"/>
        </w:rPr>
        <w:t>Aspectele care pot face obiectul modificărilor prevederilor ghidului solicitantului</w:t>
      </w:r>
      <w:bookmarkEnd w:id="169"/>
    </w:p>
    <w:tbl>
      <w:tblPr>
        <w:tblStyle w:val="TableGrid"/>
        <w:tblW w:w="0" w:type="auto"/>
        <w:tblLook w:val="04A0" w:firstRow="1" w:lastRow="0" w:firstColumn="1" w:lastColumn="0" w:noHBand="0" w:noVBand="1"/>
      </w:tblPr>
      <w:tblGrid>
        <w:gridCol w:w="9396"/>
      </w:tblGrid>
      <w:tr w:rsidR="00B63863" w:rsidRPr="00B74060" w14:paraId="619755E8" w14:textId="77777777" w:rsidTr="00B558B3">
        <w:tc>
          <w:tcPr>
            <w:tcW w:w="9396" w:type="dxa"/>
          </w:tcPr>
          <w:p w14:paraId="6EEECA8D" w14:textId="77777777" w:rsidR="00727910" w:rsidRPr="00B74060" w:rsidRDefault="00727910" w:rsidP="00727910">
            <w:pPr>
              <w:spacing w:line="360" w:lineRule="auto"/>
              <w:jc w:val="both"/>
              <w:rPr>
                <w:rFonts w:ascii="Trebuchet MS" w:hAnsi="Trebuchet MS" w:cs="Calibri"/>
                <w:lang w:eastAsia="ro-RO"/>
              </w:rPr>
            </w:pPr>
            <w:r w:rsidRPr="00B74060">
              <w:rPr>
                <w:rFonts w:ascii="Trebuchet MS" w:hAnsi="Trebuchet MS" w:cs="Calibri"/>
                <w:lang w:eastAsia="ro-RO"/>
              </w:rPr>
              <w:t xml:space="preserve">Aspectele prevăzute în cadrul </w:t>
            </w:r>
            <w:r w:rsidRPr="00B74060">
              <w:rPr>
                <w:rFonts w:ascii="Trebuchet MS" w:hAnsi="Trebuchet MS" w:cs="Calibri"/>
                <w:iCs/>
                <w:lang w:eastAsia="ro-RO"/>
              </w:rPr>
              <w:t>prezentului ghid</w:t>
            </w:r>
            <w:r w:rsidRPr="00B74060">
              <w:rPr>
                <w:rFonts w:ascii="Trebuchet MS" w:hAnsi="Trebuchet MS" w:cs="Calibri"/>
                <w:lang w:eastAsia="ro-RO"/>
              </w:rPr>
              <w:t xml:space="preserve"> se raportează la legislația în vigoare. </w:t>
            </w:r>
          </w:p>
          <w:p w14:paraId="59DD7423" w14:textId="2CBC8AC2" w:rsidR="00727910" w:rsidRPr="00B74060" w:rsidRDefault="00727910" w:rsidP="00727910">
            <w:pPr>
              <w:spacing w:line="360" w:lineRule="auto"/>
              <w:jc w:val="both"/>
              <w:rPr>
                <w:rFonts w:ascii="Trebuchet MS" w:hAnsi="Trebuchet MS" w:cs="Calibri"/>
                <w:lang w:eastAsia="ro-RO"/>
              </w:rPr>
            </w:pPr>
            <w:r w:rsidRPr="00B74060">
              <w:rPr>
                <w:rFonts w:ascii="Trebuchet MS" w:hAnsi="Trebuchet MS" w:cs="Calibri"/>
                <w:lang w:eastAsia="ro-RO"/>
              </w:rPr>
              <w:t>Modificarea prevederilor legale în vigoare poate determina AM PR Sud</w:t>
            </w:r>
            <w:r w:rsidR="002F5D5F" w:rsidRPr="00B74060">
              <w:rPr>
                <w:rFonts w:ascii="Trebuchet MS" w:hAnsi="Trebuchet MS" w:cs="Calibri"/>
                <w:lang w:eastAsia="ro-RO"/>
              </w:rPr>
              <w:t>-</w:t>
            </w:r>
            <w:r w:rsidRPr="00B74060">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B74060" w:rsidRDefault="00727910" w:rsidP="00727910">
            <w:pPr>
              <w:spacing w:after="200" w:line="360" w:lineRule="auto"/>
              <w:jc w:val="both"/>
              <w:rPr>
                <w:rFonts w:ascii="Trebuchet MS" w:hAnsi="Trebuchet MS" w:cs="Calibri"/>
                <w:lang w:eastAsia="ro-RO"/>
              </w:rPr>
            </w:pPr>
            <w:r w:rsidRPr="00B74060">
              <w:rPr>
                <w:rFonts w:ascii="Trebuchet MS" w:hAnsi="Trebuchet MS" w:cs="Calibri"/>
                <w:lang w:eastAsia="ro-RO"/>
              </w:rPr>
              <w:t>Autoritatea de Management a Programului Regional Sud</w:t>
            </w:r>
            <w:r w:rsidR="004178CE" w:rsidRPr="00B74060">
              <w:rPr>
                <w:rFonts w:ascii="Trebuchet MS" w:hAnsi="Trebuchet MS" w:cs="Calibri"/>
                <w:lang w:eastAsia="ro-RO"/>
              </w:rPr>
              <w:t>-</w:t>
            </w:r>
            <w:r w:rsidRPr="00B74060">
              <w:rPr>
                <w:rFonts w:ascii="Trebuchet MS" w:hAnsi="Trebuchet MS" w:cs="Calibri"/>
                <w:lang w:eastAsia="ro-RO"/>
              </w:rPr>
              <w:t xml:space="preserve">Muntenia poate emite </w:t>
            </w:r>
            <w:proofErr w:type="spellStart"/>
            <w:r w:rsidRPr="00B74060">
              <w:rPr>
                <w:rFonts w:ascii="Trebuchet MS" w:hAnsi="Trebuchet MS" w:cs="Calibri"/>
                <w:lang w:eastAsia="ro-RO"/>
              </w:rPr>
              <w:t>corrigendum</w:t>
            </w:r>
            <w:proofErr w:type="spellEnd"/>
            <w:r w:rsidRPr="00B74060">
              <w:rPr>
                <w:rFonts w:ascii="Trebuchet MS" w:hAnsi="Trebuchet MS" w:cs="Calibri"/>
                <w:lang w:eastAsia="ro-RO"/>
              </w:rPr>
              <w:t>-uri/ instrucțiuni de modificare/ completare a prevederilor ghidului solicitantului.</w:t>
            </w:r>
          </w:p>
          <w:p w14:paraId="43CA2D5C" w14:textId="059782E7" w:rsidR="00727910" w:rsidRPr="00B74060" w:rsidRDefault="00727910" w:rsidP="00727910">
            <w:pPr>
              <w:spacing w:after="200" w:line="360" w:lineRule="auto"/>
              <w:jc w:val="both"/>
              <w:rPr>
                <w:rFonts w:ascii="Trebuchet MS" w:hAnsi="Trebuchet MS" w:cs="Calibri"/>
              </w:rPr>
            </w:pPr>
            <w:r w:rsidRPr="00B74060">
              <w:rPr>
                <w:rFonts w:ascii="Trebuchet MS" w:hAnsi="Trebuchet MS" w:cs="Calibri"/>
              </w:rPr>
              <w:t>În funcție de modificările intervenite, AM PR Sud</w:t>
            </w:r>
            <w:r w:rsidR="004178CE" w:rsidRPr="00B74060">
              <w:rPr>
                <w:rFonts w:ascii="Trebuchet MS" w:hAnsi="Trebuchet MS" w:cs="Calibri"/>
              </w:rPr>
              <w:t>-</w:t>
            </w:r>
            <w:r w:rsidRPr="00B74060">
              <w:rPr>
                <w:rFonts w:ascii="Trebuchet MS" w:hAnsi="Trebuchet MS" w:cs="Calibri"/>
              </w:rPr>
              <w:t xml:space="preserve">Muntenia se va asigura de respectarea principiului privind tratamentul nediscriminatoriu al solicitanților la finanțare, asigurând, totodată, și transparența sistemului de evaluare, selecție și contractare prin publicarea </w:t>
            </w:r>
            <w:r w:rsidRPr="00B74060">
              <w:rPr>
                <w:rFonts w:ascii="Trebuchet MS" w:hAnsi="Trebuchet MS" w:cs="Calibri"/>
              </w:rPr>
              <w:lastRenderedPageBreak/>
              <w:t>tuturor modificărilor și condițiilor suplimentare intervenite ulterior publicării prezentului ghid.</w:t>
            </w:r>
          </w:p>
          <w:p w14:paraId="776E67F7" w14:textId="468A5420" w:rsidR="00DA693E" w:rsidRPr="00B74060" w:rsidRDefault="00727910" w:rsidP="00727910">
            <w:pPr>
              <w:spacing w:after="200" w:line="360" w:lineRule="auto"/>
              <w:jc w:val="both"/>
              <w:rPr>
                <w:rFonts w:ascii="Trebuchet MS" w:hAnsi="Trebuchet MS" w:cs="Calibri"/>
                <w:lang w:eastAsia="ro-RO"/>
              </w:rPr>
            </w:pPr>
            <w:proofErr w:type="spellStart"/>
            <w:r w:rsidRPr="00B74060">
              <w:rPr>
                <w:rFonts w:ascii="Trebuchet MS" w:hAnsi="Trebuchet MS" w:cs="Calibri"/>
                <w:bCs/>
              </w:rPr>
              <w:t>Solicitanţii</w:t>
            </w:r>
            <w:proofErr w:type="spellEnd"/>
            <w:r w:rsidRPr="00B74060">
              <w:rPr>
                <w:rFonts w:ascii="Trebuchet MS" w:hAnsi="Trebuchet MS" w:cs="Calibri"/>
                <w:bCs/>
              </w:rPr>
              <w:t xml:space="preserve"> la finanțare au obligația de a respecta </w:t>
            </w:r>
            <w:proofErr w:type="spellStart"/>
            <w:r w:rsidRPr="00B74060">
              <w:rPr>
                <w:rFonts w:ascii="Trebuchet MS" w:hAnsi="Trebuchet MS" w:cs="Calibri"/>
                <w:bCs/>
              </w:rPr>
              <w:t>legislaţia</w:t>
            </w:r>
            <w:proofErr w:type="spellEnd"/>
            <w:r w:rsidRPr="00B74060">
              <w:rPr>
                <w:rFonts w:ascii="Trebuchet MS" w:hAnsi="Trebuchet MS" w:cs="Calibri"/>
                <w:bCs/>
              </w:rPr>
              <w:t xml:space="preserve"> în vigoare la nivel </w:t>
            </w:r>
            <w:proofErr w:type="spellStart"/>
            <w:r w:rsidRPr="00B74060">
              <w:rPr>
                <w:rFonts w:ascii="Trebuchet MS" w:hAnsi="Trebuchet MS" w:cs="Calibri"/>
                <w:bCs/>
              </w:rPr>
              <w:t>naţional</w:t>
            </w:r>
            <w:proofErr w:type="spellEnd"/>
            <w:r w:rsidRPr="00B74060">
              <w:rPr>
                <w:rFonts w:ascii="Trebuchet MS" w:hAnsi="Trebuchet MS" w:cs="Calibri"/>
                <w:bCs/>
              </w:rPr>
              <w:t xml:space="preserve"> </w:t>
            </w:r>
            <w:proofErr w:type="spellStart"/>
            <w:r w:rsidRPr="00B74060">
              <w:rPr>
                <w:rFonts w:ascii="Trebuchet MS" w:hAnsi="Trebuchet MS" w:cs="Calibri"/>
                <w:bCs/>
              </w:rPr>
              <w:t>şi</w:t>
            </w:r>
            <w:proofErr w:type="spellEnd"/>
            <w:r w:rsidRPr="00B74060">
              <w:rPr>
                <w:rFonts w:ascii="Trebuchet MS" w:hAnsi="Trebuchet MS" w:cs="Calibri"/>
                <w:bCs/>
              </w:rPr>
              <w:t xml:space="preserve"> european, inclusiv a modificărilor intervenite pe parcursul procesului de evaluare, selecție, contractare a proiectelor, modificări intervenite ulterior lansării prezentului ghid.</w:t>
            </w:r>
          </w:p>
        </w:tc>
      </w:tr>
    </w:tbl>
    <w:p w14:paraId="73C2174B" w14:textId="77777777" w:rsidR="0038682F" w:rsidRPr="00B74060" w:rsidRDefault="0038682F" w:rsidP="0038682F">
      <w:pPr>
        <w:pStyle w:val="ListParagraph"/>
        <w:spacing w:before="120" w:after="120"/>
        <w:ind w:left="1004"/>
        <w:rPr>
          <w:rFonts w:ascii="Trebuchet MS" w:hAnsi="Trebuchet MS"/>
          <w:i/>
          <w:sz w:val="24"/>
          <w:szCs w:val="24"/>
        </w:rPr>
      </w:pPr>
    </w:p>
    <w:p w14:paraId="57BCCC56" w14:textId="70DA9262" w:rsidR="00566CCA" w:rsidRPr="00B74060" w:rsidRDefault="0038682F" w:rsidP="006300BC">
      <w:pPr>
        <w:pStyle w:val="Heading2"/>
        <w:jc w:val="center"/>
        <w:rPr>
          <w:b/>
          <w:bCs/>
          <w:color w:val="2E74B5" w:themeColor="accent1" w:themeShade="BF"/>
        </w:rPr>
      </w:pPr>
      <w:bookmarkStart w:id="170" w:name="_Toc196311592"/>
      <w:r w:rsidRPr="00B74060">
        <w:rPr>
          <w:b/>
          <w:bCs/>
          <w:color w:val="2E74B5" w:themeColor="accent1" w:themeShade="BF"/>
        </w:rPr>
        <w:t xml:space="preserve">13.2. </w:t>
      </w:r>
      <w:r w:rsidR="00566CCA" w:rsidRPr="00B74060">
        <w:rPr>
          <w:b/>
          <w:bCs/>
          <w:color w:val="2E74B5" w:themeColor="accent1" w:themeShade="BF"/>
        </w:rPr>
        <w:t>Condiții privind aplicarea modificărilor pentru cererile de finanțare aflate în procesul de selecție (condiții tranzitorii)</w:t>
      </w:r>
      <w:bookmarkEnd w:id="170"/>
    </w:p>
    <w:tbl>
      <w:tblPr>
        <w:tblStyle w:val="TableGrid"/>
        <w:tblW w:w="0" w:type="auto"/>
        <w:tblLook w:val="04A0" w:firstRow="1" w:lastRow="0" w:firstColumn="1" w:lastColumn="0" w:noHBand="0" w:noVBand="1"/>
      </w:tblPr>
      <w:tblGrid>
        <w:gridCol w:w="9396"/>
      </w:tblGrid>
      <w:tr w:rsidR="006907AC" w:rsidRPr="00B74060" w14:paraId="556B5BC7" w14:textId="77777777" w:rsidTr="00B558B3">
        <w:tc>
          <w:tcPr>
            <w:tcW w:w="9396" w:type="dxa"/>
          </w:tcPr>
          <w:p w14:paraId="507FE46F" w14:textId="3112E309" w:rsidR="00DA693E" w:rsidRPr="00B74060" w:rsidRDefault="00094497" w:rsidP="00D919B6">
            <w:pPr>
              <w:spacing w:before="120" w:after="120"/>
              <w:rPr>
                <w:rFonts w:ascii="Trebuchet MS" w:hAnsi="Trebuchet MS"/>
                <w:iCs/>
              </w:rPr>
            </w:pPr>
            <w:r w:rsidRPr="00B74060">
              <w:rPr>
                <w:rFonts w:ascii="Trebuchet MS" w:hAnsi="Trebuchet MS"/>
                <w:iCs/>
              </w:rPr>
              <w:t>Nu este cazul</w:t>
            </w:r>
          </w:p>
        </w:tc>
      </w:tr>
    </w:tbl>
    <w:p w14:paraId="00F7D6B0" w14:textId="3D94D7DF" w:rsidR="00566CCA" w:rsidRPr="00B74060" w:rsidRDefault="0038682F" w:rsidP="001E0BFC">
      <w:pPr>
        <w:pStyle w:val="Heading1"/>
        <w:jc w:val="center"/>
        <w:rPr>
          <w:color w:val="2E74B5" w:themeColor="accent1" w:themeShade="BF"/>
          <w:sz w:val="28"/>
          <w:szCs w:val="28"/>
        </w:rPr>
      </w:pPr>
      <w:bookmarkStart w:id="171" w:name="_Toc196311593"/>
      <w:r w:rsidRPr="00B74060">
        <w:rPr>
          <w:color w:val="2E74B5" w:themeColor="accent1" w:themeShade="BF"/>
          <w:sz w:val="28"/>
          <w:szCs w:val="28"/>
        </w:rPr>
        <w:t xml:space="preserve">14. </w:t>
      </w:r>
      <w:r w:rsidR="00566CCA" w:rsidRPr="00B74060">
        <w:rPr>
          <w:color w:val="2E74B5" w:themeColor="accent1" w:themeShade="BF"/>
          <w:sz w:val="28"/>
          <w:szCs w:val="28"/>
        </w:rPr>
        <w:t>ANEXE</w:t>
      </w:r>
      <w:bookmarkEnd w:id="171"/>
    </w:p>
    <w:tbl>
      <w:tblPr>
        <w:tblStyle w:val="TableGrid"/>
        <w:tblW w:w="0" w:type="auto"/>
        <w:tblLook w:val="04A0" w:firstRow="1" w:lastRow="0" w:firstColumn="1" w:lastColumn="0" w:noHBand="0" w:noVBand="1"/>
      </w:tblPr>
      <w:tblGrid>
        <w:gridCol w:w="9396"/>
      </w:tblGrid>
      <w:tr w:rsidR="006907AC" w:rsidRPr="00B74060" w14:paraId="17D40D2F" w14:textId="77777777" w:rsidTr="00B558B3">
        <w:tc>
          <w:tcPr>
            <w:tcW w:w="9396" w:type="dxa"/>
          </w:tcPr>
          <w:p w14:paraId="6C2C085B" w14:textId="77777777" w:rsidR="00472ABC" w:rsidRPr="00F03A68" w:rsidRDefault="00472ABC" w:rsidP="005414DA">
            <w:pPr>
              <w:spacing w:line="360" w:lineRule="auto"/>
              <w:jc w:val="both"/>
              <w:rPr>
                <w:rFonts w:ascii="Trebuchet MS" w:hAnsi="Trebuchet MS"/>
                <w:iCs/>
              </w:rPr>
            </w:pPr>
            <w:proofErr w:type="spellStart"/>
            <w:r w:rsidRPr="00B74060">
              <w:rPr>
                <w:rFonts w:ascii="Trebuchet MS" w:hAnsi="Trebuchet MS"/>
                <w:iCs/>
              </w:rPr>
              <w:t>Anexa</w:t>
            </w:r>
            <w:r w:rsidRPr="00F03A68">
              <w:rPr>
                <w:rFonts w:ascii="Trebuchet MS" w:hAnsi="Trebuchet MS"/>
                <w:iCs/>
              </w:rPr>
              <w:t>_Cererea</w:t>
            </w:r>
            <w:proofErr w:type="spellEnd"/>
            <w:r w:rsidRPr="00F03A68">
              <w:rPr>
                <w:rFonts w:ascii="Trebuchet MS" w:hAnsi="Trebuchet MS"/>
                <w:iCs/>
              </w:rPr>
              <w:t xml:space="preserve"> de finanțare</w:t>
            </w:r>
          </w:p>
          <w:p w14:paraId="70497E72"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Anexa_Declarația</w:t>
            </w:r>
            <w:proofErr w:type="spellEnd"/>
            <w:r w:rsidRPr="00F03A68">
              <w:rPr>
                <w:rFonts w:ascii="Trebuchet MS" w:hAnsi="Trebuchet MS"/>
                <w:iCs/>
              </w:rPr>
              <w:t xml:space="preserve"> unică</w:t>
            </w:r>
          </w:p>
          <w:p w14:paraId="4E84D120"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Anexa_Bugetul</w:t>
            </w:r>
            <w:proofErr w:type="spellEnd"/>
            <w:r w:rsidRPr="00F03A68">
              <w:rPr>
                <w:rFonts w:ascii="Trebuchet MS" w:hAnsi="Trebuchet MS"/>
                <w:iCs/>
              </w:rPr>
              <w:t xml:space="preserve"> proiectului</w:t>
            </w:r>
          </w:p>
          <w:p w14:paraId="5857A040"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Anexa_Raport</w:t>
            </w:r>
            <w:proofErr w:type="spellEnd"/>
            <w:r w:rsidRPr="00F03A68">
              <w:rPr>
                <w:rFonts w:ascii="Trebuchet MS" w:hAnsi="Trebuchet MS"/>
                <w:iCs/>
              </w:rPr>
              <w:t xml:space="preserve"> de progres</w:t>
            </w:r>
          </w:p>
          <w:p w14:paraId="34AB991B"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Anexa_Raport</w:t>
            </w:r>
            <w:proofErr w:type="spellEnd"/>
            <w:r w:rsidRPr="00F03A68">
              <w:rPr>
                <w:rFonts w:ascii="Trebuchet MS" w:hAnsi="Trebuchet MS"/>
                <w:iCs/>
              </w:rPr>
              <w:t xml:space="preserve"> de vizită</w:t>
            </w:r>
          </w:p>
          <w:p w14:paraId="361D8331"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Anexa_Declarația</w:t>
            </w:r>
            <w:proofErr w:type="spellEnd"/>
            <w:r w:rsidRPr="00F03A68">
              <w:rPr>
                <w:rFonts w:ascii="Trebuchet MS" w:hAnsi="Trebuchet MS"/>
                <w:iCs/>
              </w:rPr>
              <w:t xml:space="preserve"> DNSH</w:t>
            </w:r>
          </w:p>
          <w:p w14:paraId="253EB53C"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Anexa_Grila</w:t>
            </w:r>
            <w:proofErr w:type="spellEnd"/>
            <w:r w:rsidRPr="00F03A68">
              <w:rPr>
                <w:rFonts w:ascii="Trebuchet MS" w:hAnsi="Trebuchet MS"/>
                <w:iCs/>
              </w:rPr>
              <w:t xml:space="preserve"> ETF</w:t>
            </w:r>
          </w:p>
          <w:p w14:paraId="71BB8EBE"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Anexa_Grila</w:t>
            </w:r>
            <w:proofErr w:type="spellEnd"/>
            <w:r w:rsidRPr="00F03A68">
              <w:rPr>
                <w:rFonts w:ascii="Trebuchet MS" w:hAnsi="Trebuchet MS"/>
                <w:iCs/>
              </w:rPr>
              <w:t xml:space="preserve"> de verificare a conformității și calității PT</w:t>
            </w:r>
          </w:p>
          <w:p w14:paraId="436007F5"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 Contract de finanțare</w:t>
            </w:r>
          </w:p>
          <w:p w14:paraId="561E2270"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Anexa_Condiții</w:t>
            </w:r>
            <w:proofErr w:type="spellEnd"/>
            <w:r w:rsidRPr="00F03A68">
              <w:rPr>
                <w:rFonts w:ascii="Trebuchet MS" w:hAnsi="Trebuchet MS"/>
                <w:iCs/>
              </w:rPr>
              <w:t xml:space="preserve"> specifice ale contractului de finanțare</w:t>
            </w:r>
          </w:p>
          <w:p w14:paraId="5D1BF3C2" w14:textId="46AF04CE"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Anexa_Fișa</w:t>
            </w:r>
            <w:proofErr w:type="spellEnd"/>
            <w:r w:rsidRPr="00F03A68">
              <w:rPr>
                <w:rFonts w:ascii="Trebuchet MS" w:hAnsi="Trebuchet MS"/>
                <w:iCs/>
              </w:rPr>
              <w:t xml:space="preserve"> de date a</w:t>
            </w:r>
            <w:r w:rsidR="005414DA" w:rsidRPr="00F03A68">
              <w:rPr>
                <w:rFonts w:ascii="Trebuchet MS" w:hAnsi="Trebuchet MS"/>
                <w:iCs/>
              </w:rPr>
              <w:t xml:space="preserve"> </w:t>
            </w:r>
            <w:r w:rsidRPr="00F03A68">
              <w:rPr>
                <w:rFonts w:ascii="Trebuchet MS" w:hAnsi="Trebuchet MS"/>
                <w:iCs/>
              </w:rPr>
              <w:t>indicatorilor</w:t>
            </w:r>
          </w:p>
          <w:p w14:paraId="146347D9"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Anexa_Graficul</w:t>
            </w:r>
            <w:proofErr w:type="spellEnd"/>
            <w:r w:rsidRPr="00F03A68">
              <w:rPr>
                <w:rFonts w:ascii="Trebuchet MS" w:hAnsi="Trebuchet MS"/>
                <w:iCs/>
              </w:rPr>
              <w:t xml:space="preserve"> cererilor de </w:t>
            </w:r>
            <w:proofErr w:type="spellStart"/>
            <w:r w:rsidRPr="00F03A68">
              <w:rPr>
                <w:rFonts w:ascii="Trebuchet MS" w:hAnsi="Trebuchet MS"/>
                <w:iCs/>
              </w:rPr>
              <w:t>ramburare</w:t>
            </w:r>
            <w:proofErr w:type="spellEnd"/>
          </w:p>
          <w:p w14:paraId="3FC818AA" w14:textId="4B0350B6"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Anexa_Grila</w:t>
            </w:r>
            <w:proofErr w:type="spellEnd"/>
            <w:r w:rsidRPr="00F03A68">
              <w:rPr>
                <w:rFonts w:ascii="Trebuchet MS" w:hAnsi="Trebuchet MS"/>
                <w:iCs/>
              </w:rPr>
              <w:t xml:space="preserve"> de </w:t>
            </w:r>
            <w:proofErr w:type="spellStart"/>
            <w:r w:rsidRPr="00F03A68">
              <w:rPr>
                <w:rFonts w:ascii="Trebuchet MS" w:hAnsi="Trebuchet MS"/>
                <w:iCs/>
              </w:rPr>
              <w:t>eligibilitate</w:t>
            </w:r>
            <w:r w:rsidR="005414DA" w:rsidRPr="00F03A68">
              <w:rPr>
                <w:rFonts w:ascii="Trebuchet MS" w:hAnsi="Trebuchet MS"/>
                <w:iCs/>
              </w:rPr>
              <w:t>_</w:t>
            </w:r>
            <w:r w:rsidRPr="00F03A68">
              <w:rPr>
                <w:rFonts w:ascii="Trebuchet MS" w:hAnsi="Trebuchet MS"/>
                <w:iCs/>
              </w:rPr>
              <w:t>contractare</w:t>
            </w:r>
            <w:proofErr w:type="spellEnd"/>
          </w:p>
          <w:p w14:paraId="7A66FA83"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Anexa_Instrucțiuni</w:t>
            </w:r>
            <w:proofErr w:type="spellEnd"/>
            <w:r w:rsidRPr="00F03A68">
              <w:rPr>
                <w:rFonts w:ascii="Trebuchet MS" w:hAnsi="Trebuchet MS"/>
                <w:iCs/>
              </w:rPr>
              <w:t xml:space="preserve"> de completare cererea de finanțare</w:t>
            </w:r>
          </w:p>
          <w:p w14:paraId="5BA55BBD" w14:textId="1F9775EB"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Anexa_Matricea</w:t>
            </w:r>
            <w:proofErr w:type="spellEnd"/>
            <w:r w:rsidRPr="00F03A68">
              <w:rPr>
                <w:rFonts w:ascii="Trebuchet MS" w:hAnsi="Trebuchet MS"/>
                <w:iCs/>
              </w:rPr>
              <w:t xml:space="preserve"> </w:t>
            </w:r>
            <w:r w:rsidR="005B704E" w:rsidRPr="00F03A68">
              <w:rPr>
                <w:rFonts w:ascii="Trebuchet MS" w:hAnsi="Trebuchet MS"/>
                <w:iCs/>
              </w:rPr>
              <w:t>d</w:t>
            </w:r>
            <w:r w:rsidRPr="00F03A68">
              <w:rPr>
                <w:rFonts w:ascii="Trebuchet MS" w:hAnsi="Trebuchet MS"/>
                <w:iCs/>
              </w:rPr>
              <w:t>e corelare a bugetului cu devizul general</w:t>
            </w:r>
          </w:p>
          <w:p w14:paraId="71BD4E14"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Anexa_Model</w:t>
            </w:r>
            <w:proofErr w:type="spellEnd"/>
            <w:r w:rsidRPr="00F03A68">
              <w:rPr>
                <w:rFonts w:ascii="Trebuchet MS" w:hAnsi="Trebuchet MS"/>
                <w:iCs/>
              </w:rPr>
              <w:t xml:space="preserve"> Acord de parteneriat</w:t>
            </w:r>
          </w:p>
          <w:p w14:paraId="06694F1A"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Anexa_Model</w:t>
            </w:r>
            <w:proofErr w:type="spellEnd"/>
            <w:r w:rsidRPr="00F03A68">
              <w:rPr>
                <w:rFonts w:ascii="Trebuchet MS" w:hAnsi="Trebuchet MS"/>
                <w:iCs/>
              </w:rPr>
              <w:t xml:space="preserve"> </w:t>
            </w:r>
            <w:proofErr w:type="spellStart"/>
            <w:r w:rsidRPr="00F03A68">
              <w:rPr>
                <w:rFonts w:ascii="Trebuchet MS" w:hAnsi="Trebuchet MS"/>
                <w:iCs/>
              </w:rPr>
              <w:t>Hotarâre</w:t>
            </w:r>
            <w:proofErr w:type="spellEnd"/>
            <w:r w:rsidRPr="00F03A68">
              <w:rPr>
                <w:rFonts w:ascii="Trebuchet MS" w:hAnsi="Trebuchet MS"/>
                <w:iCs/>
              </w:rPr>
              <w:t xml:space="preserve"> de aprobare a proiectului</w:t>
            </w:r>
          </w:p>
          <w:p w14:paraId="110C5969"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Anexa_Model</w:t>
            </w:r>
            <w:proofErr w:type="spellEnd"/>
            <w:r w:rsidRPr="00F03A68">
              <w:rPr>
                <w:rFonts w:ascii="Trebuchet MS" w:hAnsi="Trebuchet MS"/>
                <w:iCs/>
              </w:rPr>
              <w:t xml:space="preserve"> Lista de echipamente _lucrări</w:t>
            </w:r>
          </w:p>
          <w:p w14:paraId="171FD97E" w14:textId="77777777" w:rsidR="00472ABC"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Anexa_Model</w:t>
            </w:r>
            <w:proofErr w:type="spellEnd"/>
            <w:r w:rsidRPr="00F03A68">
              <w:rPr>
                <w:rFonts w:ascii="Trebuchet MS" w:hAnsi="Trebuchet MS"/>
                <w:iCs/>
              </w:rPr>
              <w:t xml:space="preserve"> Tabel centralizator numere cadastrale</w:t>
            </w:r>
          </w:p>
          <w:p w14:paraId="75E031F9" w14:textId="77777777" w:rsidR="004E5271" w:rsidRPr="00F03A68" w:rsidRDefault="00472ABC" w:rsidP="005414DA">
            <w:pPr>
              <w:spacing w:line="360" w:lineRule="auto"/>
              <w:jc w:val="both"/>
              <w:rPr>
                <w:rFonts w:ascii="Trebuchet MS" w:hAnsi="Trebuchet MS"/>
                <w:iCs/>
              </w:rPr>
            </w:pPr>
            <w:proofErr w:type="spellStart"/>
            <w:r w:rsidRPr="00F03A68">
              <w:rPr>
                <w:rFonts w:ascii="Trebuchet MS" w:hAnsi="Trebuchet MS"/>
                <w:iCs/>
              </w:rPr>
              <w:t>Anexa_Plan</w:t>
            </w:r>
            <w:proofErr w:type="spellEnd"/>
            <w:r w:rsidRPr="00F03A68">
              <w:rPr>
                <w:rFonts w:ascii="Trebuchet MS" w:hAnsi="Trebuchet MS"/>
                <w:iCs/>
              </w:rPr>
              <w:t xml:space="preserve"> de monitorizare</w:t>
            </w:r>
          </w:p>
          <w:p w14:paraId="61B92BD9" w14:textId="5FAE03F7" w:rsidR="00724A9E" w:rsidRPr="00B74060" w:rsidRDefault="005414DA" w:rsidP="005414DA">
            <w:pPr>
              <w:spacing w:line="360" w:lineRule="auto"/>
              <w:jc w:val="both"/>
              <w:rPr>
                <w:rFonts w:ascii="Trebuchet MS" w:hAnsi="Trebuchet MS"/>
                <w:iCs/>
              </w:rPr>
            </w:pPr>
            <w:proofErr w:type="spellStart"/>
            <w:r w:rsidRPr="00F03A68">
              <w:rPr>
                <w:rFonts w:ascii="Trebuchet MS" w:hAnsi="Trebuchet MS"/>
                <w:iCs/>
              </w:rPr>
              <w:t>Anexa_Metodologia</w:t>
            </w:r>
            <w:proofErr w:type="spellEnd"/>
            <w:r w:rsidRPr="00F03A68">
              <w:rPr>
                <w:rFonts w:ascii="Trebuchet MS" w:hAnsi="Trebuchet MS"/>
                <w:iCs/>
              </w:rPr>
              <w:t xml:space="preserve"> de imunizare la schimbările climatice</w:t>
            </w:r>
          </w:p>
        </w:tc>
      </w:tr>
    </w:tbl>
    <w:p w14:paraId="14CB72A9" w14:textId="77777777" w:rsidR="00C53AB4" w:rsidRPr="00B74060" w:rsidRDefault="00C53AB4" w:rsidP="00D84C69">
      <w:pPr>
        <w:spacing w:before="120" w:after="120"/>
        <w:rPr>
          <w:rFonts w:ascii="Trebuchet MS" w:hAnsi="Trebuchet MS"/>
          <w:b/>
          <w:i/>
        </w:rPr>
      </w:pPr>
    </w:p>
    <w:p w14:paraId="6B1D3811" w14:textId="77777777" w:rsidR="00AA6DAD" w:rsidRPr="00B74060" w:rsidRDefault="00AA6DAD" w:rsidP="00D84C69">
      <w:pPr>
        <w:spacing w:before="120" w:after="120"/>
        <w:rPr>
          <w:rFonts w:ascii="Trebuchet MS" w:hAnsi="Trebuchet MS"/>
          <w:b/>
          <w:i/>
        </w:rPr>
      </w:pPr>
    </w:p>
    <w:p w14:paraId="2E854071" w14:textId="77777777" w:rsidR="00AA6DAD" w:rsidRPr="00B74060" w:rsidRDefault="00AA6DAD" w:rsidP="00D84C69">
      <w:pPr>
        <w:spacing w:before="120" w:after="120"/>
        <w:rPr>
          <w:rFonts w:ascii="Trebuchet MS" w:hAnsi="Trebuchet MS"/>
          <w:b/>
          <w:i/>
        </w:rPr>
      </w:pPr>
    </w:p>
    <w:p w14:paraId="08507BD7" w14:textId="77777777" w:rsidR="00AA6DAD" w:rsidRPr="00B74060" w:rsidRDefault="00AA6DAD" w:rsidP="00D84C69">
      <w:pPr>
        <w:spacing w:before="120" w:after="120"/>
        <w:rPr>
          <w:rFonts w:ascii="Trebuchet MS" w:hAnsi="Trebuchet MS"/>
          <w:b/>
          <w:i/>
        </w:rPr>
      </w:pPr>
    </w:p>
    <w:p w14:paraId="5B2285A3" w14:textId="77777777" w:rsidR="00AA6DAD" w:rsidRPr="00B74060" w:rsidRDefault="00AA6DAD" w:rsidP="00D84C69">
      <w:pPr>
        <w:spacing w:before="120" w:after="120"/>
        <w:rPr>
          <w:rFonts w:ascii="Trebuchet MS" w:hAnsi="Trebuchet MS"/>
          <w:b/>
          <w:i/>
        </w:rPr>
      </w:pPr>
    </w:p>
    <w:p w14:paraId="483522D0" w14:textId="77777777" w:rsidR="00AA6DAD" w:rsidRPr="00B74060" w:rsidRDefault="00AA6DAD" w:rsidP="00D84C69">
      <w:pPr>
        <w:spacing w:before="120" w:after="120"/>
        <w:rPr>
          <w:rFonts w:ascii="Trebuchet MS" w:hAnsi="Trebuchet MS"/>
          <w:b/>
          <w:i/>
        </w:rPr>
      </w:pPr>
    </w:p>
    <w:p w14:paraId="4F4785F5" w14:textId="77777777" w:rsidR="00AA6DAD" w:rsidRPr="00B74060" w:rsidRDefault="00AA6DAD" w:rsidP="00D84C69">
      <w:pPr>
        <w:spacing w:before="120" w:after="120"/>
        <w:rPr>
          <w:rFonts w:ascii="Trebuchet MS" w:hAnsi="Trebuchet MS"/>
          <w:b/>
          <w:i/>
        </w:rPr>
      </w:pPr>
    </w:p>
    <w:p w14:paraId="015D0B06" w14:textId="77777777" w:rsidR="006D434E" w:rsidRPr="00B74060" w:rsidRDefault="006D434E" w:rsidP="00D84C69">
      <w:pPr>
        <w:spacing w:before="120" w:after="120"/>
        <w:rPr>
          <w:rFonts w:ascii="Trebuchet MS" w:hAnsi="Trebuchet MS"/>
          <w:b/>
          <w:i/>
        </w:rPr>
      </w:pPr>
    </w:p>
    <w:p w14:paraId="1A46466A" w14:textId="77777777" w:rsidR="006D434E" w:rsidRPr="00B74060" w:rsidRDefault="006D434E" w:rsidP="00D84C69">
      <w:pPr>
        <w:spacing w:before="120" w:after="120"/>
        <w:rPr>
          <w:rFonts w:ascii="Trebuchet MS" w:hAnsi="Trebuchet MS"/>
          <w:b/>
          <w:i/>
        </w:rPr>
      </w:pPr>
    </w:p>
    <w:p w14:paraId="724B0CA9" w14:textId="77777777" w:rsidR="006D434E" w:rsidRPr="00B74060" w:rsidRDefault="006D434E" w:rsidP="00D84C69">
      <w:pPr>
        <w:spacing w:before="120" w:after="120"/>
        <w:rPr>
          <w:rFonts w:ascii="Trebuchet MS" w:hAnsi="Trebuchet MS"/>
          <w:b/>
          <w:i/>
        </w:rPr>
      </w:pPr>
    </w:p>
    <w:p w14:paraId="3FE2A113" w14:textId="77777777" w:rsidR="006D434E" w:rsidRPr="00B74060" w:rsidRDefault="006D434E" w:rsidP="00D84C69">
      <w:pPr>
        <w:spacing w:before="120" w:after="120"/>
        <w:rPr>
          <w:rFonts w:ascii="Trebuchet MS" w:hAnsi="Trebuchet MS"/>
          <w:b/>
          <w:i/>
        </w:rPr>
      </w:pPr>
    </w:p>
    <w:p w14:paraId="59BAE45D" w14:textId="77777777" w:rsidR="006D434E" w:rsidRPr="00B74060" w:rsidRDefault="006D434E" w:rsidP="00D84C69">
      <w:pPr>
        <w:spacing w:before="120" w:after="120"/>
        <w:rPr>
          <w:rFonts w:ascii="Trebuchet MS" w:hAnsi="Trebuchet MS"/>
          <w:b/>
          <w:i/>
        </w:rPr>
      </w:pPr>
    </w:p>
    <w:p w14:paraId="7867CD8D" w14:textId="77777777" w:rsidR="006D434E" w:rsidRPr="00B74060" w:rsidRDefault="006D434E" w:rsidP="00D84C69">
      <w:pPr>
        <w:spacing w:before="120" w:after="120"/>
        <w:rPr>
          <w:rFonts w:ascii="Trebuchet MS" w:hAnsi="Trebuchet MS"/>
          <w:b/>
          <w:i/>
        </w:rPr>
      </w:pPr>
    </w:p>
    <w:p w14:paraId="261F9AE6" w14:textId="77777777" w:rsidR="006D434E" w:rsidRPr="00B74060" w:rsidRDefault="006D434E" w:rsidP="00D84C69">
      <w:pPr>
        <w:spacing w:before="120" w:after="120"/>
        <w:rPr>
          <w:rFonts w:ascii="Trebuchet MS" w:hAnsi="Trebuchet MS"/>
          <w:b/>
          <w:i/>
        </w:rPr>
      </w:pPr>
    </w:p>
    <w:p w14:paraId="27B80F30" w14:textId="77777777" w:rsidR="006D434E" w:rsidRPr="00B74060" w:rsidRDefault="006D434E" w:rsidP="00D84C69">
      <w:pPr>
        <w:spacing w:before="120" w:after="120"/>
        <w:rPr>
          <w:rFonts w:ascii="Trebuchet MS" w:hAnsi="Trebuchet MS"/>
          <w:b/>
          <w:i/>
        </w:rPr>
      </w:pPr>
    </w:p>
    <w:p w14:paraId="2D1FAC68" w14:textId="77777777" w:rsidR="006D434E" w:rsidRPr="00B74060" w:rsidRDefault="006D434E" w:rsidP="00D84C69">
      <w:pPr>
        <w:spacing w:before="120" w:after="120"/>
        <w:rPr>
          <w:rFonts w:ascii="Trebuchet MS" w:hAnsi="Trebuchet MS"/>
          <w:b/>
          <w:i/>
        </w:rPr>
      </w:pPr>
    </w:p>
    <w:p w14:paraId="5126206C" w14:textId="77777777" w:rsidR="006D434E" w:rsidRPr="00B74060" w:rsidRDefault="006D434E" w:rsidP="00D84C69">
      <w:pPr>
        <w:spacing w:before="120" w:after="120"/>
        <w:rPr>
          <w:rFonts w:ascii="Trebuchet MS" w:hAnsi="Trebuchet MS"/>
          <w:b/>
          <w:i/>
        </w:rPr>
      </w:pPr>
    </w:p>
    <w:p w14:paraId="0E8BE46C" w14:textId="77777777" w:rsidR="00AA6DAD" w:rsidRPr="00B74060" w:rsidRDefault="00AA6DAD" w:rsidP="00D84C69">
      <w:pPr>
        <w:spacing w:before="120" w:after="120"/>
        <w:rPr>
          <w:rFonts w:ascii="Trebuchet MS" w:hAnsi="Trebuchet MS"/>
          <w:b/>
          <w:i/>
        </w:rPr>
      </w:pPr>
    </w:p>
    <w:p w14:paraId="0E19ED42" w14:textId="77777777" w:rsidR="00AA6DAD" w:rsidRPr="00B74060" w:rsidRDefault="00AA6DAD" w:rsidP="00D84C69">
      <w:pPr>
        <w:spacing w:before="120" w:after="120"/>
        <w:rPr>
          <w:rFonts w:ascii="Trebuchet MS" w:hAnsi="Trebuchet MS"/>
          <w:b/>
          <w:i/>
        </w:rPr>
      </w:pPr>
    </w:p>
    <w:p w14:paraId="2260B5B8" w14:textId="77777777" w:rsidR="005B1FF2" w:rsidRPr="00B74060" w:rsidRDefault="005B1FF2" w:rsidP="00D84C69">
      <w:pPr>
        <w:spacing w:before="120" w:after="120"/>
        <w:rPr>
          <w:rFonts w:ascii="Trebuchet MS" w:hAnsi="Trebuchet MS"/>
          <w:b/>
          <w:i/>
        </w:rPr>
      </w:pPr>
    </w:p>
    <w:p w14:paraId="61B36633" w14:textId="77777777" w:rsidR="005B1FF2" w:rsidRPr="00B74060" w:rsidRDefault="005B1FF2" w:rsidP="00D84C69">
      <w:pPr>
        <w:spacing w:before="120" w:after="120"/>
        <w:rPr>
          <w:rFonts w:ascii="Trebuchet MS" w:hAnsi="Trebuchet MS"/>
          <w:b/>
          <w:i/>
        </w:rPr>
      </w:pPr>
    </w:p>
    <w:p w14:paraId="42DC109B" w14:textId="77777777" w:rsidR="005B1FF2" w:rsidRPr="00B74060" w:rsidRDefault="005B1FF2" w:rsidP="00D84C69">
      <w:pPr>
        <w:spacing w:before="120" w:after="120"/>
        <w:rPr>
          <w:rFonts w:ascii="Trebuchet MS" w:hAnsi="Trebuchet MS"/>
          <w:b/>
          <w:i/>
        </w:rPr>
      </w:pPr>
    </w:p>
    <w:p w14:paraId="7DDFEFE3" w14:textId="77777777" w:rsidR="00AA6DAD" w:rsidRPr="00B74060" w:rsidRDefault="00AA6DAD" w:rsidP="00AA6DAD">
      <w:pPr>
        <w:spacing w:line="360" w:lineRule="auto"/>
        <w:jc w:val="center"/>
        <w:rPr>
          <w:rFonts w:ascii="Trebuchet MS" w:hAnsi="Trebuchet MS"/>
          <w:b/>
          <w:iCs/>
          <w:sz w:val="28"/>
          <w:szCs w:val="28"/>
        </w:rPr>
      </w:pPr>
      <w:r w:rsidRPr="00B74060">
        <w:rPr>
          <w:rFonts w:ascii="Trebuchet MS" w:hAnsi="Trebuchet MS"/>
          <w:b/>
          <w:iCs/>
          <w:sz w:val="28"/>
          <w:szCs w:val="28"/>
        </w:rPr>
        <w:t>AGEN</w:t>
      </w:r>
      <w:r w:rsidRPr="00B74060">
        <w:rPr>
          <w:rFonts w:ascii="Trebuchet MS" w:hAnsi="Trebuchet MS" w:cs="Cambria"/>
          <w:b/>
          <w:iCs/>
          <w:sz w:val="28"/>
          <w:szCs w:val="28"/>
        </w:rPr>
        <w:t>Ț</w:t>
      </w:r>
      <w:r w:rsidRPr="00B74060">
        <w:rPr>
          <w:rFonts w:ascii="Trebuchet MS" w:hAnsi="Trebuchet MS"/>
          <w:b/>
          <w:iCs/>
          <w:sz w:val="28"/>
          <w:szCs w:val="28"/>
        </w:rPr>
        <w:t>IA PENTRU DEZVOLTARE REGIONAL</w:t>
      </w:r>
      <w:r w:rsidRPr="00B74060">
        <w:rPr>
          <w:rFonts w:ascii="Trebuchet MS" w:hAnsi="Trebuchet MS" w:cs="Cambria"/>
          <w:b/>
          <w:iCs/>
          <w:sz w:val="28"/>
          <w:szCs w:val="28"/>
        </w:rPr>
        <w:t>Ă</w:t>
      </w:r>
      <w:r w:rsidRPr="00B74060">
        <w:rPr>
          <w:rFonts w:ascii="Trebuchet MS" w:hAnsi="Trebuchet MS"/>
          <w:b/>
          <w:iCs/>
          <w:sz w:val="28"/>
          <w:szCs w:val="28"/>
        </w:rPr>
        <w:t xml:space="preserve"> SUD-MUNTENIA</w:t>
      </w:r>
    </w:p>
    <w:p w14:paraId="0449C3FF" w14:textId="77777777" w:rsidR="006D434E" w:rsidRPr="00B74060" w:rsidRDefault="006D434E" w:rsidP="00AA6DAD">
      <w:pPr>
        <w:spacing w:line="360" w:lineRule="auto"/>
        <w:jc w:val="center"/>
        <w:rPr>
          <w:rFonts w:ascii="Trebuchet MS" w:hAnsi="Trebuchet MS"/>
          <w:b/>
          <w:i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B74060" w14:paraId="14281066" w14:textId="77777777" w:rsidTr="00202B9C">
        <w:tc>
          <w:tcPr>
            <w:tcW w:w="1795" w:type="dxa"/>
          </w:tcPr>
          <w:p w14:paraId="1302D499"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Adresă:</w:t>
            </w:r>
          </w:p>
        </w:tc>
        <w:tc>
          <w:tcPr>
            <w:tcW w:w="7613" w:type="dxa"/>
          </w:tcPr>
          <w:p w14:paraId="6EA2B23E"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Str. Munteniei, nr. 7A,</w:t>
            </w:r>
          </w:p>
          <w:p w14:paraId="729CEB5B"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cod poștal 910164, mun. Călărași, jud. Călărași</w:t>
            </w:r>
          </w:p>
          <w:p w14:paraId="08FE0590" w14:textId="77777777" w:rsidR="00AA6DAD" w:rsidRPr="00B74060" w:rsidRDefault="00AA6DAD" w:rsidP="00202B9C">
            <w:pPr>
              <w:rPr>
                <w:rFonts w:ascii="Trebuchet MS" w:hAnsi="Trebuchet MS"/>
                <w:sz w:val="32"/>
                <w:szCs w:val="32"/>
              </w:rPr>
            </w:pPr>
          </w:p>
        </w:tc>
      </w:tr>
      <w:tr w:rsidR="00AA6DAD" w:rsidRPr="00B74060" w14:paraId="3EEB9849" w14:textId="77777777" w:rsidTr="00202B9C">
        <w:tc>
          <w:tcPr>
            <w:tcW w:w="1795" w:type="dxa"/>
          </w:tcPr>
          <w:p w14:paraId="6009DD8A"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Telefon:</w:t>
            </w:r>
          </w:p>
        </w:tc>
        <w:tc>
          <w:tcPr>
            <w:tcW w:w="7613" w:type="dxa"/>
          </w:tcPr>
          <w:p w14:paraId="7584D1B8"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0242-331.769, 0728-026.708</w:t>
            </w:r>
          </w:p>
          <w:p w14:paraId="036E70D7" w14:textId="77777777" w:rsidR="00AA6DAD" w:rsidRPr="00B74060" w:rsidRDefault="00AA6DAD" w:rsidP="00202B9C">
            <w:pPr>
              <w:rPr>
                <w:rFonts w:ascii="Trebuchet MS" w:hAnsi="Trebuchet MS"/>
                <w:sz w:val="32"/>
                <w:szCs w:val="32"/>
              </w:rPr>
            </w:pPr>
          </w:p>
        </w:tc>
      </w:tr>
      <w:tr w:rsidR="00AA6DAD" w:rsidRPr="00B74060" w14:paraId="5BC521FA" w14:textId="77777777" w:rsidTr="00202B9C">
        <w:tc>
          <w:tcPr>
            <w:tcW w:w="1795" w:type="dxa"/>
          </w:tcPr>
          <w:p w14:paraId="6F3DFA7D"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Fax:</w:t>
            </w:r>
          </w:p>
        </w:tc>
        <w:tc>
          <w:tcPr>
            <w:tcW w:w="7613" w:type="dxa"/>
          </w:tcPr>
          <w:p w14:paraId="37BF82AC"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0242-313.167</w:t>
            </w:r>
          </w:p>
          <w:p w14:paraId="4904E4AA" w14:textId="77777777" w:rsidR="00AA6DAD" w:rsidRPr="00B74060" w:rsidRDefault="00AA6DAD" w:rsidP="00202B9C">
            <w:pPr>
              <w:rPr>
                <w:rFonts w:ascii="Trebuchet MS" w:hAnsi="Trebuchet MS"/>
                <w:sz w:val="32"/>
                <w:szCs w:val="32"/>
              </w:rPr>
            </w:pPr>
          </w:p>
        </w:tc>
      </w:tr>
      <w:tr w:rsidR="00AA6DAD" w:rsidRPr="00B74060" w14:paraId="05B918F0" w14:textId="77777777" w:rsidTr="00202B9C">
        <w:tc>
          <w:tcPr>
            <w:tcW w:w="1795" w:type="dxa"/>
          </w:tcPr>
          <w:p w14:paraId="34B553F4"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E-mail:</w:t>
            </w:r>
          </w:p>
        </w:tc>
        <w:tc>
          <w:tcPr>
            <w:tcW w:w="7613" w:type="dxa"/>
          </w:tcPr>
          <w:p w14:paraId="2B629334" w14:textId="77777777" w:rsidR="00AA6DAD" w:rsidRPr="00B74060" w:rsidRDefault="00AA6DAD" w:rsidP="00202B9C">
            <w:pPr>
              <w:rPr>
                <w:rFonts w:ascii="Trebuchet MS" w:hAnsi="Trebuchet MS"/>
                <w:sz w:val="32"/>
                <w:szCs w:val="32"/>
              </w:rPr>
            </w:pPr>
            <w:hyperlink r:id="rId16" w:history="1">
              <w:r w:rsidRPr="00B74060">
                <w:rPr>
                  <w:rStyle w:val="Hyperlink"/>
                  <w:rFonts w:ascii="Trebuchet MS" w:hAnsi="Trebuchet MS"/>
                  <w:sz w:val="32"/>
                  <w:szCs w:val="32"/>
                </w:rPr>
                <w:t>helpdesk@adrmuntenia.ro</w:t>
              </w:r>
            </w:hyperlink>
            <w:r w:rsidRPr="00B74060">
              <w:rPr>
                <w:rStyle w:val="Hyperlink"/>
                <w:rFonts w:ascii="Trebuchet MS" w:hAnsi="Trebuchet MS"/>
                <w:sz w:val="32"/>
                <w:szCs w:val="32"/>
              </w:rPr>
              <w:t>, amsudmuntenia@adrmuntenia.ro</w:t>
            </w:r>
          </w:p>
          <w:p w14:paraId="7FB60A61" w14:textId="77777777" w:rsidR="00AA6DAD" w:rsidRPr="00B74060" w:rsidRDefault="00AA6DAD" w:rsidP="00202B9C">
            <w:pPr>
              <w:rPr>
                <w:rFonts w:ascii="Trebuchet MS" w:hAnsi="Trebuchet MS"/>
                <w:sz w:val="32"/>
                <w:szCs w:val="32"/>
              </w:rPr>
            </w:pPr>
          </w:p>
        </w:tc>
      </w:tr>
      <w:tr w:rsidR="00AA6DAD" w:rsidRPr="00B74060" w14:paraId="266B70D0" w14:textId="77777777" w:rsidTr="00202B9C">
        <w:tc>
          <w:tcPr>
            <w:tcW w:w="1795" w:type="dxa"/>
          </w:tcPr>
          <w:p w14:paraId="28FE5FAB"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Site:</w:t>
            </w:r>
          </w:p>
        </w:tc>
        <w:tc>
          <w:tcPr>
            <w:tcW w:w="7613" w:type="dxa"/>
          </w:tcPr>
          <w:p w14:paraId="41A8EA9A"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www.adrmuntenia.ro, 2021-2027.adrmuntenia.ro</w:t>
            </w:r>
          </w:p>
          <w:p w14:paraId="083CFABA" w14:textId="77777777" w:rsidR="00AA6DAD" w:rsidRPr="00B74060" w:rsidRDefault="00AA6DAD" w:rsidP="00202B9C">
            <w:pPr>
              <w:rPr>
                <w:rFonts w:ascii="Trebuchet MS" w:hAnsi="Trebuchet MS"/>
                <w:sz w:val="32"/>
                <w:szCs w:val="32"/>
              </w:rPr>
            </w:pPr>
          </w:p>
        </w:tc>
      </w:tr>
    </w:tbl>
    <w:p w14:paraId="3D9E52EC" w14:textId="77777777" w:rsidR="00AA6DAD" w:rsidRPr="00B74060" w:rsidRDefault="00AA6DAD" w:rsidP="00D84C69">
      <w:pPr>
        <w:spacing w:before="120" w:after="120"/>
        <w:rPr>
          <w:rFonts w:ascii="Trebuchet MS" w:hAnsi="Trebuchet MS"/>
          <w:b/>
          <w:i/>
        </w:rPr>
      </w:pPr>
    </w:p>
    <w:sectPr w:rsidR="00AA6DAD" w:rsidRPr="00B74060" w:rsidSect="00960D1F">
      <w:headerReference w:type="default" r:id="rId17"/>
      <w:footerReference w:type="default" r:id="rId18"/>
      <w:headerReference w:type="first" r:id="rId19"/>
      <w:footerReference w:type="first" r:id="rId20"/>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4C7B0" w14:textId="77777777" w:rsidR="00B67312" w:rsidRDefault="00B67312" w:rsidP="00235396">
      <w:pPr>
        <w:spacing w:after="0" w:line="240" w:lineRule="auto"/>
      </w:pPr>
      <w:r>
        <w:separator/>
      </w:r>
    </w:p>
  </w:endnote>
  <w:endnote w:type="continuationSeparator" w:id="0">
    <w:p w14:paraId="4E13E08E" w14:textId="77777777" w:rsidR="00B67312" w:rsidRDefault="00B6731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57728"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670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17394" w14:textId="77777777" w:rsidR="00B67312" w:rsidRDefault="00B67312" w:rsidP="00235396">
      <w:pPr>
        <w:spacing w:after="0" w:line="240" w:lineRule="auto"/>
      </w:pPr>
      <w:r>
        <w:separator/>
      </w:r>
    </w:p>
  </w:footnote>
  <w:footnote w:type="continuationSeparator" w:id="0">
    <w:p w14:paraId="7523468F" w14:textId="77777777" w:rsidR="00B67312" w:rsidRDefault="00B67312" w:rsidP="00235396">
      <w:pPr>
        <w:spacing w:after="0" w:line="240" w:lineRule="auto"/>
      </w:pPr>
      <w:r>
        <w:continuationSeparator/>
      </w:r>
    </w:p>
  </w:footnote>
  <w:footnote w:id="1">
    <w:p w14:paraId="311B808A" w14:textId="23D6F0E1" w:rsidR="000247F7" w:rsidRDefault="000247F7" w:rsidP="000247F7">
      <w:pPr>
        <w:pStyle w:val="FootnoteText"/>
        <w:jc w:val="both"/>
      </w:pPr>
      <w:r>
        <w:rPr>
          <w:rStyle w:val="FootnoteReference"/>
        </w:rPr>
        <w:footnoteRef/>
      </w:r>
      <w:r>
        <w:t xml:space="preserve"> </w:t>
      </w:r>
      <w:r w:rsidRPr="000247F7">
        <w:t>Suprafa</w:t>
      </w:r>
      <w:r>
        <w:t>ț</w:t>
      </w:r>
      <w:r w:rsidRPr="000247F7">
        <w:t>a construit</w:t>
      </w:r>
      <w:r>
        <w:t>ă</w:t>
      </w:r>
      <w:r w:rsidRPr="000247F7">
        <w:t xml:space="preserve"> desf</w:t>
      </w:r>
      <w:r>
        <w:t>ăș</w:t>
      </w:r>
      <w:r w:rsidRPr="000247F7">
        <w:t>urat</w:t>
      </w:r>
      <w:r>
        <w:t>ă</w:t>
      </w:r>
      <w:r w:rsidRPr="000247F7">
        <w:t>, conform Legii nr. 350/2001, - suprafa</w:t>
      </w:r>
      <w:r>
        <w:t>ț</w:t>
      </w:r>
      <w:r w:rsidRPr="000247F7">
        <w:t>a desf</w:t>
      </w:r>
      <w:r>
        <w:t>ăș</w:t>
      </w:r>
      <w:r w:rsidRPr="000247F7">
        <w:t>urat</w:t>
      </w:r>
      <w:r>
        <w:t>ă</w:t>
      </w:r>
      <w:r w:rsidRPr="000247F7">
        <w:t xml:space="preserve"> a tuturor plan</w:t>
      </w:r>
      <w:r>
        <w:rPr>
          <w:rFonts w:ascii="Calibri" w:eastAsia="Calibri" w:hAnsi="Calibri" w:cs="Calibri"/>
        </w:rPr>
        <w:t>ș</w:t>
      </w:r>
      <w:r w:rsidRPr="000247F7">
        <w:t>eelor. Nu se iau in calculul suprafe</w:t>
      </w:r>
      <w:r>
        <w:t>ț</w:t>
      </w:r>
      <w:r w:rsidRPr="000247F7">
        <w:t>ele construite desf</w:t>
      </w:r>
      <w:r>
        <w:t>ăș</w:t>
      </w:r>
      <w:r w:rsidRPr="000247F7">
        <w:t>urate: suprafa</w:t>
      </w:r>
      <w:r>
        <w:t>ț</w:t>
      </w:r>
      <w:r w:rsidRPr="000247F7">
        <w:t xml:space="preserve">a subsolurilor cu </w:t>
      </w:r>
      <w:r>
        <w:t>î</w:t>
      </w:r>
      <w:r w:rsidRPr="000247F7">
        <w:t>n</w:t>
      </w:r>
      <w:r>
        <w:t>ă</w:t>
      </w:r>
      <w:r w:rsidRPr="000247F7">
        <w:t>l</w:t>
      </w:r>
      <w:r>
        <w:t>ț</w:t>
      </w:r>
      <w:r w:rsidRPr="000247F7">
        <w:t xml:space="preserve">imea </w:t>
      </w:r>
      <w:r>
        <w:t>l</w:t>
      </w:r>
      <w:r w:rsidRPr="000247F7">
        <w:t>iber</w:t>
      </w:r>
      <w:r>
        <w:t>ă</w:t>
      </w:r>
      <w:r w:rsidRPr="000247F7">
        <w:t xml:space="preserve"> de </w:t>
      </w:r>
      <w:r>
        <w:t>până</w:t>
      </w:r>
      <w:r w:rsidRPr="000247F7">
        <w:t xml:space="preserve"> la 1,80 m, suprafa</w:t>
      </w:r>
      <w:r>
        <w:t>ț</w:t>
      </w:r>
      <w:r w:rsidRPr="000247F7">
        <w:t>a subsolurilor cu destina</w:t>
      </w:r>
      <w:r>
        <w:t>ț</w:t>
      </w:r>
      <w:r w:rsidRPr="000247F7">
        <w:t>ie strict</w:t>
      </w:r>
      <w:r>
        <w:t>ă</w:t>
      </w:r>
      <w:r w:rsidRPr="000247F7">
        <w:t xml:space="preserve"> pentru gararea autovehiculelor, spa</w:t>
      </w:r>
      <w:r>
        <w:t>ț</w:t>
      </w:r>
      <w:r w:rsidRPr="000247F7">
        <w:t>iile tehnice sau spa</w:t>
      </w:r>
      <w:r>
        <w:t>ț</w:t>
      </w:r>
      <w:r w:rsidRPr="000247F7">
        <w:t>iile destinate protec</w:t>
      </w:r>
      <w:r>
        <w:t>ț</w:t>
      </w:r>
      <w:r w:rsidRPr="000247F7">
        <w:t>iei civile, suprafa</w:t>
      </w:r>
      <w:r>
        <w:t>ț</w:t>
      </w:r>
      <w:r w:rsidRPr="000247F7">
        <w:t xml:space="preserve">a balcoanelor, logiilor, teraselor deschise </w:t>
      </w:r>
      <w:r>
        <w:rPr>
          <w:rFonts w:ascii="Calibri" w:eastAsia="Calibri" w:hAnsi="Calibri" w:cs="Calibri"/>
        </w:rPr>
        <w:t>ș</w:t>
      </w:r>
      <w:r w:rsidRPr="000247F7">
        <w:t xml:space="preserve">i neacoperite, teraselor </w:t>
      </w:r>
      <w:r>
        <w:rPr>
          <w:rFonts w:ascii="Calibri" w:eastAsia="Calibri" w:hAnsi="Calibri" w:cs="Calibri"/>
        </w:rPr>
        <w:t>ș</w:t>
      </w:r>
      <w:r w:rsidRPr="000247F7">
        <w:t xml:space="preserve">i copertinelor necirculabile, precum </w:t>
      </w:r>
      <w:r>
        <w:rPr>
          <w:rFonts w:ascii="Calibri" w:eastAsia="Calibri" w:hAnsi="Calibri" w:cs="Calibri"/>
        </w:rPr>
        <w:t>ș</w:t>
      </w:r>
      <w:r w:rsidRPr="000247F7">
        <w:t>i a podurilor neamenajabile, aleile de acces pietonal/carosabil din incint</w:t>
      </w:r>
      <w:r>
        <w:t>ă</w:t>
      </w:r>
      <w:r w:rsidRPr="000247F7">
        <w:t>, s</w:t>
      </w:r>
      <w:r>
        <w:t>cările</w:t>
      </w:r>
      <w:r w:rsidRPr="000247F7">
        <w:t xml:space="preserve"> exterioare, trotuarele de protec</w:t>
      </w:r>
      <w:r>
        <w:t>ț</w:t>
      </w:r>
      <w:r w:rsidRPr="000247F7">
        <w:t>ie.</w:t>
      </w:r>
    </w:p>
  </w:footnote>
  <w:footnote w:id="2">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 xml:space="preserve">Se va avea în vedere că </w:t>
      </w:r>
      <w:r w:rsidRPr="00E716C6">
        <w:rPr>
          <w:rFonts w:ascii="Trebuchet MS" w:eastAsiaTheme="minorHAnsi" w:hAnsi="Trebuchet MS" w:cs="TimesNewRomanPSMT"/>
          <w:i/>
          <w:iCs/>
          <w:sz w:val="18"/>
          <w:szCs w:val="18"/>
          <w14:ligatures w14:val="standardContextual"/>
        </w:rPr>
        <w:t>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 w:id="3">
    <w:p w14:paraId="43629C04" w14:textId="696AF5E3" w:rsidR="0055686C" w:rsidRDefault="0055686C" w:rsidP="002821D6">
      <w:pPr>
        <w:pStyle w:val="FootnoteText"/>
        <w:jc w:val="both"/>
      </w:pPr>
      <w:r>
        <w:rPr>
          <w:rStyle w:val="FootnoteReference"/>
        </w:rPr>
        <w:footnoteRef/>
      </w:r>
      <w:r>
        <w:t xml:space="preserve"> Este eligibilă </w:t>
      </w:r>
      <w:r w:rsidR="000B065D">
        <w:t xml:space="preserve">inclusiv </w:t>
      </w:r>
      <w:r>
        <w:t xml:space="preserve">cheltuiala pentru </w:t>
      </w:r>
      <w:r w:rsidR="00957CA0">
        <w:t>actulizarea</w:t>
      </w:r>
      <w:r>
        <w:t xml:space="preserve"> Auditului energetic ca urmare a recomandărilor rezultate din etapa de evaluare tehnică și financiară pentru m</w:t>
      </w:r>
      <w:r w:rsidR="008374DC">
        <w:t xml:space="preserve">ăsurile de intervenții cu privire la consumul de </w:t>
      </w:r>
      <w:r w:rsidR="000B065D">
        <w:t>energie primară și emisiilor echivalent CO2.</w:t>
      </w:r>
    </w:p>
  </w:footnote>
  <w:footnote w:id="4">
    <w:p w14:paraId="20478C67" w14:textId="396E7335" w:rsidR="000B065D" w:rsidRDefault="000B065D" w:rsidP="002821D6">
      <w:pPr>
        <w:pStyle w:val="FootnoteText"/>
        <w:jc w:val="both"/>
      </w:pPr>
      <w:r>
        <w:rPr>
          <w:rStyle w:val="FootnoteReference"/>
        </w:rPr>
        <w:footnoteRef/>
      </w:r>
      <w:r>
        <w:t xml:space="preserve"> </w:t>
      </w:r>
      <w:r w:rsidRPr="000B065D">
        <w:t xml:space="preserve">Este eligibilă cheltuiala pentru </w:t>
      </w:r>
      <w:r>
        <w:t>revizuirea/actualizarea documentației SF/PT/DG,</w:t>
      </w:r>
      <w:r w:rsidRPr="000B065D">
        <w:t xml:space="preserve"> ca urmare a recomandărilor rezultate din etapa de evaluare tehnică și financiară pentru măsurile de intervenții cu privire la consumul de energie primară și emisiilor echivalent CO2.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34EF8484" w:rsidR="000E7BF0" w:rsidRPr="000E7BF0" w:rsidRDefault="000E7BF0" w:rsidP="000E7BF0">
    <w:pPr>
      <w:spacing w:after="0"/>
      <w:jc w:val="both"/>
      <w:rPr>
        <w:rFonts w:ascii="Calibri" w:hAnsi="Calibri"/>
        <w:b/>
        <w:bCs/>
        <w:sz w:val="18"/>
        <w:szCs w:val="18"/>
        <w:lang w:val="en-US"/>
      </w:rPr>
    </w:pPr>
    <w:proofErr w:type="spellStart"/>
    <w:r w:rsidRPr="00662ECF">
      <w:rPr>
        <w:rFonts w:ascii="Calibri" w:hAnsi="Calibri"/>
        <w:b/>
        <w:bCs/>
        <w:sz w:val="18"/>
        <w:szCs w:val="18"/>
        <w:lang w:val="en-US"/>
      </w:rPr>
      <w:t>Ghidul</w:t>
    </w:r>
    <w:proofErr w:type="spellEnd"/>
    <w:r w:rsidRPr="00662ECF">
      <w:rPr>
        <w:rFonts w:ascii="Calibri" w:hAnsi="Calibri"/>
        <w:b/>
        <w:bCs/>
        <w:sz w:val="18"/>
        <w:szCs w:val="18"/>
        <w:lang w:val="en-US"/>
      </w:rPr>
      <w:t xml:space="preserve"> </w:t>
    </w:r>
    <w:proofErr w:type="spellStart"/>
    <w:r w:rsidRPr="00662ECF">
      <w:rPr>
        <w:rFonts w:ascii="Calibri" w:hAnsi="Calibri"/>
        <w:b/>
        <w:bCs/>
        <w:sz w:val="18"/>
        <w:szCs w:val="18"/>
        <w:lang w:val="en-US"/>
      </w:rPr>
      <w:t>solicitantului</w:t>
    </w:r>
    <w:proofErr w:type="spellEnd"/>
    <w:r w:rsidRPr="00662ECF">
      <w:rPr>
        <w:rFonts w:ascii="Calibri" w:hAnsi="Calibri"/>
        <w:b/>
        <w:bCs/>
        <w:sz w:val="18"/>
        <w:szCs w:val="18"/>
        <w:lang w:val="en-US"/>
      </w:rPr>
      <w:t xml:space="preserve"> </w:t>
    </w:r>
    <w:r w:rsidR="003D0B0D" w:rsidRPr="003D0B0D">
      <w:rPr>
        <w:rFonts w:ascii="Calibri" w:hAnsi="Calibri"/>
        <w:b/>
        <w:bCs/>
        <w:sz w:val="18"/>
        <w:szCs w:val="18"/>
        <w:lang w:val="en-US"/>
      </w:rPr>
      <w:t>Apel PRSM/638/PRSM_P2/OP2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58FD5CCC"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F6F473E"/>
    <w:multiLevelType w:val="hybridMultilevel"/>
    <w:tmpl w:val="0E7E6D4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C70D30"/>
    <w:multiLevelType w:val="hybridMultilevel"/>
    <w:tmpl w:val="14789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264E77"/>
    <w:multiLevelType w:val="hybridMultilevel"/>
    <w:tmpl w:val="EC5075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52677A68"/>
    <w:multiLevelType w:val="hybridMultilevel"/>
    <w:tmpl w:val="9162FA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D4B38"/>
    <w:multiLevelType w:val="hybridMultilevel"/>
    <w:tmpl w:val="D90E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369AF"/>
    <w:multiLevelType w:val="hybridMultilevel"/>
    <w:tmpl w:val="1A5C9B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2647A9"/>
    <w:multiLevelType w:val="hybridMultilevel"/>
    <w:tmpl w:val="FFD8954C"/>
    <w:lvl w:ilvl="0" w:tplc="68EED244">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BC5E4C"/>
    <w:multiLevelType w:val="hybridMultilevel"/>
    <w:tmpl w:val="B7E8F85C"/>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979850">
    <w:abstractNumId w:val="22"/>
  </w:num>
  <w:num w:numId="2" w16cid:durableId="964118797">
    <w:abstractNumId w:val="26"/>
  </w:num>
  <w:num w:numId="3" w16cid:durableId="397754463">
    <w:abstractNumId w:val="25"/>
  </w:num>
  <w:num w:numId="4" w16cid:durableId="1990939292">
    <w:abstractNumId w:val="21"/>
  </w:num>
  <w:num w:numId="5" w16cid:durableId="564797154">
    <w:abstractNumId w:val="11"/>
  </w:num>
  <w:num w:numId="6" w16cid:durableId="1862280770">
    <w:abstractNumId w:val="2"/>
  </w:num>
  <w:num w:numId="7" w16cid:durableId="1640961313">
    <w:abstractNumId w:val="12"/>
  </w:num>
  <w:num w:numId="8" w16cid:durableId="1289555561">
    <w:abstractNumId w:val="24"/>
  </w:num>
  <w:num w:numId="9" w16cid:durableId="95059594">
    <w:abstractNumId w:val="17"/>
  </w:num>
  <w:num w:numId="10" w16cid:durableId="1493256943">
    <w:abstractNumId w:val="0"/>
  </w:num>
  <w:num w:numId="11" w16cid:durableId="1505706327">
    <w:abstractNumId w:val="18"/>
  </w:num>
  <w:num w:numId="12" w16cid:durableId="941955774">
    <w:abstractNumId w:val="4"/>
  </w:num>
  <w:num w:numId="13" w16cid:durableId="1767068541">
    <w:abstractNumId w:val="9"/>
  </w:num>
  <w:num w:numId="14" w16cid:durableId="983437296">
    <w:abstractNumId w:val="14"/>
  </w:num>
  <w:num w:numId="15" w16cid:durableId="129983149">
    <w:abstractNumId w:val="15"/>
  </w:num>
  <w:num w:numId="16" w16cid:durableId="1545824982">
    <w:abstractNumId w:val="7"/>
  </w:num>
  <w:num w:numId="17" w16cid:durableId="1616520190">
    <w:abstractNumId w:val="10"/>
  </w:num>
  <w:num w:numId="18" w16cid:durableId="1303997610">
    <w:abstractNumId w:val="3"/>
  </w:num>
  <w:num w:numId="19" w16cid:durableId="1428386601">
    <w:abstractNumId w:val="8"/>
  </w:num>
  <w:num w:numId="20" w16cid:durableId="361592036">
    <w:abstractNumId w:val="5"/>
  </w:num>
  <w:num w:numId="21" w16cid:durableId="19474104">
    <w:abstractNumId w:val="13"/>
  </w:num>
  <w:num w:numId="22" w16cid:durableId="2102214753">
    <w:abstractNumId w:val="27"/>
  </w:num>
  <w:num w:numId="23" w16cid:durableId="435174619">
    <w:abstractNumId w:val="20"/>
  </w:num>
  <w:num w:numId="24" w16cid:durableId="1349868003">
    <w:abstractNumId w:val="23"/>
  </w:num>
  <w:num w:numId="25" w16cid:durableId="251470036">
    <w:abstractNumId w:val="6"/>
  </w:num>
  <w:num w:numId="26" w16cid:durableId="1501194262">
    <w:abstractNumId w:val="16"/>
  </w:num>
  <w:num w:numId="27" w16cid:durableId="1804498358">
    <w:abstractNumId w:val="1"/>
  </w:num>
  <w:num w:numId="28" w16cid:durableId="150663304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03C"/>
    <w:rsid w:val="00006FD4"/>
    <w:rsid w:val="00007BA0"/>
    <w:rsid w:val="00011C54"/>
    <w:rsid w:val="00012086"/>
    <w:rsid w:val="000126EC"/>
    <w:rsid w:val="00012ACE"/>
    <w:rsid w:val="000152E7"/>
    <w:rsid w:val="0001535B"/>
    <w:rsid w:val="00015BBF"/>
    <w:rsid w:val="00021673"/>
    <w:rsid w:val="00021771"/>
    <w:rsid w:val="00022454"/>
    <w:rsid w:val="000247F7"/>
    <w:rsid w:val="000266A3"/>
    <w:rsid w:val="00026EFD"/>
    <w:rsid w:val="00030430"/>
    <w:rsid w:val="0003273F"/>
    <w:rsid w:val="0003329D"/>
    <w:rsid w:val="00033E5E"/>
    <w:rsid w:val="0003537C"/>
    <w:rsid w:val="000366ED"/>
    <w:rsid w:val="00037047"/>
    <w:rsid w:val="00040678"/>
    <w:rsid w:val="00043C7F"/>
    <w:rsid w:val="00047966"/>
    <w:rsid w:val="00047E42"/>
    <w:rsid w:val="00050A60"/>
    <w:rsid w:val="0005357A"/>
    <w:rsid w:val="00055953"/>
    <w:rsid w:val="000578E9"/>
    <w:rsid w:val="00057D4F"/>
    <w:rsid w:val="000602EA"/>
    <w:rsid w:val="00060EE3"/>
    <w:rsid w:val="0006113A"/>
    <w:rsid w:val="000634C3"/>
    <w:rsid w:val="00065DCC"/>
    <w:rsid w:val="00071E45"/>
    <w:rsid w:val="000733F9"/>
    <w:rsid w:val="000736B0"/>
    <w:rsid w:val="00074C9F"/>
    <w:rsid w:val="000752B7"/>
    <w:rsid w:val="00080908"/>
    <w:rsid w:val="00080C43"/>
    <w:rsid w:val="00083CE4"/>
    <w:rsid w:val="00085362"/>
    <w:rsid w:val="000860E6"/>
    <w:rsid w:val="0008729B"/>
    <w:rsid w:val="000903DD"/>
    <w:rsid w:val="00092D09"/>
    <w:rsid w:val="000934D5"/>
    <w:rsid w:val="00094497"/>
    <w:rsid w:val="00094B79"/>
    <w:rsid w:val="00094DF0"/>
    <w:rsid w:val="000958A4"/>
    <w:rsid w:val="000971B2"/>
    <w:rsid w:val="000978B7"/>
    <w:rsid w:val="000A00D0"/>
    <w:rsid w:val="000A089B"/>
    <w:rsid w:val="000A19B0"/>
    <w:rsid w:val="000A2399"/>
    <w:rsid w:val="000A2445"/>
    <w:rsid w:val="000A2CDE"/>
    <w:rsid w:val="000A3554"/>
    <w:rsid w:val="000A433F"/>
    <w:rsid w:val="000A6F98"/>
    <w:rsid w:val="000A7A1A"/>
    <w:rsid w:val="000A7CF6"/>
    <w:rsid w:val="000B065D"/>
    <w:rsid w:val="000B0B28"/>
    <w:rsid w:val="000B15FC"/>
    <w:rsid w:val="000B2015"/>
    <w:rsid w:val="000B2E29"/>
    <w:rsid w:val="000B2F35"/>
    <w:rsid w:val="000B54B3"/>
    <w:rsid w:val="000B6223"/>
    <w:rsid w:val="000B68C5"/>
    <w:rsid w:val="000C2775"/>
    <w:rsid w:val="000C2D59"/>
    <w:rsid w:val="000C326B"/>
    <w:rsid w:val="000C3C52"/>
    <w:rsid w:val="000C522C"/>
    <w:rsid w:val="000C5BDC"/>
    <w:rsid w:val="000C5DE6"/>
    <w:rsid w:val="000C6715"/>
    <w:rsid w:val="000C6CBE"/>
    <w:rsid w:val="000C74DE"/>
    <w:rsid w:val="000C784A"/>
    <w:rsid w:val="000D12CA"/>
    <w:rsid w:val="000D3C56"/>
    <w:rsid w:val="000D4529"/>
    <w:rsid w:val="000D4637"/>
    <w:rsid w:val="000D4B1B"/>
    <w:rsid w:val="000D4DC6"/>
    <w:rsid w:val="000D5B87"/>
    <w:rsid w:val="000D6CB0"/>
    <w:rsid w:val="000D6EB7"/>
    <w:rsid w:val="000D6ECB"/>
    <w:rsid w:val="000E0B05"/>
    <w:rsid w:val="000E0EE7"/>
    <w:rsid w:val="000E1081"/>
    <w:rsid w:val="000E2797"/>
    <w:rsid w:val="000E3091"/>
    <w:rsid w:val="000E531C"/>
    <w:rsid w:val="000E570D"/>
    <w:rsid w:val="000E5748"/>
    <w:rsid w:val="000E7BF0"/>
    <w:rsid w:val="000F10E8"/>
    <w:rsid w:val="000F11BB"/>
    <w:rsid w:val="000F1250"/>
    <w:rsid w:val="000F262C"/>
    <w:rsid w:val="000F2920"/>
    <w:rsid w:val="000F32AD"/>
    <w:rsid w:val="000F47E1"/>
    <w:rsid w:val="000F4810"/>
    <w:rsid w:val="000F5287"/>
    <w:rsid w:val="000F54F6"/>
    <w:rsid w:val="000F55F5"/>
    <w:rsid w:val="00100061"/>
    <w:rsid w:val="001006D5"/>
    <w:rsid w:val="0010213B"/>
    <w:rsid w:val="0010296A"/>
    <w:rsid w:val="00103CAC"/>
    <w:rsid w:val="0010473B"/>
    <w:rsid w:val="001048F4"/>
    <w:rsid w:val="00105541"/>
    <w:rsid w:val="00105BCA"/>
    <w:rsid w:val="001062C6"/>
    <w:rsid w:val="00106816"/>
    <w:rsid w:val="00106E1D"/>
    <w:rsid w:val="0010742D"/>
    <w:rsid w:val="00110F0F"/>
    <w:rsid w:val="001119B8"/>
    <w:rsid w:val="001125E7"/>
    <w:rsid w:val="00113794"/>
    <w:rsid w:val="00114182"/>
    <w:rsid w:val="00115C84"/>
    <w:rsid w:val="001161FE"/>
    <w:rsid w:val="00116A48"/>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2C90"/>
    <w:rsid w:val="001334EF"/>
    <w:rsid w:val="001335CE"/>
    <w:rsid w:val="00133619"/>
    <w:rsid w:val="00133B69"/>
    <w:rsid w:val="00133E7A"/>
    <w:rsid w:val="001350FD"/>
    <w:rsid w:val="001361A0"/>
    <w:rsid w:val="00136749"/>
    <w:rsid w:val="00136CE0"/>
    <w:rsid w:val="001370B0"/>
    <w:rsid w:val="0013789E"/>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492"/>
    <w:rsid w:val="001579B8"/>
    <w:rsid w:val="00160F30"/>
    <w:rsid w:val="001617FB"/>
    <w:rsid w:val="00161CB9"/>
    <w:rsid w:val="00163D08"/>
    <w:rsid w:val="001641FB"/>
    <w:rsid w:val="0016492C"/>
    <w:rsid w:val="0016594D"/>
    <w:rsid w:val="0016598E"/>
    <w:rsid w:val="00167CE3"/>
    <w:rsid w:val="00167E86"/>
    <w:rsid w:val="00170940"/>
    <w:rsid w:val="00170C81"/>
    <w:rsid w:val="001720D1"/>
    <w:rsid w:val="0017212D"/>
    <w:rsid w:val="001739B3"/>
    <w:rsid w:val="00174132"/>
    <w:rsid w:val="00174EE4"/>
    <w:rsid w:val="00175B64"/>
    <w:rsid w:val="001760F0"/>
    <w:rsid w:val="001803DE"/>
    <w:rsid w:val="0018071F"/>
    <w:rsid w:val="00182502"/>
    <w:rsid w:val="00182AB1"/>
    <w:rsid w:val="0018385D"/>
    <w:rsid w:val="001850BD"/>
    <w:rsid w:val="00186561"/>
    <w:rsid w:val="00186F46"/>
    <w:rsid w:val="0018774A"/>
    <w:rsid w:val="00187CE9"/>
    <w:rsid w:val="00191840"/>
    <w:rsid w:val="00192647"/>
    <w:rsid w:val="00192C73"/>
    <w:rsid w:val="00193994"/>
    <w:rsid w:val="001939FF"/>
    <w:rsid w:val="00194ABD"/>
    <w:rsid w:val="001956FB"/>
    <w:rsid w:val="0019577C"/>
    <w:rsid w:val="00196006"/>
    <w:rsid w:val="00196CCC"/>
    <w:rsid w:val="0019708F"/>
    <w:rsid w:val="001A0081"/>
    <w:rsid w:val="001A0088"/>
    <w:rsid w:val="001A0CB6"/>
    <w:rsid w:val="001A0F3C"/>
    <w:rsid w:val="001A2303"/>
    <w:rsid w:val="001A35CC"/>
    <w:rsid w:val="001A3A60"/>
    <w:rsid w:val="001A4719"/>
    <w:rsid w:val="001A4D06"/>
    <w:rsid w:val="001A6C68"/>
    <w:rsid w:val="001B109D"/>
    <w:rsid w:val="001B1C3B"/>
    <w:rsid w:val="001B4497"/>
    <w:rsid w:val="001B4D53"/>
    <w:rsid w:val="001B5276"/>
    <w:rsid w:val="001B6955"/>
    <w:rsid w:val="001C0C19"/>
    <w:rsid w:val="001C4549"/>
    <w:rsid w:val="001C6272"/>
    <w:rsid w:val="001C6A8D"/>
    <w:rsid w:val="001D00F3"/>
    <w:rsid w:val="001D0AFB"/>
    <w:rsid w:val="001D2C61"/>
    <w:rsid w:val="001D30C5"/>
    <w:rsid w:val="001D34B5"/>
    <w:rsid w:val="001D35FF"/>
    <w:rsid w:val="001D396D"/>
    <w:rsid w:val="001D409B"/>
    <w:rsid w:val="001D612B"/>
    <w:rsid w:val="001D7438"/>
    <w:rsid w:val="001D79B1"/>
    <w:rsid w:val="001D7D0C"/>
    <w:rsid w:val="001E0602"/>
    <w:rsid w:val="001E0AC1"/>
    <w:rsid w:val="001E0BFC"/>
    <w:rsid w:val="001E3E85"/>
    <w:rsid w:val="001E65A4"/>
    <w:rsid w:val="001E6621"/>
    <w:rsid w:val="001E66DB"/>
    <w:rsid w:val="001E68C2"/>
    <w:rsid w:val="001E7262"/>
    <w:rsid w:val="001F054E"/>
    <w:rsid w:val="001F0642"/>
    <w:rsid w:val="001F0D33"/>
    <w:rsid w:val="001F2866"/>
    <w:rsid w:val="001F3691"/>
    <w:rsid w:val="001F41AD"/>
    <w:rsid w:val="001F48A8"/>
    <w:rsid w:val="001F4F1D"/>
    <w:rsid w:val="001F5FC0"/>
    <w:rsid w:val="001F6F30"/>
    <w:rsid w:val="00201050"/>
    <w:rsid w:val="0020193E"/>
    <w:rsid w:val="00202392"/>
    <w:rsid w:val="00204832"/>
    <w:rsid w:val="00204B5D"/>
    <w:rsid w:val="0020588E"/>
    <w:rsid w:val="00205B55"/>
    <w:rsid w:val="00206736"/>
    <w:rsid w:val="00207AE6"/>
    <w:rsid w:val="00210EF5"/>
    <w:rsid w:val="002116BB"/>
    <w:rsid w:val="00212532"/>
    <w:rsid w:val="00212766"/>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3AD1"/>
    <w:rsid w:val="00244B82"/>
    <w:rsid w:val="00244C0D"/>
    <w:rsid w:val="00245E7E"/>
    <w:rsid w:val="002469A9"/>
    <w:rsid w:val="00250303"/>
    <w:rsid w:val="00251E25"/>
    <w:rsid w:val="00252576"/>
    <w:rsid w:val="00252BE7"/>
    <w:rsid w:val="00252E47"/>
    <w:rsid w:val="00253E6F"/>
    <w:rsid w:val="00254393"/>
    <w:rsid w:val="00254D95"/>
    <w:rsid w:val="002553BD"/>
    <w:rsid w:val="00260147"/>
    <w:rsid w:val="0026017C"/>
    <w:rsid w:val="002601DF"/>
    <w:rsid w:val="00262F9C"/>
    <w:rsid w:val="00263AAF"/>
    <w:rsid w:val="002648F9"/>
    <w:rsid w:val="002660C0"/>
    <w:rsid w:val="0026756A"/>
    <w:rsid w:val="00273524"/>
    <w:rsid w:val="0027433B"/>
    <w:rsid w:val="00276436"/>
    <w:rsid w:val="002779F5"/>
    <w:rsid w:val="00277BBA"/>
    <w:rsid w:val="00277BC8"/>
    <w:rsid w:val="00280F7A"/>
    <w:rsid w:val="0028127F"/>
    <w:rsid w:val="002814B1"/>
    <w:rsid w:val="00281550"/>
    <w:rsid w:val="002821D6"/>
    <w:rsid w:val="00282F96"/>
    <w:rsid w:val="00283B7D"/>
    <w:rsid w:val="00285BCB"/>
    <w:rsid w:val="002861A4"/>
    <w:rsid w:val="00287BD7"/>
    <w:rsid w:val="002905A5"/>
    <w:rsid w:val="00293523"/>
    <w:rsid w:val="002943B9"/>
    <w:rsid w:val="00294F89"/>
    <w:rsid w:val="00297415"/>
    <w:rsid w:val="002A0569"/>
    <w:rsid w:val="002A058E"/>
    <w:rsid w:val="002A1C42"/>
    <w:rsid w:val="002A45BB"/>
    <w:rsid w:val="002A4EA2"/>
    <w:rsid w:val="002A5442"/>
    <w:rsid w:val="002A5B34"/>
    <w:rsid w:val="002A6C57"/>
    <w:rsid w:val="002A7116"/>
    <w:rsid w:val="002A7641"/>
    <w:rsid w:val="002B2BDC"/>
    <w:rsid w:val="002B3298"/>
    <w:rsid w:val="002B3321"/>
    <w:rsid w:val="002B3AD5"/>
    <w:rsid w:val="002B3DE3"/>
    <w:rsid w:val="002B3E30"/>
    <w:rsid w:val="002B4E55"/>
    <w:rsid w:val="002B523C"/>
    <w:rsid w:val="002B63EF"/>
    <w:rsid w:val="002C22B1"/>
    <w:rsid w:val="002C2A10"/>
    <w:rsid w:val="002C509D"/>
    <w:rsid w:val="002C5284"/>
    <w:rsid w:val="002C5E99"/>
    <w:rsid w:val="002D05C5"/>
    <w:rsid w:val="002D0824"/>
    <w:rsid w:val="002D0DE2"/>
    <w:rsid w:val="002D2926"/>
    <w:rsid w:val="002D3E9D"/>
    <w:rsid w:val="002D47EF"/>
    <w:rsid w:val="002D50A7"/>
    <w:rsid w:val="002D510F"/>
    <w:rsid w:val="002D660D"/>
    <w:rsid w:val="002D751B"/>
    <w:rsid w:val="002E0651"/>
    <w:rsid w:val="002E09AE"/>
    <w:rsid w:val="002E121D"/>
    <w:rsid w:val="002E231C"/>
    <w:rsid w:val="002E274E"/>
    <w:rsid w:val="002E27B9"/>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293"/>
    <w:rsid w:val="0030251B"/>
    <w:rsid w:val="003036F9"/>
    <w:rsid w:val="003043BA"/>
    <w:rsid w:val="003048E0"/>
    <w:rsid w:val="00305133"/>
    <w:rsid w:val="00305D35"/>
    <w:rsid w:val="003072A3"/>
    <w:rsid w:val="00311950"/>
    <w:rsid w:val="00312ADA"/>
    <w:rsid w:val="0031365B"/>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1260"/>
    <w:rsid w:val="003321A0"/>
    <w:rsid w:val="00333925"/>
    <w:rsid w:val="00333C7A"/>
    <w:rsid w:val="0033445B"/>
    <w:rsid w:val="0033475A"/>
    <w:rsid w:val="00334CF2"/>
    <w:rsid w:val="003361FE"/>
    <w:rsid w:val="003367C1"/>
    <w:rsid w:val="0033730B"/>
    <w:rsid w:val="003406F6"/>
    <w:rsid w:val="00341DFA"/>
    <w:rsid w:val="00342758"/>
    <w:rsid w:val="00342962"/>
    <w:rsid w:val="00342B4B"/>
    <w:rsid w:val="00342ECF"/>
    <w:rsid w:val="003446E9"/>
    <w:rsid w:val="00345062"/>
    <w:rsid w:val="00345825"/>
    <w:rsid w:val="00347E5A"/>
    <w:rsid w:val="003518FB"/>
    <w:rsid w:val="0035338C"/>
    <w:rsid w:val="0035490B"/>
    <w:rsid w:val="003564C3"/>
    <w:rsid w:val="0035683F"/>
    <w:rsid w:val="003569AA"/>
    <w:rsid w:val="00356B10"/>
    <w:rsid w:val="00356B33"/>
    <w:rsid w:val="00356E0D"/>
    <w:rsid w:val="00364D4F"/>
    <w:rsid w:val="0036533C"/>
    <w:rsid w:val="00365A8D"/>
    <w:rsid w:val="00366BC3"/>
    <w:rsid w:val="0036715F"/>
    <w:rsid w:val="00367538"/>
    <w:rsid w:val="00367E6E"/>
    <w:rsid w:val="0037065E"/>
    <w:rsid w:val="00375AD4"/>
    <w:rsid w:val="0037781C"/>
    <w:rsid w:val="00377E07"/>
    <w:rsid w:val="00380051"/>
    <w:rsid w:val="003813E9"/>
    <w:rsid w:val="0038141D"/>
    <w:rsid w:val="00381566"/>
    <w:rsid w:val="00382730"/>
    <w:rsid w:val="003838C5"/>
    <w:rsid w:val="00384E1A"/>
    <w:rsid w:val="003851A3"/>
    <w:rsid w:val="003858AC"/>
    <w:rsid w:val="0038644D"/>
    <w:rsid w:val="0038682F"/>
    <w:rsid w:val="003868F8"/>
    <w:rsid w:val="00386F8C"/>
    <w:rsid w:val="0038753D"/>
    <w:rsid w:val="00387EA9"/>
    <w:rsid w:val="00387EF0"/>
    <w:rsid w:val="0039044A"/>
    <w:rsid w:val="0039060A"/>
    <w:rsid w:val="00390B2D"/>
    <w:rsid w:val="00390F44"/>
    <w:rsid w:val="00391188"/>
    <w:rsid w:val="00391404"/>
    <w:rsid w:val="003923EB"/>
    <w:rsid w:val="00392BFA"/>
    <w:rsid w:val="0039339D"/>
    <w:rsid w:val="00393E44"/>
    <w:rsid w:val="00397093"/>
    <w:rsid w:val="003A07E4"/>
    <w:rsid w:val="003A320F"/>
    <w:rsid w:val="003A332B"/>
    <w:rsid w:val="003A3870"/>
    <w:rsid w:val="003A5AFE"/>
    <w:rsid w:val="003A5DF4"/>
    <w:rsid w:val="003A7594"/>
    <w:rsid w:val="003A7AD0"/>
    <w:rsid w:val="003B25FD"/>
    <w:rsid w:val="003B26E6"/>
    <w:rsid w:val="003B40F8"/>
    <w:rsid w:val="003B5A32"/>
    <w:rsid w:val="003B5C5D"/>
    <w:rsid w:val="003B72E7"/>
    <w:rsid w:val="003C0614"/>
    <w:rsid w:val="003C08EA"/>
    <w:rsid w:val="003C3D41"/>
    <w:rsid w:val="003C4379"/>
    <w:rsid w:val="003C46FC"/>
    <w:rsid w:val="003C4F0D"/>
    <w:rsid w:val="003C6C1B"/>
    <w:rsid w:val="003C7990"/>
    <w:rsid w:val="003D01FD"/>
    <w:rsid w:val="003D0B0D"/>
    <w:rsid w:val="003D2492"/>
    <w:rsid w:val="003D27C9"/>
    <w:rsid w:val="003D64AE"/>
    <w:rsid w:val="003E0835"/>
    <w:rsid w:val="003E16B8"/>
    <w:rsid w:val="003E1E71"/>
    <w:rsid w:val="003E1FAC"/>
    <w:rsid w:val="003E3103"/>
    <w:rsid w:val="003E4128"/>
    <w:rsid w:val="003E43C1"/>
    <w:rsid w:val="003E5450"/>
    <w:rsid w:val="003E5F24"/>
    <w:rsid w:val="003E5FC7"/>
    <w:rsid w:val="003E7003"/>
    <w:rsid w:val="003E7053"/>
    <w:rsid w:val="003E76E7"/>
    <w:rsid w:val="003F0D26"/>
    <w:rsid w:val="003F235B"/>
    <w:rsid w:val="003F3EC4"/>
    <w:rsid w:val="003F41A0"/>
    <w:rsid w:val="003F5BF9"/>
    <w:rsid w:val="003F5F49"/>
    <w:rsid w:val="003F602D"/>
    <w:rsid w:val="003F7A04"/>
    <w:rsid w:val="00403449"/>
    <w:rsid w:val="00405FF3"/>
    <w:rsid w:val="00407889"/>
    <w:rsid w:val="004079BB"/>
    <w:rsid w:val="00410592"/>
    <w:rsid w:val="004122F3"/>
    <w:rsid w:val="004123A8"/>
    <w:rsid w:val="0041256A"/>
    <w:rsid w:val="004135D0"/>
    <w:rsid w:val="004174E3"/>
    <w:rsid w:val="0041777D"/>
    <w:rsid w:val="004178CE"/>
    <w:rsid w:val="00420726"/>
    <w:rsid w:val="004208B4"/>
    <w:rsid w:val="00420D71"/>
    <w:rsid w:val="00420D9D"/>
    <w:rsid w:val="00423378"/>
    <w:rsid w:val="00423649"/>
    <w:rsid w:val="004241D5"/>
    <w:rsid w:val="00425917"/>
    <w:rsid w:val="004270D4"/>
    <w:rsid w:val="004272A7"/>
    <w:rsid w:val="004302DD"/>
    <w:rsid w:val="00433897"/>
    <w:rsid w:val="004339F7"/>
    <w:rsid w:val="004368D7"/>
    <w:rsid w:val="00436959"/>
    <w:rsid w:val="0043739D"/>
    <w:rsid w:val="00441DA0"/>
    <w:rsid w:val="004428A7"/>
    <w:rsid w:val="00444B3C"/>
    <w:rsid w:val="00444B91"/>
    <w:rsid w:val="00445D76"/>
    <w:rsid w:val="004478F1"/>
    <w:rsid w:val="00450678"/>
    <w:rsid w:val="00450E61"/>
    <w:rsid w:val="004517D7"/>
    <w:rsid w:val="00451A34"/>
    <w:rsid w:val="00451E91"/>
    <w:rsid w:val="0045235D"/>
    <w:rsid w:val="00452C08"/>
    <w:rsid w:val="004545AE"/>
    <w:rsid w:val="004549C2"/>
    <w:rsid w:val="0045692D"/>
    <w:rsid w:val="00457375"/>
    <w:rsid w:val="00457590"/>
    <w:rsid w:val="00460842"/>
    <w:rsid w:val="004616DD"/>
    <w:rsid w:val="00463D29"/>
    <w:rsid w:val="004679FF"/>
    <w:rsid w:val="0047097A"/>
    <w:rsid w:val="00472ABC"/>
    <w:rsid w:val="00473B47"/>
    <w:rsid w:val="00474890"/>
    <w:rsid w:val="004811EE"/>
    <w:rsid w:val="00482CE2"/>
    <w:rsid w:val="004831BC"/>
    <w:rsid w:val="004838E6"/>
    <w:rsid w:val="00483E41"/>
    <w:rsid w:val="00484CA1"/>
    <w:rsid w:val="00485BDC"/>
    <w:rsid w:val="00485E46"/>
    <w:rsid w:val="004922F3"/>
    <w:rsid w:val="00492B6C"/>
    <w:rsid w:val="004932A4"/>
    <w:rsid w:val="00493C1D"/>
    <w:rsid w:val="00495097"/>
    <w:rsid w:val="0049685F"/>
    <w:rsid w:val="00496FE2"/>
    <w:rsid w:val="00497CF7"/>
    <w:rsid w:val="004A12B2"/>
    <w:rsid w:val="004A1574"/>
    <w:rsid w:val="004A3553"/>
    <w:rsid w:val="004A4304"/>
    <w:rsid w:val="004A686F"/>
    <w:rsid w:val="004A687A"/>
    <w:rsid w:val="004A68F2"/>
    <w:rsid w:val="004A6E79"/>
    <w:rsid w:val="004A78FD"/>
    <w:rsid w:val="004B00A9"/>
    <w:rsid w:val="004B0AC0"/>
    <w:rsid w:val="004B15A9"/>
    <w:rsid w:val="004B23CB"/>
    <w:rsid w:val="004B2C58"/>
    <w:rsid w:val="004B484A"/>
    <w:rsid w:val="004B5B70"/>
    <w:rsid w:val="004B63A3"/>
    <w:rsid w:val="004B6FD9"/>
    <w:rsid w:val="004C0B72"/>
    <w:rsid w:val="004C0EB8"/>
    <w:rsid w:val="004C2404"/>
    <w:rsid w:val="004C2E36"/>
    <w:rsid w:val="004C2F32"/>
    <w:rsid w:val="004C3B6C"/>
    <w:rsid w:val="004C5084"/>
    <w:rsid w:val="004C5B56"/>
    <w:rsid w:val="004C637B"/>
    <w:rsid w:val="004C6B51"/>
    <w:rsid w:val="004D0B5A"/>
    <w:rsid w:val="004D11FF"/>
    <w:rsid w:val="004D191A"/>
    <w:rsid w:val="004D4317"/>
    <w:rsid w:val="004D4366"/>
    <w:rsid w:val="004D70D2"/>
    <w:rsid w:val="004E0439"/>
    <w:rsid w:val="004E18F4"/>
    <w:rsid w:val="004E279E"/>
    <w:rsid w:val="004E3244"/>
    <w:rsid w:val="004E3846"/>
    <w:rsid w:val="004E49B7"/>
    <w:rsid w:val="004E5271"/>
    <w:rsid w:val="004E5381"/>
    <w:rsid w:val="004E5D97"/>
    <w:rsid w:val="004E68DE"/>
    <w:rsid w:val="004E6F4B"/>
    <w:rsid w:val="004E7F00"/>
    <w:rsid w:val="004F0271"/>
    <w:rsid w:val="004F19A5"/>
    <w:rsid w:val="004F226D"/>
    <w:rsid w:val="004F2D9E"/>
    <w:rsid w:val="004F493B"/>
    <w:rsid w:val="004F5949"/>
    <w:rsid w:val="004F5B19"/>
    <w:rsid w:val="004F7ED0"/>
    <w:rsid w:val="005012C7"/>
    <w:rsid w:val="00501535"/>
    <w:rsid w:val="00501835"/>
    <w:rsid w:val="005025AF"/>
    <w:rsid w:val="005027FE"/>
    <w:rsid w:val="00504875"/>
    <w:rsid w:val="00504B88"/>
    <w:rsid w:val="00504E3F"/>
    <w:rsid w:val="00505F1A"/>
    <w:rsid w:val="005111FF"/>
    <w:rsid w:val="00512461"/>
    <w:rsid w:val="00512E4B"/>
    <w:rsid w:val="00512EB8"/>
    <w:rsid w:val="0051357F"/>
    <w:rsid w:val="00513881"/>
    <w:rsid w:val="00514590"/>
    <w:rsid w:val="0051519D"/>
    <w:rsid w:val="005151CC"/>
    <w:rsid w:val="005152B1"/>
    <w:rsid w:val="005161CC"/>
    <w:rsid w:val="00517EF6"/>
    <w:rsid w:val="0052048C"/>
    <w:rsid w:val="00520BEE"/>
    <w:rsid w:val="00524598"/>
    <w:rsid w:val="005259F1"/>
    <w:rsid w:val="00525E88"/>
    <w:rsid w:val="00526D5E"/>
    <w:rsid w:val="00526E84"/>
    <w:rsid w:val="00526F58"/>
    <w:rsid w:val="00527AB5"/>
    <w:rsid w:val="00531EF5"/>
    <w:rsid w:val="005326A0"/>
    <w:rsid w:val="00533313"/>
    <w:rsid w:val="00533936"/>
    <w:rsid w:val="00533C97"/>
    <w:rsid w:val="00534D7D"/>
    <w:rsid w:val="00534F01"/>
    <w:rsid w:val="0053678E"/>
    <w:rsid w:val="00537742"/>
    <w:rsid w:val="00537B5B"/>
    <w:rsid w:val="005411A1"/>
    <w:rsid w:val="005414DA"/>
    <w:rsid w:val="00542250"/>
    <w:rsid w:val="00542426"/>
    <w:rsid w:val="00544A19"/>
    <w:rsid w:val="00544E4C"/>
    <w:rsid w:val="00544EF3"/>
    <w:rsid w:val="0054615E"/>
    <w:rsid w:val="00546B12"/>
    <w:rsid w:val="00547B28"/>
    <w:rsid w:val="00547C80"/>
    <w:rsid w:val="005521C3"/>
    <w:rsid w:val="00552708"/>
    <w:rsid w:val="00552EC8"/>
    <w:rsid w:val="00555038"/>
    <w:rsid w:val="005552C1"/>
    <w:rsid w:val="005564D6"/>
    <w:rsid w:val="0055686C"/>
    <w:rsid w:val="005575E6"/>
    <w:rsid w:val="00557B45"/>
    <w:rsid w:val="0056295A"/>
    <w:rsid w:val="00564A0D"/>
    <w:rsid w:val="00566CCA"/>
    <w:rsid w:val="00570F9A"/>
    <w:rsid w:val="005712E0"/>
    <w:rsid w:val="00572E26"/>
    <w:rsid w:val="00574A78"/>
    <w:rsid w:val="00574EA8"/>
    <w:rsid w:val="00577FCD"/>
    <w:rsid w:val="00581C1F"/>
    <w:rsid w:val="00582616"/>
    <w:rsid w:val="00584997"/>
    <w:rsid w:val="00585D2D"/>
    <w:rsid w:val="005870FD"/>
    <w:rsid w:val="00590464"/>
    <w:rsid w:val="005904B9"/>
    <w:rsid w:val="00590AE4"/>
    <w:rsid w:val="00590D21"/>
    <w:rsid w:val="005920BC"/>
    <w:rsid w:val="005929E0"/>
    <w:rsid w:val="00592F19"/>
    <w:rsid w:val="005940B7"/>
    <w:rsid w:val="00595BFC"/>
    <w:rsid w:val="00597874"/>
    <w:rsid w:val="005A19DE"/>
    <w:rsid w:val="005A4182"/>
    <w:rsid w:val="005A59DE"/>
    <w:rsid w:val="005A699B"/>
    <w:rsid w:val="005A69D6"/>
    <w:rsid w:val="005A75C0"/>
    <w:rsid w:val="005B01E5"/>
    <w:rsid w:val="005B0B96"/>
    <w:rsid w:val="005B1FF2"/>
    <w:rsid w:val="005B263F"/>
    <w:rsid w:val="005B5A1C"/>
    <w:rsid w:val="005B688D"/>
    <w:rsid w:val="005B704E"/>
    <w:rsid w:val="005B7682"/>
    <w:rsid w:val="005B7A7B"/>
    <w:rsid w:val="005C0275"/>
    <w:rsid w:val="005C0AA4"/>
    <w:rsid w:val="005C0D68"/>
    <w:rsid w:val="005C18FD"/>
    <w:rsid w:val="005C1B48"/>
    <w:rsid w:val="005C2834"/>
    <w:rsid w:val="005C2C2B"/>
    <w:rsid w:val="005C2E0B"/>
    <w:rsid w:val="005C40E1"/>
    <w:rsid w:val="005C472C"/>
    <w:rsid w:val="005C77DF"/>
    <w:rsid w:val="005C7BF5"/>
    <w:rsid w:val="005D0418"/>
    <w:rsid w:val="005D09CB"/>
    <w:rsid w:val="005D16B3"/>
    <w:rsid w:val="005D2F51"/>
    <w:rsid w:val="005D46E8"/>
    <w:rsid w:val="005D5AE4"/>
    <w:rsid w:val="005D6B1A"/>
    <w:rsid w:val="005D70A9"/>
    <w:rsid w:val="005E154B"/>
    <w:rsid w:val="005E1584"/>
    <w:rsid w:val="005E3056"/>
    <w:rsid w:val="005E45A4"/>
    <w:rsid w:val="005E5E14"/>
    <w:rsid w:val="005E6EC9"/>
    <w:rsid w:val="005E735B"/>
    <w:rsid w:val="005F0540"/>
    <w:rsid w:val="005F07F3"/>
    <w:rsid w:val="005F0C9A"/>
    <w:rsid w:val="005F1637"/>
    <w:rsid w:val="005F1B20"/>
    <w:rsid w:val="005F1C0F"/>
    <w:rsid w:val="005F708B"/>
    <w:rsid w:val="0060260D"/>
    <w:rsid w:val="006038A1"/>
    <w:rsid w:val="0060448D"/>
    <w:rsid w:val="00605360"/>
    <w:rsid w:val="006053B7"/>
    <w:rsid w:val="00605786"/>
    <w:rsid w:val="006068CF"/>
    <w:rsid w:val="00606BBC"/>
    <w:rsid w:val="006076CE"/>
    <w:rsid w:val="00611232"/>
    <w:rsid w:val="0061135A"/>
    <w:rsid w:val="00612649"/>
    <w:rsid w:val="00613D34"/>
    <w:rsid w:val="006142FA"/>
    <w:rsid w:val="006166A1"/>
    <w:rsid w:val="006170DD"/>
    <w:rsid w:val="0061751F"/>
    <w:rsid w:val="006176F2"/>
    <w:rsid w:val="00620ED0"/>
    <w:rsid w:val="00624924"/>
    <w:rsid w:val="00625503"/>
    <w:rsid w:val="0062557A"/>
    <w:rsid w:val="00626C8B"/>
    <w:rsid w:val="006275C0"/>
    <w:rsid w:val="00627EF1"/>
    <w:rsid w:val="006300BC"/>
    <w:rsid w:val="0063128A"/>
    <w:rsid w:val="0063133C"/>
    <w:rsid w:val="00634F02"/>
    <w:rsid w:val="00635710"/>
    <w:rsid w:val="00635BD0"/>
    <w:rsid w:val="0063709A"/>
    <w:rsid w:val="006370AC"/>
    <w:rsid w:val="00640AD2"/>
    <w:rsid w:val="00640DE5"/>
    <w:rsid w:val="00640FE7"/>
    <w:rsid w:val="0064125E"/>
    <w:rsid w:val="00641F27"/>
    <w:rsid w:val="00645E91"/>
    <w:rsid w:val="006460E4"/>
    <w:rsid w:val="006462BB"/>
    <w:rsid w:val="006464F5"/>
    <w:rsid w:val="00646927"/>
    <w:rsid w:val="00647199"/>
    <w:rsid w:val="00647C92"/>
    <w:rsid w:val="00647D7D"/>
    <w:rsid w:val="0065050E"/>
    <w:rsid w:val="00650E7E"/>
    <w:rsid w:val="00651441"/>
    <w:rsid w:val="00652ABF"/>
    <w:rsid w:val="0065339C"/>
    <w:rsid w:val="0065521C"/>
    <w:rsid w:val="0065595D"/>
    <w:rsid w:val="00655FBF"/>
    <w:rsid w:val="0065675B"/>
    <w:rsid w:val="006568ED"/>
    <w:rsid w:val="0065731D"/>
    <w:rsid w:val="006573EB"/>
    <w:rsid w:val="0065787F"/>
    <w:rsid w:val="006602D4"/>
    <w:rsid w:val="00661D7F"/>
    <w:rsid w:val="00662ECF"/>
    <w:rsid w:val="0066345A"/>
    <w:rsid w:val="00664928"/>
    <w:rsid w:val="00664BF6"/>
    <w:rsid w:val="00665D0F"/>
    <w:rsid w:val="00667296"/>
    <w:rsid w:val="00667756"/>
    <w:rsid w:val="00667924"/>
    <w:rsid w:val="00670809"/>
    <w:rsid w:val="0067140F"/>
    <w:rsid w:val="00671904"/>
    <w:rsid w:val="00672108"/>
    <w:rsid w:val="00673891"/>
    <w:rsid w:val="00673D0D"/>
    <w:rsid w:val="00673D77"/>
    <w:rsid w:val="006741D2"/>
    <w:rsid w:val="006777A8"/>
    <w:rsid w:val="00677C6D"/>
    <w:rsid w:val="006808F9"/>
    <w:rsid w:val="00682529"/>
    <w:rsid w:val="00682D89"/>
    <w:rsid w:val="006832D0"/>
    <w:rsid w:val="00683719"/>
    <w:rsid w:val="00683F65"/>
    <w:rsid w:val="0068516B"/>
    <w:rsid w:val="006865E4"/>
    <w:rsid w:val="00686E00"/>
    <w:rsid w:val="006907AC"/>
    <w:rsid w:val="0069293E"/>
    <w:rsid w:val="00692D74"/>
    <w:rsid w:val="00692D9A"/>
    <w:rsid w:val="00693441"/>
    <w:rsid w:val="0069505A"/>
    <w:rsid w:val="00696380"/>
    <w:rsid w:val="00696D60"/>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129"/>
    <w:rsid w:val="006B73E2"/>
    <w:rsid w:val="006B77CE"/>
    <w:rsid w:val="006B7CDE"/>
    <w:rsid w:val="006C1764"/>
    <w:rsid w:val="006C1A50"/>
    <w:rsid w:val="006C2CA2"/>
    <w:rsid w:val="006C4A81"/>
    <w:rsid w:val="006C593A"/>
    <w:rsid w:val="006C6021"/>
    <w:rsid w:val="006C65B3"/>
    <w:rsid w:val="006D0A9A"/>
    <w:rsid w:val="006D1811"/>
    <w:rsid w:val="006D1B1B"/>
    <w:rsid w:val="006D232E"/>
    <w:rsid w:val="006D3BCC"/>
    <w:rsid w:val="006D3E5A"/>
    <w:rsid w:val="006D3FD7"/>
    <w:rsid w:val="006D434E"/>
    <w:rsid w:val="006D45DF"/>
    <w:rsid w:val="006D5A84"/>
    <w:rsid w:val="006E07AF"/>
    <w:rsid w:val="006E0FA0"/>
    <w:rsid w:val="006E22BD"/>
    <w:rsid w:val="006E331B"/>
    <w:rsid w:val="006E5473"/>
    <w:rsid w:val="006E710C"/>
    <w:rsid w:val="006F2D5C"/>
    <w:rsid w:val="006F3DC3"/>
    <w:rsid w:val="006F3DE1"/>
    <w:rsid w:val="006F3E6C"/>
    <w:rsid w:val="006F591E"/>
    <w:rsid w:val="006F75B8"/>
    <w:rsid w:val="00700685"/>
    <w:rsid w:val="007014EE"/>
    <w:rsid w:val="007022AD"/>
    <w:rsid w:val="007030AD"/>
    <w:rsid w:val="00703612"/>
    <w:rsid w:val="00704376"/>
    <w:rsid w:val="0070519C"/>
    <w:rsid w:val="0070595A"/>
    <w:rsid w:val="00705CEA"/>
    <w:rsid w:val="007072FF"/>
    <w:rsid w:val="007110EC"/>
    <w:rsid w:val="00711A5B"/>
    <w:rsid w:val="00712156"/>
    <w:rsid w:val="00712F23"/>
    <w:rsid w:val="00713BB2"/>
    <w:rsid w:val="00714022"/>
    <w:rsid w:val="00714746"/>
    <w:rsid w:val="00715366"/>
    <w:rsid w:val="0071751B"/>
    <w:rsid w:val="00720354"/>
    <w:rsid w:val="00721CF8"/>
    <w:rsid w:val="00721E8F"/>
    <w:rsid w:val="007230BE"/>
    <w:rsid w:val="007232EF"/>
    <w:rsid w:val="00723999"/>
    <w:rsid w:val="00723B8A"/>
    <w:rsid w:val="00724A9E"/>
    <w:rsid w:val="0072509A"/>
    <w:rsid w:val="00725170"/>
    <w:rsid w:val="0072671F"/>
    <w:rsid w:val="00727910"/>
    <w:rsid w:val="0073079E"/>
    <w:rsid w:val="00730C0A"/>
    <w:rsid w:val="007336B0"/>
    <w:rsid w:val="00733A65"/>
    <w:rsid w:val="00735677"/>
    <w:rsid w:val="007359C6"/>
    <w:rsid w:val="00736435"/>
    <w:rsid w:val="0073659C"/>
    <w:rsid w:val="00737446"/>
    <w:rsid w:val="0074031E"/>
    <w:rsid w:val="007408F3"/>
    <w:rsid w:val="0074287F"/>
    <w:rsid w:val="007431D9"/>
    <w:rsid w:val="00743508"/>
    <w:rsid w:val="00744228"/>
    <w:rsid w:val="00744D28"/>
    <w:rsid w:val="007458A0"/>
    <w:rsid w:val="00745943"/>
    <w:rsid w:val="007475C6"/>
    <w:rsid w:val="007478B2"/>
    <w:rsid w:val="00747F90"/>
    <w:rsid w:val="007500B9"/>
    <w:rsid w:val="00750AB1"/>
    <w:rsid w:val="00751AA8"/>
    <w:rsid w:val="00752982"/>
    <w:rsid w:val="00752F37"/>
    <w:rsid w:val="0075593E"/>
    <w:rsid w:val="00755D5D"/>
    <w:rsid w:val="0075714A"/>
    <w:rsid w:val="007576B8"/>
    <w:rsid w:val="00760774"/>
    <w:rsid w:val="00760DF0"/>
    <w:rsid w:val="00763081"/>
    <w:rsid w:val="00763313"/>
    <w:rsid w:val="007636F0"/>
    <w:rsid w:val="00764BE4"/>
    <w:rsid w:val="00765880"/>
    <w:rsid w:val="00766AB6"/>
    <w:rsid w:val="00766AF8"/>
    <w:rsid w:val="00770650"/>
    <w:rsid w:val="00770D88"/>
    <w:rsid w:val="00770DF3"/>
    <w:rsid w:val="00773899"/>
    <w:rsid w:val="007749DD"/>
    <w:rsid w:val="007760EB"/>
    <w:rsid w:val="00776113"/>
    <w:rsid w:val="00776223"/>
    <w:rsid w:val="00776B16"/>
    <w:rsid w:val="00777999"/>
    <w:rsid w:val="00781927"/>
    <w:rsid w:val="00784F4D"/>
    <w:rsid w:val="00787C65"/>
    <w:rsid w:val="00790E39"/>
    <w:rsid w:val="00791CF3"/>
    <w:rsid w:val="007943F6"/>
    <w:rsid w:val="00796643"/>
    <w:rsid w:val="0079702D"/>
    <w:rsid w:val="007A0E47"/>
    <w:rsid w:val="007A3147"/>
    <w:rsid w:val="007A510E"/>
    <w:rsid w:val="007A56FD"/>
    <w:rsid w:val="007A5B0F"/>
    <w:rsid w:val="007A5DAD"/>
    <w:rsid w:val="007A67BA"/>
    <w:rsid w:val="007A70A5"/>
    <w:rsid w:val="007B0CC7"/>
    <w:rsid w:val="007B39E4"/>
    <w:rsid w:val="007B510E"/>
    <w:rsid w:val="007B5C03"/>
    <w:rsid w:val="007B64B8"/>
    <w:rsid w:val="007B67C2"/>
    <w:rsid w:val="007B6A8A"/>
    <w:rsid w:val="007B6DDE"/>
    <w:rsid w:val="007B72E8"/>
    <w:rsid w:val="007B7D21"/>
    <w:rsid w:val="007C2B91"/>
    <w:rsid w:val="007C2BC7"/>
    <w:rsid w:val="007C2FBC"/>
    <w:rsid w:val="007C3034"/>
    <w:rsid w:val="007C4164"/>
    <w:rsid w:val="007C480D"/>
    <w:rsid w:val="007C68CE"/>
    <w:rsid w:val="007C7127"/>
    <w:rsid w:val="007D046F"/>
    <w:rsid w:val="007D053B"/>
    <w:rsid w:val="007D0A77"/>
    <w:rsid w:val="007D1A16"/>
    <w:rsid w:val="007D5014"/>
    <w:rsid w:val="007E0302"/>
    <w:rsid w:val="007E0425"/>
    <w:rsid w:val="007E0732"/>
    <w:rsid w:val="007E0BFB"/>
    <w:rsid w:val="007E0DB2"/>
    <w:rsid w:val="007E1296"/>
    <w:rsid w:val="007E2142"/>
    <w:rsid w:val="007E2512"/>
    <w:rsid w:val="007E3E18"/>
    <w:rsid w:val="007E4DDD"/>
    <w:rsid w:val="007E740E"/>
    <w:rsid w:val="007F267E"/>
    <w:rsid w:val="007F3871"/>
    <w:rsid w:val="007F3893"/>
    <w:rsid w:val="007F3D48"/>
    <w:rsid w:val="007F3DE4"/>
    <w:rsid w:val="007F40EA"/>
    <w:rsid w:val="00802E25"/>
    <w:rsid w:val="00803441"/>
    <w:rsid w:val="0080344E"/>
    <w:rsid w:val="00803640"/>
    <w:rsid w:val="0080432E"/>
    <w:rsid w:val="0080454B"/>
    <w:rsid w:val="00806796"/>
    <w:rsid w:val="00807E24"/>
    <w:rsid w:val="0081040F"/>
    <w:rsid w:val="00811170"/>
    <w:rsid w:val="00811822"/>
    <w:rsid w:val="008125C0"/>
    <w:rsid w:val="00813D81"/>
    <w:rsid w:val="008155A9"/>
    <w:rsid w:val="00816DF5"/>
    <w:rsid w:val="0081706F"/>
    <w:rsid w:val="008174A5"/>
    <w:rsid w:val="00820A75"/>
    <w:rsid w:val="00820D62"/>
    <w:rsid w:val="008212CD"/>
    <w:rsid w:val="00823209"/>
    <w:rsid w:val="008247E2"/>
    <w:rsid w:val="00825155"/>
    <w:rsid w:val="0082543A"/>
    <w:rsid w:val="008274E7"/>
    <w:rsid w:val="008308E2"/>
    <w:rsid w:val="0083118E"/>
    <w:rsid w:val="00831A6C"/>
    <w:rsid w:val="0083250B"/>
    <w:rsid w:val="00832774"/>
    <w:rsid w:val="00832A72"/>
    <w:rsid w:val="00834BA1"/>
    <w:rsid w:val="00834DD5"/>
    <w:rsid w:val="00835F38"/>
    <w:rsid w:val="00836576"/>
    <w:rsid w:val="0083699D"/>
    <w:rsid w:val="0083741C"/>
    <w:rsid w:val="008374DC"/>
    <w:rsid w:val="00840DCD"/>
    <w:rsid w:val="008414E5"/>
    <w:rsid w:val="008444A0"/>
    <w:rsid w:val="00847859"/>
    <w:rsid w:val="0085032E"/>
    <w:rsid w:val="00851705"/>
    <w:rsid w:val="00851B75"/>
    <w:rsid w:val="00853DCA"/>
    <w:rsid w:val="008551AF"/>
    <w:rsid w:val="008611E7"/>
    <w:rsid w:val="0086134D"/>
    <w:rsid w:val="00862FD3"/>
    <w:rsid w:val="00862FDC"/>
    <w:rsid w:val="008641A8"/>
    <w:rsid w:val="00864439"/>
    <w:rsid w:val="008656BE"/>
    <w:rsid w:val="00866E3C"/>
    <w:rsid w:val="00867A5E"/>
    <w:rsid w:val="00871961"/>
    <w:rsid w:val="0087196F"/>
    <w:rsid w:val="00871E5D"/>
    <w:rsid w:val="00872451"/>
    <w:rsid w:val="00872EEE"/>
    <w:rsid w:val="0087439F"/>
    <w:rsid w:val="008766ED"/>
    <w:rsid w:val="00880496"/>
    <w:rsid w:val="008813AA"/>
    <w:rsid w:val="00881B3A"/>
    <w:rsid w:val="00882725"/>
    <w:rsid w:val="00882AF1"/>
    <w:rsid w:val="00884866"/>
    <w:rsid w:val="00885CCB"/>
    <w:rsid w:val="008875A4"/>
    <w:rsid w:val="00887FE8"/>
    <w:rsid w:val="008906F3"/>
    <w:rsid w:val="00890F8C"/>
    <w:rsid w:val="008913A0"/>
    <w:rsid w:val="008916E2"/>
    <w:rsid w:val="0089276F"/>
    <w:rsid w:val="0089524F"/>
    <w:rsid w:val="0089579E"/>
    <w:rsid w:val="00895885"/>
    <w:rsid w:val="00897366"/>
    <w:rsid w:val="008A094C"/>
    <w:rsid w:val="008A0D4B"/>
    <w:rsid w:val="008A225D"/>
    <w:rsid w:val="008A4AD5"/>
    <w:rsid w:val="008A4E1D"/>
    <w:rsid w:val="008A4EC4"/>
    <w:rsid w:val="008A5014"/>
    <w:rsid w:val="008A59C9"/>
    <w:rsid w:val="008A6E7B"/>
    <w:rsid w:val="008B09B5"/>
    <w:rsid w:val="008B14C2"/>
    <w:rsid w:val="008B1B05"/>
    <w:rsid w:val="008B1CD8"/>
    <w:rsid w:val="008B2450"/>
    <w:rsid w:val="008B2636"/>
    <w:rsid w:val="008B2A15"/>
    <w:rsid w:val="008B2B1F"/>
    <w:rsid w:val="008B32C0"/>
    <w:rsid w:val="008B3376"/>
    <w:rsid w:val="008B52A8"/>
    <w:rsid w:val="008B6691"/>
    <w:rsid w:val="008B6E8D"/>
    <w:rsid w:val="008C4343"/>
    <w:rsid w:val="008C47B8"/>
    <w:rsid w:val="008C4C46"/>
    <w:rsid w:val="008C6339"/>
    <w:rsid w:val="008C6B75"/>
    <w:rsid w:val="008D1073"/>
    <w:rsid w:val="008D2967"/>
    <w:rsid w:val="008D3B88"/>
    <w:rsid w:val="008D3F82"/>
    <w:rsid w:val="008D4375"/>
    <w:rsid w:val="008D5FFB"/>
    <w:rsid w:val="008D68B7"/>
    <w:rsid w:val="008D796F"/>
    <w:rsid w:val="008E09AA"/>
    <w:rsid w:val="008E13C2"/>
    <w:rsid w:val="008E1885"/>
    <w:rsid w:val="008E3742"/>
    <w:rsid w:val="008E3C9C"/>
    <w:rsid w:val="008E405B"/>
    <w:rsid w:val="008E4886"/>
    <w:rsid w:val="008E500C"/>
    <w:rsid w:val="008E5C8E"/>
    <w:rsid w:val="008E704A"/>
    <w:rsid w:val="008F008C"/>
    <w:rsid w:val="008F06BA"/>
    <w:rsid w:val="008F4B56"/>
    <w:rsid w:val="008F4D5D"/>
    <w:rsid w:val="008F5104"/>
    <w:rsid w:val="008F51DB"/>
    <w:rsid w:val="008F546B"/>
    <w:rsid w:val="008F59B5"/>
    <w:rsid w:val="008F6131"/>
    <w:rsid w:val="008F6D8A"/>
    <w:rsid w:val="00902409"/>
    <w:rsid w:val="009026F6"/>
    <w:rsid w:val="00902882"/>
    <w:rsid w:val="009032C9"/>
    <w:rsid w:val="00904E8D"/>
    <w:rsid w:val="00904F1C"/>
    <w:rsid w:val="009064AB"/>
    <w:rsid w:val="00906B0A"/>
    <w:rsid w:val="00907AE9"/>
    <w:rsid w:val="009100CE"/>
    <w:rsid w:val="009108E3"/>
    <w:rsid w:val="00913F6A"/>
    <w:rsid w:val="00913FF1"/>
    <w:rsid w:val="00915340"/>
    <w:rsid w:val="009155A8"/>
    <w:rsid w:val="009179F3"/>
    <w:rsid w:val="00920395"/>
    <w:rsid w:val="009214C2"/>
    <w:rsid w:val="009219EA"/>
    <w:rsid w:val="00922C9E"/>
    <w:rsid w:val="009246EC"/>
    <w:rsid w:val="0092586B"/>
    <w:rsid w:val="0092688B"/>
    <w:rsid w:val="00927483"/>
    <w:rsid w:val="00927DDB"/>
    <w:rsid w:val="009303B2"/>
    <w:rsid w:val="00930AB5"/>
    <w:rsid w:val="00931FC5"/>
    <w:rsid w:val="00931FF1"/>
    <w:rsid w:val="00932E3C"/>
    <w:rsid w:val="009357CF"/>
    <w:rsid w:val="0093645C"/>
    <w:rsid w:val="0093678C"/>
    <w:rsid w:val="00937009"/>
    <w:rsid w:val="0094012B"/>
    <w:rsid w:val="0094031E"/>
    <w:rsid w:val="00941E3A"/>
    <w:rsid w:val="00942220"/>
    <w:rsid w:val="00942C24"/>
    <w:rsid w:val="00942CE9"/>
    <w:rsid w:val="00942E9E"/>
    <w:rsid w:val="00943ABE"/>
    <w:rsid w:val="00943B7F"/>
    <w:rsid w:val="009449B5"/>
    <w:rsid w:val="009451C1"/>
    <w:rsid w:val="00945926"/>
    <w:rsid w:val="00946E1E"/>
    <w:rsid w:val="009475A4"/>
    <w:rsid w:val="00947828"/>
    <w:rsid w:val="00950125"/>
    <w:rsid w:val="00950715"/>
    <w:rsid w:val="0095366E"/>
    <w:rsid w:val="00953C7F"/>
    <w:rsid w:val="00954A5E"/>
    <w:rsid w:val="00955ED2"/>
    <w:rsid w:val="00956C65"/>
    <w:rsid w:val="00957967"/>
    <w:rsid w:val="00957CA0"/>
    <w:rsid w:val="009606FD"/>
    <w:rsid w:val="00960BA6"/>
    <w:rsid w:val="00960D1F"/>
    <w:rsid w:val="00962C36"/>
    <w:rsid w:val="00963240"/>
    <w:rsid w:val="00963D69"/>
    <w:rsid w:val="009647CB"/>
    <w:rsid w:val="009655CF"/>
    <w:rsid w:val="00966D34"/>
    <w:rsid w:val="00970755"/>
    <w:rsid w:val="0097181B"/>
    <w:rsid w:val="009722B7"/>
    <w:rsid w:val="00973293"/>
    <w:rsid w:val="009734E0"/>
    <w:rsid w:val="00976BC6"/>
    <w:rsid w:val="0097710F"/>
    <w:rsid w:val="00977655"/>
    <w:rsid w:val="00977ABE"/>
    <w:rsid w:val="00980C0E"/>
    <w:rsid w:val="0098114D"/>
    <w:rsid w:val="009815DB"/>
    <w:rsid w:val="00982924"/>
    <w:rsid w:val="009837DD"/>
    <w:rsid w:val="00984982"/>
    <w:rsid w:val="00985062"/>
    <w:rsid w:val="009853FF"/>
    <w:rsid w:val="009874CA"/>
    <w:rsid w:val="00987737"/>
    <w:rsid w:val="00991B77"/>
    <w:rsid w:val="00991FBA"/>
    <w:rsid w:val="00997491"/>
    <w:rsid w:val="009A0D92"/>
    <w:rsid w:val="009A1128"/>
    <w:rsid w:val="009A244F"/>
    <w:rsid w:val="009A3351"/>
    <w:rsid w:val="009A3439"/>
    <w:rsid w:val="009A4935"/>
    <w:rsid w:val="009A4A75"/>
    <w:rsid w:val="009A51B1"/>
    <w:rsid w:val="009A54CC"/>
    <w:rsid w:val="009A5E29"/>
    <w:rsid w:val="009A6230"/>
    <w:rsid w:val="009B16AB"/>
    <w:rsid w:val="009B1AC5"/>
    <w:rsid w:val="009B2DE1"/>
    <w:rsid w:val="009B48FA"/>
    <w:rsid w:val="009B5CB9"/>
    <w:rsid w:val="009B616A"/>
    <w:rsid w:val="009B63BC"/>
    <w:rsid w:val="009C0F20"/>
    <w:rsid w:val="009C2E61"/>
    <w:rsid w:val="009C6B65"/>
    <w:rsid w:val="009D0D8D"/>
    <w:rsid w:val="009D25F9"/>
    <w:rsid w:val="009D2AAC"/>
    <w:rsid w:val="009D2BD2"/>
    <w:rsid w:val="009D30C5"/>
    <w:rsid w:val="009D383D"/>
    <w:rsid w:val="009D3B24"/>
    <w:rsid w:val="009D3FD0"/>
    <w:rsid w:val="009D5168"/>
    <w:rsid w:val="009D7553"/>
    <w:rsid w:val="009D764E"/>
    <w:rsid w:val="009D7D45"/>
    <w:rsid w:val="009E05E5"/>
    <w:rsid w:val="009E12D4"/>
    <w:rsid w:val="009E1478"/>
    <w:rsid w:val="009E3069"/>
    <w:rsid w:val="009E3CD9"/>
    <w:rsid w:val="009E44D8"/>
    <w:rsid w:val="009E4722"/>
    <w:rsid w:val="009E49E1"/>
    <w:rsid w:val="009E5197"/>
    <w:rsid w:val="009E6699"/>
    <w:rsid w:val="009E67AA"/>
    <w:rsid w:val="009E7C66"/>
    <w:rsid w:val="009F1075"/>
    <w:rsid w:val="009F1133"/>
    <w:rsid w:val="009F2335"/>
    <w:rsid w:val="009F5536"/>
    <w:rsid w:val="00A03CCB"/>
    <w:rsid w:val="00A043C4"/>
    <w:rsid w:val="00A0445E"/>
    <w:rsid w:val="00A05B8E"/>
    <w:rsid w:val="00A106A2"/>
    <w:rsid w:val="00A1089C"/>
    <w:rsid w:val="00A111B2"/>
    <w:rsid w:val="00A11520"/>
    <w:rsid w:val="00A12A9D"/>
    <w:rsid w:val="00A140AD"/>
    <w:rsid w:val="00A15318"/>
    <w:rsid w:val="00A15F7F"/>
    <w:rsid w:val="00A16480"/>
    <w:rsid w:val="00A168DC"/>
    <w:rsid w:val="00A168FF"/>
    <w:rsid w:val="00A17086"/>
    <w:rsid w:val="00A17328"/>
    <w:rsid w:val="00A17DE9"/>
    <w:rsid w:val="00A17EC5"/>
    <w:rsid w:val="00A23862"/>
    <w:rsid w:val="00A253C2"/>
    <w:rsid w:val="00A25CD2"/>
    <w:rsid w:val="00A25D92"/>
    <w:rsid w:val="00A26DB5"/>
    <w:rsid w:val="00A307D5"/>
    <w:rsid w:val="00A3182E"/>
    <w:rsid w:val="00A326C5"/>
    <w:rsid w:val="00A3319A"/>
    <w:rsid w:val="00A339F4"/>
    <w:rsid w:val="00A34AAA"/>
    <w:rsid w:val="00A34EC3"/>
    <w:rsid w:val="00A35356"/>
    <w:rsid w:val="00A35516"/>
    <w:rsid w:val="00A36B95"/>
    <w:rsid w:val="00A36C98"/>
    <w:rsid w:val="00A37804"/>
    <w:rsid w:val="00A403DD"/>
    <w:rsid w:val="00A424E5"/>
    <w:rsid w:val="00A4456F"/>
    <w:rsid w:val="00A44B43"/>
    <w:rsid w:val="00A44B56"/>
    <w:rsid w:val="00A454B1"/>
    <w:rsid w:val="00A457F0"/>
    <w:rsid w:val="00A465A3"/>
    <w:rsid w:val="00A46C94"/>
    <w:rsid w:val="00A47170"/>
    <w:rsid w:val="00A508F8"/>
    <w:rsid w:val="00A517D7"/>
    <w:rsid w:val="00A51FE0"/>
    <w:rsid w:val="00A52A7B"/>
    <w:rsid w:val="00A5331D"/>
    <w:rsid w:val="00A547BE"/>
    <w:rsid w:val="00A55436"/>
    <w:rsid w:val="00A562B2"/>
    <w:rsid w:val="00A56708"/>
    <w:rsid w:val="00A56C98"/>
    <w:rsid w:val="00A61179"/>
    <w:rsid w:val="00A613D4"/>
    <w:rsid w:val="00A61ECD"/>
    <w:rsid w:val="00A6201C"/>
    <w:rsid w:val="00A636AC"/>
    <w:rsid w:val="00A63E46"/>
    <w:rsid w:val="00A6578C"/>
    <w:rsid w:val="00A658F3"/>
    <w:rsid w:val="00A6614E"/>
    <w:rsid w:val="00A67540"/>
    <w:rsid w:val="00A7044C"/>
    <w:rsid w:val="00A708E5"/>
    <w:rsid w:val="00A72F2A"/>
    <w:rsid w:val="00A735DB"/>
    <w:rsid w:val="00A77155"/>
    <w:rsid w:val="00A77749"/>
    <w:rsid w:val="00A80476"/>
    <w:rsid w:val="00A808AD"/>
    <w:rsid w:val="00A82406"/>
    <w:rsid w:val="00A82C81"/>
    <w:rsid w:val="00A8497E"/>
    <w:rsid w:val="00A87534"/>
    <w:rsid w:val="00A87BFA"/>
    <w:rsid w:val="00A90C23"/>
    <w:rsid w:val="00A926D9"/>
    <w:rsid w:val="00A9277D"/>
    <w:rsid w:val="00A936E7"/>
    <w:rsid w:val="00A93A34"/>
    <w:rsid w:val="00A94EB4"/>
    <w:rsid w:val="00A9523E"/>
    <w:rsid w:val="00A96A1E"/>
    <w:rsid w:val="00A96C8B"/>
    <w:rsid w:val="00A96EC8"/>
    <w:rsid w:val="00A97B96"/>
    <w:rsid w:val="00AA05B3"/>
    <w:rsid w:val="00AA0EA2"/>
    <w:rsid w:val="00AA10D8"/>
    <w:rsid w:val="00AA19E5"/>
    <w:rsid w:val="00AA231D"/>
    <w:rsid w:val="00AA305B"/>
    <w:rsid w:val="00AA3337"/>
    <w:rsid w:val="00AA5B7C"/>
    <w:rsid w:val="00AA612A"/>
    <w:rsid w:val="00AA6DAD"/>
    <w:rsid w:val="00AB00EB"/>
    <w:rsid w:val="00AB0996"/>
    <w:rsid w:val="00AB1091"/>
    <w:rsid w:val="00AB242A"/>
    <w:rsid w:val="00AB2639"/>
    <w:rsid w:val="00AB3363"/>
    <w:rsid w:val="00AB407A"/>
    <w:rsid w:val="00AB4604"/>
    <w:rsid w:val="00AB4849"/>
    <w:rsid w:val="00AB4B59"/>
    <w:rsid w:val="00AB61C6"/>
    <w:rsid w:val="00AC1B1A"/>
    <w:rsid w:val="00AC41A4"/>
    <w:rsid w:val="00AC4331"/>
    <w:rsid w:val="00AC4E5C"/>
    <w:rsid w:val="00AC6283"/>
    <w:rsid w:val="00AC69A8"/>
    <w:rsid w:val="00AC75C5"/>
    <w:rsid w:val="00AD0A30"/>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3D56"/>
    <w:rsid w:val="00B05D67"/>
    <w:rsid w:val="00B069D6"/>
    <w:rsid w:val="00B06B97"/>
    <w:rsid w:val="00B06E7E"/>
    <w:rsid w:val="00B077AE"/>
    <w:rsid w:val="00B07899"/>
    <w:rsid w:val="00B10FE3"/>
    <w:rsid w:val="00B11406"/>
    <w:rsid w:val="00B1199B"/>
    <w:rsid w:val="00B12400"/>
    <w:rsid w:val="00B1279C"/>
    <w:rsid w:val="00B12816"/>
    <w:rsid w:val="00B12FFE"/>
    <w:rsid w:val="00B132C7"/>
    <w:rsid w:val="00B1411B"/>
    <w:rsid w:val="00B15D03"/>
    <w:rsid w:val="00B1713F"/>
    <w:rsid w:val="00B177B4"/>
    <w:rsid w:val="00B17B0F"/>
    <w:rsid w:val="00B20313"/>
    <w:rsid w:val="00B219AA"/>
    <w:rsid w:val="00B22DA4"/>
    <w:rsid w:val="00B2379A"/>
    <w:rsid w:val="00B23871"/>
    <w:rsid w:val="00B23897"/>
    <w:rsid w:val="00B23F2D"/>
    <w:rsid w:val="00B2426A"/>
    <w:rsid w:val="00B2577D"/>
    <w:rsid w:val="00B304FB"/>
    <w:rsid w:val="00B30505"/>
    <w:rsid w:val="00B31910"/>
    <w:rsid w:val="00B31EBB"/>
    <w:rsid w:val="00B32A23"/>
    <w:rsid w:val="00B34053"/>
    <w:rsid w:val="00B34742"/>
    <w:rsid w:val="00B354B3"/>
    <w:rsid w:val="00B405C0"/>
    <w:rsid w:val="00B40A02"/>
    <w:rsid w:val="00B4111F"/>
    <w:rsid w:val="00B41FD6"/>
    <w:rsid w:val="00B43B9A"/>
    <w:rsid w:val="00B446A2"/>
    <w:rsid w:val="00B45A21"/>
    <w:rsid w:val="00B45E20"/>
    <w:rsid w:val="00B47432"/>
    <w:rsid w:val="00B47A4A"/>
    <w:rsid w:val="00B47A5D"/>
    <w:rsid w:val="00B47EB1"/>
    <w:rsid w:val="00B51402"/>
    <w:rsid w:val="00B5281A"/>
    <w:rsid w:val="00B531CF"/>
    <w:rsid w:val="00B5341B"/>
    <w:rsid w:val="00B5497F"/>
    <w:rsid w:val="00B549FC"/>
    <w:rsid w:val="00B558B3"/>
    <w:rsid w:val="00B5595D"/>
    <w:rsid w:val="00B55B58"/>
    <w:rsid w:val="00B566CF"/>
    <w:rsid w:val="00B56F23"/>
    <w:rsid w:val="00B57FD6"/>
    <w:rsid w:val="00B615B5"/>
    <w:rsid w:val="00B617F5"/>
    <w:rsid w:val="00B630B1"/>
    <w:rsid w:val="00B63863"/>
    <w:rsid w:val="00B65E8F"/>
    <w:rsid w:val="00B6608F"/>
    <w:rsid w:val="00B66880"/>
    <w:rsid w:val="00B66DA4"/>
    <w:rsid w:val="00B67312"/>
    <w:rsid w:val="00B70905"/>
    <w:rsid w:val="00B721E9"/>
    <w:rsid w:val="00B72D0E"/>
    <w:rsid w:val="00B7301D"/>
    <w:rsid w:val="00B737DE"/>
    <w:rsid w:val="00B74060"/>
    <w:rsid w:val="00B76245"/>
    <w:rsid w:val="00B77996"/>
    <w:rsid w:val="00B8085F"/>
    <w:rsid w:val="00B81345"/>
    <w:rsid w:val="00B825E8"/>
    <w:rsid w:val="00B83C2C"/>
    <w:rsid w:val="00B83D11"/>
    <w:rsid w:val="00B847AD"/>
    <w:rsid w:val="00B85045"/>
    <w:rsid w:val="00B8520A"/>
    <w:rsid w:val="00B86A7A"/>
    <w:rsid w:val="00B87FB1"/>
    <w:rsid w:val="00B90206"/>
    <w:rsid w:val="00B905FA"/>
    <w:rsid w:val="00B9135F"/>
    <w:rsid w:val="00B929EB"/>
    <w:rsid w:val="00B93540"/>
    <w:rsid w:val="00B939CC"/>
    <w:rsid w:val="00B946C0"/>
    <w:rsid w:val="00B955F1"/>
    <w:rsid w:val="00B97978"/>
    <w:rsid w:val="00BA02CA"/>
    <w:rsid w:val="00BA0333"/>
    <w:rsid w:val="00BA14AE"/>
    <w:rsid w:val="00BA22F7"/>
    <w:rsid w:val="00BA2E04"/>
    <w:rsid w:val="00BA47FA"/>
    <w:rsid w:val="00BA4F46"/>
    <w:rsid w:val="00BA67E9"/>
    <w:rsid w:val="00BB08C4"/>
    <w:rsid w:val="00BB0D69"/>
    <w:rsid w:val="00BB2CA9"/>
    <w:rsid w:val="00BB3DD1"/>
    <w:rsid w:val="00BB44D8"/>
    <w:rsid w:val="00BB571F"/>
    <w:rsid w:val="00BB7307"/>
    <w:rsid w:val="00BB7645"/>
    <w:rsid w:val="00BB78A7"/>
    <w:rsid w:val="00BC03DB"/>
    <w:rsid w:val="00BC0C89"/>
    <w:rsid w:val="00BC2B3D"/>
    <w:rsid w:val="00BC61BC"/>
    <w:rsid w:val="00BC6511"/>
    <w:rsid w:val="00BD0004"/>
    <w:rsid w:val="00BD0270"/>
    <w:rsid w:val="00BD1F3A"/>
    <w:rsid w:val="00BD26DA"/>
    <w:rsid w:val="00BD3B75"/>
    <w:rsid w:val="00BD3FF3"/>
    <w:rsid w:val="00BD41DF"/>
    <w:rsid w:val="00BD52CD"/>
    <w:rsid w:val="00BD57F8"/>
    <w:rsid w:val="00BD7975"/>
    <w:rsid w:val="00BD7A32"/>
    <w:rsid w:val="00BE3962"/>
    <w:rsid w:val="00BE46A5"/>
    <w:rsid w:val="00BE7C7B"/>
    <w:rsid w:val="00BE7EF5"/>
    <w:rsid w:val="00BF057E"/>
    <w:rsid w:val="00BF296E"/>
    <w:rsid w:val="00BF2CBA"/>
    <w:rsid w:val="00BF3F75"/>
    <w:rsid w:val="00BF54BE"/>
    <w:rsid w:val="00BF5768"/>
    <w:rsid w:val="00BF6611"/>
    <w:rsid w:val="00BF6B65"/>
    <w:rsid w:val="00BF723A"/>
    <w:rsid w:val="00BF7390"/>
    <w:rsid w:val="00BF7E5B"/>
    <w:rsid w:val="00C00BA5"/>
    <w:rsid w:val="00C02040"/>
    <w:rsid w:val="00C0617C"/>
    <w:rsid w:val="00C07258"/>
    <w:rsid w:val="00C07ECB"/>
    <w:rsid w:val="00C11534"/>
    <w:rsid w:val="00C11CD6"/>
    <w:rsid w:val="00C12470"/>
    <w:rsid w:val="00C125EF"/>
    <w:rsid w:val="00C14211"/>
    <w:rsid w:val="00C14215"/>
    <w:rsid w:val="00C15C26"/>
    <w:rsid w:val="00C200D6"/>
    <w:rsid w:val="00C20677"/>
    <w:rsid w:val="00C20EAE"/>
    <w:rsid w:val="00C22EED"/>
    <w:rsid w:val="00C23E43"/>
    <w:rsid w:val="00C24E97"/>
    <w:rsid w:val="00C252A7"/>
    <w:rsid w:val="00C26675"/>
    <w:rsid w:val="00C26720"/>
    <w:rsid w:val="00C26FFD"/>
    <w:rsid w:val="00C278B1"/>
    <w:rsid w:val="00C27F9E"/>
    <w:rsid w:val="00C30973"/>
    <w:rsid w:val="00C32B64"/>
    <w:rsid w:val="00C32E64"/>
    <w:rsid w:val="00C33127"/>
    <w:rsid w:val="00C33980"/>
    <w:rsid w:val="00C34EE7"/>
    <w:rsid w:val="00C35E71"/>
    <w:rsid w:val="00C36484"/>
    <w:rsid w:val="00C3707B"/>
    <w:rsid w:val="00C374BA"/>
    <w:rsid w:val="00C408C6"/>
    <w:rsid w:val="00C42A85"/>
    <w:rsid w:val="00C42FBF"/>
    <w:rsid w:val="00C431E0"/>
    <w:rsid w:val="00C43A8D"/>
    <w:rsid w:val="00C443CF"/>
    <w:rsid w:val="00C44425"/>
    <w:rsid w:val="00C448CA"/>
    <w:rsid w:val="00C458D0"/>
    <w:rsid w:val="00C471F5"/>
    <w:rsid w:val="00C47CE5"/>
    <w:rsid w:val="00C512CF"/>
    <w:rsid w:val="00C513BB"/>
    <w:rsid w:val="00C53AB4"/>
    <w:rsid w:val="00C54AA4"/>
    <w:rsid w:val="00C56104"/>
    <w:rsid w:val="00C5726E"/>
    <w:rsid w:val="00C57AA5"/>
    <w:rsid w:val="00C60A66"/>
    <w:rsid w:val="00C6165A"/>
    <w:rsid w:val="00C61888"/>
    <w:rsid w:val="00C61C22"/>
    <w:rsid w:val="00C638E2"/>
    <w:rsid w:val="00C66B09"/>
    <w:rsid w:val="00C66F6B"/>
    <w:rsid w:val="00C67A45"/>
    <w:rsid w:val="00C67E86"/>
    <w:rsid w:val="00C70A48"/>
    <w:rsid w:val="00C70F42"/>
    <w:rsid w:val="00C71C30"/>
    <w:rsid w:val="00C71C3B"/>
    <w:rsid w:val="00C75637"/>
    <w:rsid w:val="00C76F81"/>
    <w:rsid w:val="00C80415"/>
    <w:rsid w:val="00C804F2"/>
    <w:rsid w:val="00C814B5"/>
    <w:rsid w:val="00C824A9"/>
    <w:rsid w:val="00C841C0"/>
    <w:rsid w:val="00C85D09"/>
    <w:rsid w:val="00C8621E"/>
    <w:rsid w:val="00C86B95"/>
    <w:rsid w:val="00C87479"/>
    <w:rsid w:val="00C87FBF"/>
    <w:rsid w:val="00C901CE"/>
    <w:rsid w:val="00C90E61"/>
    <w:rsid w:val="00C92482"/>
    <w:rsid w:val="00C928FD"/>
    <w:rsid w:val="00C9340D"/>
    <w:rsid w:val="00C940A4"/>
    <w:rsid w:val="00C944C8"/>
    <w:rsid w:val="00C957B3"/>
    <w:rsid w:val="00C966C8"/>
    <w:rsid w:val="00C96901"/>
    <w:rsid w:val="00C971FD"/>
    <w:rsid w:val="00C977DE"/>
    <w:rsid w:val="00C977FD"/>
    <w:rsid w:val="00CA08D0"/>
    <w:rsid w:val="00CA0DE9"/>
    <w:rsid w:val="00CA1EA0"/>
    <w:rsid w:val="00CA2D03"/>
    <w:rsid w:val="00CA2FF7"/>
    <w:rsid w:val="00CA3571"/>
    <w:rsid w:val="00CA3ADF"/>
    <w:rsid w:val="00CA4314"/>
    <w:rsid w:val="00CA5424"/>
    <w:rsid w:val="00CA5F5C"/>
    <w:rsid w:val="00CA61AB"/>
    <w:rsid w:val="00CA622C"/>
    <w:rsid w:val="00CA76C6"/>
    <w:rsid w:val="00CA78D7"/>
    <w:rsid w:val="00CB0288"/>
    <w:rsid w:val="00CB1992"/>
    <w:rsid w:val="00CB24B4"/>
    <w:rsid w:val="00CB39FA"/>
    <w:rsid w:val="00CB3D8E"/>
    <w:rsid w:val="00CB3F9E"/>
    <w:rsid w:val="00CB447F"/>
    <w:rsid w:val="00CB4A05"/>
    <w:rsid w:val="00CB4FD5"/>
    <w:rsid w:val="00CB56D0"/>
    <w:rsid w:val="00CB5E01"/>
    <w:rsid w:val="00CB7D5E"/>
    <w:rsid w:val="00CC1E4D"/>
    <w:rsid w:val="00CC25B8"/>
    <w:rsid w:val="00CC353D"/>
    <w:rsid w:val="00CC3930"/>
    <w:rsid w:val="00CC39F6"/>
    <w:rsid w:val="00CC50FF"/>
    <w:rsid w:val="00CC6C64"/>
    <w:rsid w:val="00CC74B5"/>
    <w:rsid w:val="00CD11CD"/>
    <w:rsid w:val="00CD2A19"/>
    <w:rsid w:val="00CD2DAB"/>
    <w:rsid w:val="00CD580A"/>
    <w:rsid w:val="00CD590D"/>
    <w:rsid w:val="00CD5DDA"/>
    <w:rsid w:val="00CD6CAB"/>
    <w:rsid w:val="00CD7077"/>
    <w:rsid w:val="00CE1076"/>
    <w:rsid w:val="00CE343E"/>
    <w:rsid w:val="00CE40BA"/>
    <w:rsid w:val="00CE55AE"/>
    <w:rsid w:val="00CE5EB8"/>
    <w:rsid w:val="00CE7EF2"/>
    <w:rsid w:val="00CF0063"/>
    <w:rsid w:val="00CF0462"/>
    <w:rsid w:val="00CF23CE"/>
    <w:rsid w:val="00CF2B81"/>
    <w:rsid w:val="00CF2F72"/>
    <w:rsid w:val="00CF58EE"/>
    <w:rsid w:val="00CF59CD"/>
    <w:rsid w:val="00CF5E11"/>
    <w:rsid w:val="00CF5EDF"/>
    <w:rsid w:val="00CF685F"/>
    <w:rsid w:val="00CF7EC6"/>
    <w:rsid w:val="00D0190A"/>
    <w:rsid w:val="00D02A7B"/>
    <w:rsid w:val="00D02C8E"/>
    <w:rsid w:val="00D030FC"/>
    <w:rsid w:val="00D03D1F"/>
    <w:rsid w:val="00D04F0A"/>
    <w:rsid w:val="00D04FF3"/>
    <w:rsid w:val="00D05F6B"/>
    <w:rsid w:val="00D07AB4"/>
    <w:rsid w:val="00D11955"/>
    <w:rsid w:val="00D11A8C"/>
    <w:rsid w:val="00D12716"/>
    <w:rsid w:val="00D1328A"/>
    <w:rsid w:val="00D136FF"/>
    <w:rsid w:val="00D16E25"/>
    <w:rsid w:val="00D16EE8"/>
    <w:rsid w:val="00D20CC1"/>
    <w:rsid w:val="00D212F4"/>
    <w:rsid w:val="00D21530"/>
    <w:rsid w:val="00D22FD4"/>
    <w:rsid w:val="00D31013"/>
    <w:rsid w:val="00D319E6"/>
    <w:rsid w:val="00D31D59"/>
    <w:rsid w:val="00D33574"/>
    <w:rsid w:val="00D337AB"/>
    <w:rsid w:val="00D35559"/>
    <w:rsid w:val="00D35E85"/>
    <w:rsid w:val="00D37F30"/>
    <w:rsid w:val="00D4060F"/>
    <w:rsid w:val="00D41B05"/>
    <w:rsid w:val="00D44486"/>
    <w:rsid w:val="00D457FD"/>
    <w:rsid w:val="00D47512"/>
    <w:rsid w:val="00D479F4"/>
    <w:rsid w:val="00D51225"/>
    <w:rsid w:val="00D51B15"/>
    <w:rsid w:val="00D52F61"/>
    <w:rsid w:val="00D54424"/>
    <w:rsid w:val="00D54470"/>
    <w:rsid w:val="00D54CAA"/>
    <w:rsid w:val="00D54E74"/>
    <w:rsid w:val="00D553B3"/>
    <w:rsid w:val="00D56036"/>
    <w:rsid w:val="00D56535"/>
    <w:rsid w:val="00D568C7"/>
    <w:rsid w:val="00D56F04"/>
    <w:rsid w:val="00D60364"/>
    <w:rsid w:val="00D61079"/>
    <w:rsid w:val="00D6155B"/>
    <w:rsid w:val="00D61E0D"/>
    <w:rsid w:val="00D62334"/>
    <w:rsid w:val="00D62BBA"/>
    <w:rsid w:val="00D63316"/>
    <w:rsid w:val="00D66DE6"/>
    <w:rsid w:val="00D6785F"/>
    <w:rsid w:val="00D67BC4"/>
    <w:rsid w:val="00D67ECB"/>
    <w:rsid w:val="00D70767"/>
    <w:rsid w:val="00D7137D"/>
    <w:rsid w:val="00D73B52"/>
    <w:rsid w:val="00D73F0F"/>
    <w:rsid w:val="00D74085"/>
    <w:rsid w:val="00D7538A"/>
    <w:rsid w:val="00D76BF1"/>
    <w:rsid w:val="00D77E6C"/>
    <w:rsid w:val="00D8002D"/>
    <w:rsid w:val="00D80627"/>
    <w:rsid w:val="00D80872"/>
    <w:rsid w:val="00D8290F"/>
    <w:rsid w:val="00D82AF3"/>
    <w:rsid w:val="00D82B4E"/>
    <w:rsid w:val="00D82D8B"/>
    <w:rsid w:val="00D846AC"/>
    <w:rsid w:val="00D84C69"/>
    <w:rsid w:val="00D85AFC"/>
    <w:rsid w:val="00D87653"/>
    <w:rsid w:val="00D910E5"/>
    <w:rsid w:val="00D9150A"/>
    <w:rsid w:val="00D91991"/>
    <w:rsid w:val="00D919B6"/>
    <w:rsid w:val="00D91BF7"/>
    <w:rsid w:val="00D926D7"/>
    <w:rsid w:val="00D92EA5"/>
    <w:rsid w:val="00D93798"/>
    <w:rsid w:val="00D94AB9"/>
    <w:rsid w:val="00D95ED8"/>
    <w:rsid w:val="00DA1833"/>
    <w:rsid w:val="00DA198F"/>
    <w:rsid w:val="00DA26F6"/>
    <w:rsid w:val="00DA2A01"/>
    <w:rsid w:val="00DA2CB9"/>
    <w:rsid w:val="00DA2D37"/>
    <w:rsid w:val="00DA2E51"/>
    <w:rsid w:val="00DA483C"/>
    <w:rsid w:val="00DA4EDD"/>
    <w:rsid w:val="00DA693E"/>
    <w:rsid w:val="00DB032D"/>
    <w:rsid w:val="00DB0470"/>
    <w:rsid w:val="00DB1B2C"/>
    <w:rsid w:val="00DB2DBB"/>
    <w:rsid w:val="00DB3C81"/>
    <w:rsid w:val="00DB6B7A"/>
    <w:rsid w:val="00DB7A1F"/>
    <w:rsid w:val="00DC0652"/>
    <w:rsid w:val="00DC0882"/>
    <w:rsid w:val="00DC1D3C"/>
    <w:rsid w:val="00DC3607"/>
    <w:rsid w:val="00DC3766"/>
    <w:rsid w:val="00DC3FA2"/>
    <w:rsid w:val="00DC4149"/>
    <w:rsid w:val="00DC552A"/>
    <w:rsid w:val="00DC5C98"/>
    <w:rsid w:val="00DC7DAD"/>
    <w:rsid w:val="00DD037D"/>
    <w:rsid w:val="00DD0A83"/>
    <w:rsid w:val="00DD120F"/>
    <w:rsid w:val="00DD13B2"/>
    <w:rsid w:val="00DD28EB"/>
    <w:rsid w:val="00DD340B"/>
    <w:rsid w:val="00DD3F12"/>
    <w:rsid w:val="00DD66F6"/>
    <w:rsid w:val="00DD6746"/>
    <w:rsid w:val="00DE0651"/>
    <w:rsid w:val="00DE295D"/>
    <w:rsid w:val="00DE2BCE"/>
    <w:rsid w:val="00DE3169"/>
    <w:rsid w:val="00DE3313"/>
    <w:rsid w:val="00DE3393"/>
    <w:rsid w:val="00DE3C09"/>
    <w:rsid w:val="00DE4153"/>
    <w:rsid w:val="00DE49EC"/>
    <w:rsid w:val="00DE4AE5"/>
    <w:rsid w:val="00DE4F13"/>
    <w:rsid w:val="00DE595B"/>
    <w:rsid w:val="00DE6900"/>
    <w:rsid w:val="00DF0929"/>
    <w:rsid w:val="00DF26F0"/>
    <w:rsid w:val="00DF2CA9"/>
    <w:rsid w:val="00DF47FD"/>
    <w:rsid w:val="00DF4D6C"/>
    <w:rsid w:val="00DF5C89"/>
    <w:rsid w:val="00DF6D6B"/>
    <w:rsid w:val="00DF7ACE"/>
    <w:rsid w:val="00E00D6C"/>
    <w:rsid w:val="00E01BC7"/>
    <w:rsid w:val="00E01CFD"/>
    <w:rsid w:val="00E05C91"/>
    <w:rsid w:val="00E06710"/>
    <w:rsid w:val="00E0676B"/>
    <w:rsid w:val="00E10874"/>
    <w:rsid w:val="00E115FF"/>
    <w:rsid w:val="00E11803"/>
    <w:rsid w:val="00E123F5"/>
    <w:rsid w:val="00E12BB6"/>
    <w:rsid w:val="00E1422C"/>
    <w:rsid w:val="00E14800"/>
    <w:rsid w:val="00E159B1"/>
    <w:rsid w:val="00E15A54"/>
    <w:rsid w:val="00E163AB"/>
    <w:rsid w:val="00E16B77"/>
    <w:rsid w:val="00E20820"/>
    <w:rsid w:val="00E20ABB"/>
    <w:rsid w:val="00E2168B"/>
    <w:rsid w:val="00E23A04"/>
    <w:rsid w:val="00E2560C"/>
    <w:rsid w:val="00E25AE9"/>
    <w:rsid w:val="00E2626B"/>
    <w:rsid w:val="00E266C6"/>
    <w:rsid w:val="00E26F63"/>
    <w:rsid w:val="00E27B30"/>
    <w:rsid w:val="00E27DC6"/>
    <w:rsid w:val="00E31696"/>
    <w:rsid w:val="00E32CEA"/>
    <w:rsid w:val="00E33248"/>
    <w:rsid w:val="00E335CD"/>
    <w:rsid w:val="00E338E2"/>
    <w:rsid w:val="00E33A21"/>
    <w:rsid w:val="00E35353"/>
    <w:rsid w:val="00E35C33"/>
    <w:rsid w:val="00E4049A"/>
    <w:rsid w:val="00E404DE"/>
    <w:rsid w:val="00E4070E"/>
    <w:rsid w:val="00E413B8"/>
    <w:rsid w:val="00E44B7D"/>
    <w:rsid w:val="00E45C99"/>
    <w:rsid w:val="00E45F12"/>
    <w:rsid w:val="00E46812"/>
    <w:rsid w:val="00E470DF"/>
    <w:rsid w:val="00E509A5"/>
    <w:rsid w:val="00E519DB"/>
    <w:rsid w:val="00E51EFC"/>
    <w:rsid w:val="00E52C2F"/>
    <w:rsid w:val="00E52E6B"/>
    <w:rsid w:val="00E53372"/>
    <w:rsid w:val="00E53862"/>
    <w:rsid w:val="00E53AE5"/>
    <w:rsid w:val="00E54936"/>
    <w:rsid w:val="00E552D7"/>
    <w:rsid w:val="00E55503"/>
    <w:rsid w:val="00E55F49"/>
    <w:rsid w:val="00E5619F"/>
    <w:rsid w:val="00E561DA"/>
    <w:rsid w:val="00E5715A"/>
    <w:rsid w:val="00E574AA"/>
    <w:rsid w:val="00E574CC"/>
    <w:rsid w:val="00E6022B"/>
    <w:rsid w:val="00E61D9C"/>
    <w:rsid w:val="00E61F06"/>
    <w:rsid w:val="00E64D48"/>
    <w:rsid w:val="00E64E0C"/>
    <w:rsid w:val="00E66977"/>
    <w:rsid w:val="00E66CE4"/>
    <w:rsid w:val="00E677F2"/>
    <w:rsid w:val="00E7047C"/>
    <w:rsid w:val="00E716C6"/>
    <w:rsid w:val="00E72443"/>
    <w:rsid w:val="00E72495"/>
    <w:rsid w:val="00E725E8"/>
    <w:rsid w:val="00E7327E"/>
    <w:rsid w:val="00E74530"/>
    <w:rsid w:val="00E7475D"/>
    <w:rsid w:val="00E7551B"/>
    <w:rsid w:val="00E76348"/>
    <w:rsid w:val="00E76DA0"/>
    <w:rsid w:val="00E77F65"/>
    <w:rsid w:val="00E818BF"/>
    <w:rsid w:val="00E83211"/>
    <w:rsid w:val="00E84132"/>
    <w:rsid w:val="00E84345"/>
    <w:rsid w:val="00E86BCA"/>
    <w:rsid w:val="00E86EF1"/>
    <w:rsid w:val="00E87339"/>
    <w:rsid w:val="00E90D15"/>
    <w:rsid w:val="00E91336"/>
    <w:rsid w:val="00E939E4"/>
    <w:rsid w:val="00E96759"/>
    <w:rsid w:val="00E96F66"/>
    <w:rsid w:val="00E97620"/>
    <w:rsid w:val="00EA1953"/>
    <w:rsid w:val="00EA2B3C"/>
    <w:rsid w:val="00EA2E3A"/>
    <w:rsid w:val="00EA52AA"/>
    <w:rsid w:val="00EA6452"/>
    <w:rsid w:val="00EA6D40"/>
    <w:rsid w:val="00EA7A5B"/>
    <w:rsid w:val="00EB0EF8"/>
    <w:rsid w:val="00EB1DE6"/>
    <w:rsid w:val="00EB3569"/>
    <w:rsid w:val="00EB47E7"/>
    <w:rsid w:val="00EB5CA4"/>
    <w:rsid w:val="00EB674E"/>
    <w:rsid w:val="00EB6C0F"/>
    <w:rsid w:val="00EB706D"/>
    <w:rsid w:val="00EC41AE"/>
    <w:rsid w:val="00EC41ED"/>
    <w:rsid w:val="00EC67B5"/>
    <w:rsid w:val="00EC6E7E"/>
    <w:rsid w:val="00EC7407"/>
    <w:rsid w:val="00ED21AA"/>
    <w:rsid w:val="00ED2FA4"/>
    <w:rsid w:val="00ED4026"/>
    <w:rsid w:val="00ED4914"/>
    <w:rsid w:val="00ED4FC6"/>
    <w:rsid w:val="00ED538C"/>
    <w:rsid w:val="00ED5A39"/>
    <w:rsid w:val="00ED7101"/>
    <w:rsid w:val="00ED7AB1"/>
    <w:rsid w:val="00EE0F16"/>
    <w:rsid w:val="00EE190C"/>
    <w:rsid w:val="00EE22BC"/>
    <w:rsid w:val="00EE2468"/>
    <w:rsid w:val="00EE2500"/>
    <w:rsid w:val="00EE370C"/>
    <w:rsid w:val="00EE3952"/>
    <w:rsid w:val="00EE3980"/>
    <w:rsid w:val="00EE3AF9"/>
    <w:rsid w:val="00EE4695"/>
    <w:rsid w:val="00EE481B"/>
    <w:rsid w:val="00EE5BE2"/>
    <w:rsid w:val="00EE6806"/>
    <w:rsid w:val="00EE70F3"/>
    <w:rsid w:val="00EE7619"/>
    <w:rsid w:val="00EF0D96"/>
    <w:rsid w:val="00EF0FA7"/>
    <w:rsid w:val="00EF0FBB"/>
    <w:rsid w:val="00EF133A"/>
    <w:rsid w:val="00EF1345"/>
    <w:rsid w:val="00EF1528"/>
    <w:rsid w:val="00EF15DA"/>
    <w:rsid w:val="00EF258B"/>
    <w:rsid w:val="00EF5133"/>
    <w:rsid w:val="00EF516E"/>
    <w:rsid w:val="00EF51D8"/>
    <w:rsid w:val="00EF55FB"/>
    <w:rsid w:val="00EF5C61"/>
    <w:rsid w:val="00EF60D2"/>
    <w:rsid w:val="00F03A68"/>
    <w:rsid w:val="00F11D83"/>
    <w:rsid w:val="00F11FDC"/>
    <w:rsid w:val="00F120EE"/>
    <w:rsid w:val="00F12952"/>
    <w:rsid w:val="00F14A55"/>
    <w:rsid w:val="00F14B52"/>
    <w:rsid w:val="00F15BF8"/>
    <w:rsid w:val="00F15CC4"/>
    <w:rsid w:val="00F160FE"/>
    <w:rsid w:val="00F173E5"/>
    <w:rsid w:val="00F202C1"/>
    <w:rsid w:val="00F2038E"/>
    <w:rsid w:val="00F21372"/>
    <w:rsid w:val="00F219CA"/>
    <w:rsid w:val="00F21F0F"/>
    <w:rsid w:val="00F21F36"/>
    <w:rsid w:val="00F26488"/>
    <w:rsid w:val="00F27C67"/>
    <w:rsid w:val="00F27FB1"/>
    <w:rsid w:val="00F30336"/>
    <w:rsid w:val="00F3064E"/>
    <w:rsid w:val="00F30C16"/>
    <w:rsid w:val="00F30C47"/>
    <w:rsid w:val="00F32F5B"/>
    <w:rsid w:val="00F33302"/>
    <w:rsid w:val="00F3462F"/>
    <w:rsid w:val="00F3535A"/>
    <w:rsid w:val="00F35B8F"/>
    <w:rsid w:val="00F36EEB"/>
    <w:rsid w:val="00F37778"/>
    <w:rsid w:val="00F4134F"/>
    <w:rsid w:val="00F42006"/>
    <w:rsid w:val="00F431B9"/>
    <w:rsid w:val="00F43EF9"/>
    <w:rsid w:val="00F4484D"/>
    <w:rsid w:val="00F4493D"/>
    <w:rsid w:val="00F44C6E"/>
    <w:rsid w:val="00F44F5E"/>
    <w:rsid w:val="00F45C45"/>
    <w:rsid w:val="00F47425"/>
    <w:rsid w:val="00F47AE6"/>
    <w:rsid w:val="00F47C20"/>
    <w:rsid w:val="00F50E36"/>
    <w:rsid w:val="00F5181E"/>
    <w:rsid w:val="00F51C65"/>
    <w:rsid w:val="00F52AF5"/>
    <w:rsid w:val="00F53951"/>
    <w:rsid w:val="00F53CEF"/>
    <w:rsid w:val="00F5596C"/>
    <w:rsid w:val="00F5641E"/>
    <w:rsid w:val="00F565BB"/>
    <w:rsid w:val="00F56F6B"/>
    <w:rsid w:val="00F57718"/>
    <w:rsid w:val="00F60438"/>
    <w:rsid w:val="00F60C08"/>
    <w:rsid w:val="00F62AA3"/>
    <w:rsid w:val="00F62F55"/>
    <w:rsid w:val="00F633F0"/>
    <w:rsid w:val="00F636DF"/>
    <w:rsid w:val="00F64F61"/>
    <w:rsid w:val="00F65293"/>
    <w:rsid w:val="00F65B4F"/>
    <w:rsid w:val="00F664C2"/>
    <w:rsid w:val="00F66F2A"/>
    <w:rsid w:val="00F70023"/>
    <w:rsid w:val="00F71CEE"/>
    <w:rsid w:val="00F72D5F"/>
    <w:rsid w:val="00F74500"/>
    <w:rsid w:val="00F751D9"/>
    <w:rsid w:val="00F760EF"/>
    <w:rsid w:val="00F76BB6"/>
    <w:rsid w:val="00F77B27"/>
    <w:rsid w:val="00F80FE8"/>
    <w:rsid w:val="00F82279"/>
    <w:rsid w:val="00F82B44"/>
    <w:rsid w:val="00F845D1"/>
    <w:rsid w:val="00F8482C"/>
    <w:rsid w:val="00F8543F"/>
    <w:rsid w:val="00F8638F"/>
    <w:rsid w:val="00F86581"/>
    <w:rsid w:val="00F91531"/>
    <w:rsid w:val="00F91586"/>
    <w:rsid w:val="00F93C47"/>
    <w:rsid w:val="00F94579"/>
    <w:rsid w:val="00F9488C"/>
    <w:rsid w:val="00F94E4B"/>
    <w:rsid w:val="00F95AA3"/>
    <w:rsid w:val="00F95F91"/>
    <w:rsid w:val="00F97269"/>
    <w:rsid w:val="00FA2D27"/>
    <w:rsid w:val="00FA3275"/>
    <w:rsid w:val="00FA4A6C"/>
    <w:rsid w:val="00FA62CA"/>
    <w:rsid w:val="00FA6F32"/>
    <w:rsid w:val="00FA71EC"/>
    <w:rsid w:val="00FB00B3"/>
    <w:rsid w:val="00FB1448"/>
    <w:rsid w:val="00FB2355"/>
    <w:rsid w:val="00FB266F"/>
    <w:rsid w:val="00FB2FFB"/>
    <w:rsid w:val="00FB30D7"/>
    <w:rsid w:val="00FB5112"/>
    <w:rsid w:val="00FB7747"/>
    <w:rsid w:val="00FC0ABF"/>
    <w:rsid w:val="00FC16FC"/>
    <w:rsid w:val="00FC2555"/>
    <w:rsid w:val="00FC4FB3"/>
    <w:rsid w:val="00FC6C0D"/>
    <w:rsid w:val="00FD19A0"/>
    <w:rsid w:val="00FD29C8"/>
    <w:rsid w:val="00FD3537"/>
    <w:rsid w:val="00FD416F"/>
    <w:rsid w:val="00FD5B28"/>
    <w:rsid w:val="00FD5BDE"/>
    <w:rsid w:val="00FE0526"/>
    <w:rsid w:val="00FE0B28"/>
    <w:rsid w:val="00FE0E48"/>
    <w:rsid w:val="00FE1B7D"/>
    <w:rsid w:val="00FE2E2B"/>
    <w:rsid w:val="00FE38FF"/>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119/Analiza-DNSH-PRSM-17072024.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ergy.ec.europa.eu/topics/energy-efficiency/energy-efficient-buildings/renovation-wave_en?prefLang=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elpdesk@adrmuntenia.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10" Type="http://schemas.openxmlformats.org/officeDocument/2006/relationships/hyperlink" Target="mailto:helpdesk@adrmuntenia.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99</Pages>
  <Words>33486</Words>
  <Characters>190872</Characters>
  <Application>Microsoft Office Word</Application>
  <DocSecurity>0</DocSecurity>
  <Lines>1590</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 SM</cp:lastModifiedBy>
  <cp:revision>3</cp:revision>
  <cp:lastPrinted>2025-03-20T11:41:00Z</cp:lastPrinted>
  <dcterms:created xsi:type="dcterms:W3CDTF">2025-04-23T11:37:00Z</dcterms:created>
  <dcterms:modified xsi:type="dcterms:W3CDTF">2025-04-23T11:38:00Z</dcterms:modified>
</cp:coreProperties>
</file>